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0" w:right="458" w:firstLine="0"/>
        <w:jc w:val="center"/>
      </w:pPr>
      <w:r>
        <w:rPr>
          <w:sz w:val="72"/>
        </w:rPr>
        <w:t xml:space="preserve"> </w:t>
      </w:r>
    </w:p>
    <w:p>
      <w:pPr>
        <w:spacing w:after="0" w:line="259" w:lineRule="auto"/>
        <w:ind w:left="1895" w:firstLine="0"/>
        <w:jc w:val="left"/>
      </w:pPr>
    </w:p>
    <w:p>
      <w:pPr>
        <w:spacing w:after="0" w:line="259" w:lineRule="auto"/>
        <w:ind w:left="0" w:right="2788"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465" w:line="259" w:lineRule="auto"/>
        <w:ind w:left="0" w:firstLine="0"/>
        <w:jc w:val="left"/>
      </w:pPr>
      <w:r>
        <w:rPr>
          <w:rFonts w:ascii="Calibri" w:hAnsi="Calibri" w:eastAsia="Calibri" w:cs="Times New Roman"/>
          <w:lang w:eastAsia="es-CL"/>
        </w:rPr>
        <w:drawing>
          <wp:anchor distT="0" distB="0" distL="114300" distR="114300" simplePos="0" relativeHeight="251661312" behindDoc="0" locked="0" layoutInCell="1" allowOverlap="1">
            <wp:simplePos x="0" y="0"/>
            <wp:positionH relativeFrom="margin">
              <wp:posOffset>999490</wp:posOffset>
            </wp:positionH>
            <wp:positionV relativeFrom="paragraph">
              <wp:posOffset>438150</wp:posOffset>
            </wp:positionV>
            <wp:extent cx="3658235" cy="2834005"/>
            <wp:effectExtent l="0" t="0" r="18415" b="4445"/>
            <wp:wrapSquare wrapText="bothSides"/>
            <wp:docPr id="2" name="Imagen 2" descr="C:\Users\Enlaces\Downloads\Logo Cast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Enlaces\Downloads\Logo Castillo.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58235" cy="2834005"/>
                    </a:xfrm>
                    <a:prstGeom prst="rect">
                      <a:avLst/>
                    </a:prstGeom>
                    <a:noFill/>
                    <a:ln>
                      <a:noFill/>
                    </a:ln>
                  </pic:spPr>
                </pic:pic>
              </a:graphicData>
            </a:graphic>
          </wp:anchor>
        </w:drawing>
      </w:r>
      <w:r>
        <w:rPr>
          <w:rFonts w:ascii="Calibri" w:hAnsi="Calibri" w:eastAsia="Calibri" w:cs="Calibri"/>
          <w:sz w:val="20"/>
        </w:rPr>
        <w:t xml:space="preserve"> </w:t>
      </w:r>
    </w:p>
    <w:p>
      <w:pPr>
        <w:spacing w:after="0" w:line="259" w:lineRule="auto"/>
        <w:ind w:left="0" w:right="458" w:firstLine="0"/>
        <w:jc w:val="center"/>
      </w:pPr>
      <w:r>
        <w:rPr>
          <w:b/>
          <w:sz w:val="72"/>
        </w:rPr>
        <w:t xml:space="preserve"> </w:t>
      </w: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p>
    <w:p>
      <w:pPr>
        <w:spacing w:after="0" w:line="259" w:lineRule="auto"/>
        <w:ind w:right="657"/>
        <w:jc w:val="center"/>
        <w:rPr>
          <w:rFonts w:hint="default" w:ascii="Times New Roman" w:hAnsi="Times New Roman" w:cs="Times New Roman"/>
          <w:b/>
          <w:i/>
          <w:sz w:val="72"/>
          <w:lang w:val="es-CL"/>
        </w:rPr>
      </w:pPr>
      <w:r>
        <w:rPr>
          <w:rFonts w:hint="default" w:ascii="Times New Roman" w:hAnsi="Times New Roman" w:cs="Times New Roman"/>
          <w:b/>
          <w:i/>
          <w:sz w:val="72"/>
          <w:lang w:val="es-CL"/>
        </w:rPr>
        <w:t>Plan de Emergencia</w:t>
      </w:r>
    </w:p>
    <w:p>
      <w:pPr>
        <w:spacing w:after="0" w:line="259" w:lineRule="auto"/>
        <w:ind w:left="0" w:leftChars="0" w:right="657" w:firstLine="0" w:firstLineChars="0"/>
        <w:jc w:val="center"/>
        <w:rPr>
          <w:rFonts w:hint="default" w:ascii="Times New Roman" w:hAnsi="Times New Roman" w:cs="Times New Roman"/>
          <w:i/>
          <w:lang w:val="es-CL"/>
        </w:rPr>
      </w:pPr>
      <w:r>
        <w:rPr>
          <w:rFonts w:ascii="Times New Roman" w:hAnsi="Times New Roman" w:cs="Times New Roman"/>
          <w:b/>
          <w:i/>
          <w:sz w:val="72"/>
        </w:rPr>
        <w:t>202</w:t>
      </w:r>
      <w:r>
        <w:rPr>
          <w:rFonts w:hint="default" w:ascii="Times New Roman" w:hAnsi="Times New Roman" w:cs="Times New Roman"/>
          <w:b/>
          <w:i/>
          <w:sz w:val="72"/>
          <w:lang w:val="es-CL"/>
        </w:rPr>
        <w:t>3</w:t>
      </w:r>
    </w:p>
    <w:p>
      <w:pPr>
        <w:spacing w:after="0" w:line="259" w:lineRule="auto"/>
        <w:ind w:left="0" w:right="458" w:firstLine="0"/>
        <w:jc w:val="center"/>
        <w:rPr>
          <w:rFonts w:ascii="Times New Roman" w:hAnsi="Times New Roman" w:cs="Times New Roman"/>
          <w:i/>
        </w:rPr>
      </w:pPr>
      <w:r>
        <w:rPr>
          <w:rFonts w:ascii="Times New Roman" w:hAnsi="Times New Roman" w:cs="Times New Roman"/>
          <w:b/>
          <w:i/>
          <w:sz w:val="72"/>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52"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b/>
          <w:sz w:val="28"/>
        </w:rPr>
        <w:t xml:space="preserve"> </w:t>
      </w:r>
    </w:p>
    <w:p>
      <w:pPr>
        <w:spacing w:after="0" w:line="259" w:lineRule="auto"/>
        <w:ind w:left="0" w:firstLine="0"/>
        <w:jc w:val="left"/>
      </w:pPr>
      <w:r>
        <w:rPr>
          <w:b/>
          <w:sz w:val="28"/>
        </w:rPr>
        <w:t xml:space="preserve"> </w:t>
      </w:r>
    </w:p>
    <w:p>
      <w:pPr>
        <w:spacing w:after="0" w:line="259" w:lineRule="auto"/>
        <w:ind w:left="0" w:firstLine="0"/>
        <w:jc w:val="left"/>
      </w:pPr>
      <w:r>
        <w:rPr>
          <w:b/>
          <w:sz w:val="28"/>
        </w:rPr>
        <w:t xml:space="preserve"> </w:t>
      </w:r>
    </w:p>
    <w:p>
      <w:pPr>
        <w:spacing w:after="0" w:line="259" w:lineRule="auto"/>
        <w:ind w:left="0" w:firstLine="0"/>
        <w:jc w:val="left"/>
      </w:pPr>
      <w:r>
        <w:rPr>
          <w:b/>
          <w:sz w:val="28"/>
        </w:rPr>
        <w:t xml:space="preserve"> </w:t>
      </w:r>
    </w:p>
    <w:p>
      <w:pPr>
        <w:spacing w:after="0" w:line="259" w:lineRule="auto"/>
        <w:ind w:left="0" w:firstLine="0"/>
        <w:jc w:val="left"/>
        <w:rPr>
          <w:b/>
          <w:sz w:val="28"/>
        </w:rPr>
      </w:pPr>
      <w:r>
        <w:rPr>
          <w:b/>
          <w:sz w:val="28"/>
        </w:rPr>
        <w:t xml:space="preserve"> </w:t>
      </w:r>
    </w:p>
    <w:p>
      <w:pPr>
        <w:spacing w:after="0" w:line="259" w:lineRule="auto"/>
        <w:ind w:left="0" w:firstLine="0"/>
        <w:jc w:val="left"/>
        <w:rPr>
          <w:b/>
          <w:sz w:val="28"/>
        </w:rPr>
      </w:pPr>
    </w:p>
    <w:p>
      <w:pPr>
        <w:spacing w:after="0" w:line="259" w:lineRule="auto"/>
        <w:ind w:left="0" w:firstLine="0"/>
        <w:jc w:val="left"/>
        <w:rPr>
          <w:b/>
          <w:sz w:val="28"/>
        </w:rPr>
      </w:pPr>
    </w:p>
    <w:p>
      <w:pPr>
        <w:spacing w:after="0" w:line="259" w:lineRule="auto"/>
        <w:ind w:left="0" w:firstLine="0"/>
        <w:jc w:val="left"/>
        <w:rPr>
          <w:b/>
          <w:sz w:val="28"/>
        </w:rPr>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right="580" w:firstLine="0"/>
        <w:jc w:val="center"/>
      </w:pPr>
      <w:r>
        <w:rPr>
          <w:b/>
          <w:sz w:val="28"/>
        </w:rPr>
        <w:t xml:space="preserve"> </w:t>
      </w:r>
    </w:p>
    <w:sdt>
      <w:sdtPr>
        <w:rPr>
          <w:rFonts w:hint="default" w:ascii="Times New Roman" w:hAnsi="Times New Roman" w:eastAsia="SimSun" w:cs="Times New Roman"/>
          <w:b/>
          <w:bCs/>
          <w:color w:val="000000"/>
          <w:sz w:val="32"/>
          <w:szCs w:val="32"/>
          <w:lang w:val="es-CL" w:eastAsia="es-CL" w:bidi="ar-SA"/>
        </w:rPr>
        <w:id w:val="147451959"/>
        <w15:color w:val="DBDBDB"/>
        <w:docPartObj>
          <w:docPartGallery w:val="Table of Contents"/>
          <w:docPartUnique/>
        </w:docPartObj>
      </w:sdtPr>
      <w:sdtEndPr>
        <w:rPr>
          <w:rFonts w:hint="default" w:ascii="Times New Roman" w:hAnsi="Times New Roman" w:eastAsia="SimSun" w:cs="Times New Roman"/>
          <w:b/>
          <w:bCs/>
          <w:color w:val="000000"/>
          <w:sz w:val="32"/>
          <w:szCs w:val="32"/>
          <w:lang w:val="es-CL" w:eastAsia="es-CL"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cs="Times New Roman"/>
              <w:b/>
              <w:bCs/>
              <w:sz w:val="24"/>
              <w:szCs w:val="24"/>
              <w:lang w:val="en-US"/>
            </w:rPr>
          </w:pPr>
          <w:r>
            <w:rPr>
              <w:rFonts w:hint="default" w:ascii="Times New Roman" w:hAnsi="Times New Roman" w:eastAsia="SimSun" w:cs="Times New Roman"/>
              <w:b/>
              <w:bCs/>
              <w:color w:val="000000"/>
              <w:sz w:val="24"/>
              <w:szCs w:val="24"/>
              <w:lang w:val="en-US" w:eastAsia="es-CL" w:bidi="ar-SA"/>
            </w:rPr>
            <w:t xml:space="preserve">INDICE </w:t>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_Toc24250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INTRODUCCION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_Toc24250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_Toc20200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Comité de seguridad</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_Toc20200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_Toc13246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Integrantes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_Toc13246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Diagnostico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_Toc30196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Análisis y conclusiones diagnostico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_Toc30196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_Toc4419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Diagnóstico de los riesgos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_Toc4419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_Toc24529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 de Trabajo 2022</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_Toc24529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_Toc1322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Objetivos y alcances del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_Toc1322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_Toc19142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Fundamentos del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_Toc19142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_Toc24295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Alcance del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_Toc24295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_Toc8659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Definiciones: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_Toc8659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_Toc4244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Información General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_Toc4244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_Toc15733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Descripción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_Toc15733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_Toc11350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Organigrama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_Toc11350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19</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_Toc7252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ESCALA DE JERARQUIA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_Toc7252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19</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_Toc32492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Plano de Arquitectura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_Toc32492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_Toc17949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Descripción del Entorno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_Toc17949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_Toc20365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Mapa Localidades de San Fernando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_Toc20365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_Toc21096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Infraestructura: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_Toc21096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_Toc30658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Dotación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_Toc30658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_Toc7074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Plano con Vías de Evacuación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_Toc7074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_Toc23340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Áreas de Seguridad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_Toc23340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_Toc9795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PROCEDIMIENTOS DE LOS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_Toc9795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_Toc17998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Procedimientos de evacuación.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_Toc17998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_Toc18152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al escuchar la alarma de evacuación: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_Toc18152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_Toc13526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ante un sismo: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_Toc13526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_Toc9734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en caso de asalto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_Toc9734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_Toc17145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Procedimiento en caso de incendio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_Toc17145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_Toc30279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en caso de fuga de gas.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_Toc30279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_Toc27355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de retiro de los Párvulos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_Toc27355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_Toc6873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Retiro en Caso de una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_Toc6873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_Toc30240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Pauta de Evaluación del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_Toc30240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_Toc9529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Fiche de Evaluación: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_Toc9529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_Toc3348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Pasta de Evaluación de Simulacro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_Toc3348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_Toc3642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Programa de Simulacros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_Toc3642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_Toc22548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Asignación de Roles y Funciones del Personal</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_Toc22548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_Toc27734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Responsabilidades específicas del personal ante una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_Toc27734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_Toc3343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Responsabilidades ante un sismo.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_Toc3343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_Toc14740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Responsabilidades ante un incendio.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_Toc14740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_Toc21093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Responsabilidades ante un asalto o hecho delictual.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_Toc21093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_Toc3459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Responsabilidades ante una fuga de gas.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_Toc3459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_Toc26988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Mecanismos de Difusión Plan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_Toc26988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_Toc5140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Planes de Capacitación Extintores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_Toc5140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_Toc26208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Protocolos Jardín Infantil Castillo de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_Toc26208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_Toc4198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Alegría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_Toc4198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_Toc10375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2022</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_Toc10375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_Toc29368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Protocolos de seguridad infantil.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_Toc29368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_Toc7382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Cuidados en el patio u hora de juego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_Toc7382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_Toc797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Durante la alimentación de los niños y niñas: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_Toc797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_Toc26200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 xml:space="preserve"> Durante la Higienización de los párvulos </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_Toc26200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_Toc28329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Durante el cambio de pañales: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_Toc28329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_Toc8991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Durante el momento de descanso o siesta de los párvulos el personal técnico debe: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_Toc8991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_Toc13103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Lavado correcto de manos: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_Toc13103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_Toc31127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Técnica del cepillado de dientes: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_Toc31127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Salidas educativas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_Toc14687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Si se requiere medio de transporte: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_Toc14687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_Toc29378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Medidas preventivas para evitar accidentes: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_Toc29378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_Toc29731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Protocolo de Accidentes en el Jardín Infantil En Párvulos: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_Toc29731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_Toc10641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Protocolo sobre Herida cortantes: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_Toc10641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_Toc22024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PROCEDIMIENTO DE RETIRO ANTES DEL TÉRMINO DE LA JORNADA: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_Toc22024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72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_Toc15887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 xml:space="preserve">PROCEDIMIENTOS DEL FURGÓN </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_Toc15887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73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_Toc676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xml:space="preserve">FUNCIONES DE LA ENCARGADA DEL FURGON </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_Toc12310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 de buen trato.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_Toc12310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76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_Toc8864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Acciones de promoción del buen trato infantil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_Toc8864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_Toc21780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de higiene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_Toc21780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_Toc28527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ACCIONES DE ACTUACION ANTE VULNERACION DE DERECHOS DE NIÑOS Y NIÑAS.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_Toc23401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de actuación en caso de vulneración de derecho: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_Toc23401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_Toc13765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de Actuación en caso de maltrato infantil.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_Toc13765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_Toc7560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de actuación para la PREVENCIÓN de situaciones de maltrato y Vulneración de derecho de los niños y niñas.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_Toc7560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_Toc19627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Interacciones entre personal y niños/as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_Toc19627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_Toc27433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Interacciones del personal entre sí.</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_Toc27433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_Toc11886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PROTOCOLO COVID-19</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_Toc11886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84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_Toc24852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PROTOCOLO SANITARIO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_Toc24852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84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_Toc2482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LAVADO DE PISOS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_Toc2482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_Toc27730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LAVADO DE PISOS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_Toc27730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_Toc5235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PROCEDIMIENTO DE HIGIENE EN SALA DE ACTIVIDADES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_Toc5235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_Toc15296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MATERIAL DE ENSEÑANZA (LAVABLE)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_Toc15296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JUEGO DE PATIO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_Toc15191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OFICINA, SALA DE EMERGENCIA Y COMEDOR DE FUNCIONARIAS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87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_Toc8784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 xml:space="preserve">MEDIDAS DE HIGIENE Y PROTECCIÓN PERSONAL PARA ESTUDIANTES, DOCENTES Y ASISTENTES DE LA EDUCACIÓN </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_Toc8784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88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_Toc20140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RUTINAS PARA EL INGRESO Y LA SALIDA DEL ESTABLECIMIENTO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_Toc20140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90</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_Toc437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CALENDARIO DE FRECUENCIAS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_Toc437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95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_Toc27761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Protocolos casos COVID-19 y alimentación escolar</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_Toc27761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_Toc23590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PROTOCOLOS DE ACTUACIÓN ANTE SOSPECHA O CONFIRMACIÓN DE</w:t>
          </w:r>
          <w:r>
            <w:rPr>
              <w:rFonts w:hint="default" w:ascii="Times New Roman" w:hAnsi="Times New Roman" w:cs="Times New Roman"/>
              <w:spacing w:val="-26"/>
              <w:w w:val="120"/>
              <w:sz w:val="24"/>
              <w:szCs w:val="24"/>
            </w:rPr>
            <w:t xml:space="preserve"> </w:t>
          </w:r>
          <w:r>
            <w:rPr>
              <w:rFonts w:hint="default" w:ascii="Times New Roman" w:hAnsi="Times New Roman" w:cs="Times New Roman"/>
              <w:w w:val="120"/>
              <w:sz w:val="24"/>
              <w:szCs w:val="24"/>
            </w:rPr>
            <w:t xml:space="preserve">CASOS </w:t>
          </w:r>
          <w:r>
            <w:rPr>
              <w:rFonts w:hint="default" w:ascii="Times New Roman" w:hAnsi="Times New Roman" w:cs="Times New Roman"/>
              <w:spacing w:val="-5"/>
              <w:w w:val="120"/>
              <w:sz w:val="24"/>
              <w:szCs w:val="24"/>
            </w:rPr>
            <w:t>COVID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_Toc23590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_Toc2816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lang w:val="es-ES"/>
            </w:rPr>
            <w:t>Se adjunta protocolo de acuerdo a orientaciones Minsal- Mineduc</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_Toc2816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97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_Toc7030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ALIMENTACIÓN ESCOLAR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_Toc7030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99</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_Toc3638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es-MX"/>
            </w:rPr>
            <w:t>RUTINA DE ALIMENTACIÓN EN EL JARDÍN INFANTIL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_Toc3638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_Toc6146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lang w:val="es-MX"/>
            </w:rPr>
            <w:t>PROTOCOLO DE TRANSPORTE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_Toc6146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103</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_Toc10533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Plan de Higienización de COVID -1</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_Toc10533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_Toc11284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Limpieza y desinfección: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_Toc11284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105</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_Toc31341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SEGURO ESCOLAR COVID- 19</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_Toc31341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107</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_Toc23394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Anexos.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_Toc23394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_Toc8246 </w:instrText>
          </w:r>
          <w:r>
            <w:rPr>
              <w:rFonts w:hint="default" w:ascii="Times New Roman" w:hAnsi="Times New Roman" w:cs="Times New Roman"/>
              <w:b/>
              <w:sz w:val="24"/>
              <w:szCs w:val="24"/>
            </w:rPr>
            <w:fldChar w:fldCharType="separate"/>
          </w:r>
          <w:r>
            <w:rPr>
              <w:rFonts w:hint="default" w:ascii="Times New Roman" w:hAnsi="Times New Roman" w:eastAsia="Calibri" w:cs="Times New Roman"/>
              <w:b/>
              <w:bCs/>
              <w:i w:val="0"/>
              <w:strike w:val="0"/>
              <w:dstrike w:val="0"/>
              <w:sz w:val="24"/>
              <w:szCs w:val="24"/>
              <w:shd w:val="clear" w:color="auto" w:fill="auto"/>
              <w:vertAlign w:val="baseline"/>
            </w:rPr>
            <w:t xml:space="preserve">1. </w:t>
          </w:r>
          <w:r>
            <w:rPr>
              <w:rFonts w:hint="default" w:ascii="Times New Roman" w:hAnsi="Times New Roman" w:eastAsia="Calibri" w:cs="Times New Roman"/>
              <w:b/>
              <w:sz w:val="24"/>
              <w:szCs w:val="24"/>
            </w:rPr>
            <w:t>Panorama grupal Nivel Medio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_Toc8246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_Toc30611 </w:instrText>
          </w:r>
          <w:r>
            <w:rPr>
              <w:rFonts w:hint="default" w:ascii="Times New Roman" w:hAnsi="Times New Roman" w:cs="Times New Roman"/>
              <w:b/>
              <w:sz w:val="24"/>
              <w:szCs w:val="24"/>
            </w:rPr>
            <w:fldChar w:fldCharType="separate"/>
          </w:r>
          <w:r>
            <w:rPr>
              <w:rFonts w:hint="default" w:ascii="Times New Roman" w:hAnsi="Times New Roman" w:eastAsia="Calibri" w:cs="Times New Roman"/>
              <w:b/>
              <w:bCs/>
              <w:i w:val="0"/>
              <w:strike w:val="0"/>
              <w:dstrike w:val="0"/>
              <w:sz w:val="24"/>
              <w:szCs w:val="24"/>
              <w:shd w:val="clear" w:color="auto" w:fill="auto"/>
              <w:vertAlign w:val="baseline"/>
            </w:rPr>
            <w:t xml:space="preserve">2. </w:t>
          </w:r>
          <w:r>
            <w:rPr>
              <w:rFonts w:hint="default" w:ascii="Times New Roman" w:hAnsi="Times New Roman" w:eastAsia="Calibri" w:cs="Times New Roman"/>
              <w:b/>
              <w:sz w:val="24"/>
              <w:szCs w:val="24"/>
            </w:rPr>
            <w:t>Panorama grupal sala cuna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_Toc30611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_Toc10529 </w:instrText>
          </w:r>
          <w:r>
            <w:rPr>
              <w:rFonts w:hint="default" w:ascii="Times New Roman" w:hAnsi="Times New Roman" w:cs="Times New Roman"/>
              <w:b/>
              <w:sz w:val="24"/>
              <w:szCs w:val="24"/>
            </w:rPr>
            <w:fldChar w:fldCharType="separate"/>
          </w:r>
          <w:r>
            <w:rPr>
              <w:rFonts w:hint="default" w:ascii="Times New Roman" w:hAnsi="Times New Roman" w:eastAsia="Calibri" w:cs="Times New Roman"/>
              <w:b/>
              <w:sz w:val="24"/>
              <w:szCs w:val="24"/>
            </w:rPr>
            <w:t>5.</w:t>
          </w:r>
          <w:r>
            <w:rPr>
              <w:rFonts w:hint="default" w:ascii="Times New Roman" w:hAnsi="Times New Roman" w:cs="Times New Roman"/>
              <w:b/>
              <w:sz w:val="24"/>
              <w:szCs w:val="24"/>
            </w:rPr>
            <w:t xml:space="preserve"> </w:t>
          </w:r>
          <w:r>
            <w:rPr>
              <w:rFonts w:hint="default" w:ascii="Times New Roman" w:hAnsi="Times New Roman" w:eastAsia="Calibri" w:cs="Times New Roman"/>
              <w:b/>
              <w:sz w:val="24"/>
              <w:szCs w:val="24"/>
            </w:rPr>
            <w:t>Formato de salida de los párvulos.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_Toc10529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_Toc12789 </w:instrText>
          </w:r>
          <w:r>
            <w:rPr>
              <w:rFonts w:hint="default" w:ascii="Times New Roman" w:hAnsi="Times New Roman" w:cs="Times New Roman"/>
              <w:b/>
              <w:sz w:val="24"/>
              <w:szCs w:val="24"/>
            </w:rPr>
            <w:fldChar w:fldCharType="separate"/>
          </w:r>
          <w:r>
            <w:rPr>
              <w:rFonts w:hint="default" w:ascii="Times New Roman" w:hAnsi="Times New Roman" w:eastAsia="Calibri" w:cs="Times New Roman"/>
              <w:b/>
              <w:bCs/>
              <w:i w:val="0"/>
              <w:strike w:val="0"/>
              <w:dstrike w:val="0"/>
              <w:sz w:val="24"/>
              <w:szCs w:val="24"/>
              <w:shd w:val="clear" w:color="auto" w:fill="auto"/>
              <w:vertAlign w:val="baseline"/>
            </w:rPr>
            <w:t xml:space="preserve">6. </w:t>
          </w:r>
          <w:r>
            <w:rPr>
              <w:rFonts w:hint="default" w:ascii="Times New Roman" w:hAnsi="Times New Roman" w:eastAsia="Calibri" w:cs="Times New Roman"/>
              <w:b/>
              <w:sz w:val="24"/>
              <w:szCs w:val="24"/>
            </w:rPr>
            <w:t>Números de emergencia.</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_Toc12789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_Toc12721 </w:instrText>
          </w:r>
          <w:r>
            <w:rPr>
              <w:rFonts w:hint="default" w:ascii="Times New Roman" w:hAnsi="Times New Roman" w:cs="Times New Roman"/>
              <w:b/>
              <w:sz w:val="24"/>
              <w:szCs w:val="24"/>
            </w:rPr>
            <w:fldChar w:fldCharType="separate"/>
          </w:r>
          <w:r>
            <w:rPr>
              <w:rFonts w:hint="default" w:ascii="Times New Roman" w:hAnsi="Times New Roman" w:eastAsia="Calibri" w:cs="Times New Roman"/>
              <w:b/>
              <w:bCs/>
              <w:i w:val="0"/>
              <w:strike w:val="0"/>
              <w:dstrike w:val="0"/>
              <w:sz w:val="24"/>
              <w:szCs w:val="24"/>
              <w:shd w:val="clear" w:color="auto" w:fill="auto"/>
              <w:vertAlign w:val="baseline"/>
            </w:rPr>
            <w:t xml:space="preserve">8. </w:t>
          </w:r>
          <w:r>
            <w:rPr>
              <w:rFonts w:hint="default" w:ascii="Times New Roman" w:hAnsi="Times New Roman" w:eastAsia="Calibri" w:cs="Times New Roman"/>
              <w:b/>
              <w:sz w:val="24"/>
              <w:szCs w:val="24"/>
            </w:rPr>
            <w:t>Trípticos informativos.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_Toc12721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3"/>
            <w:tabs>
              <w:tab w:val="right" w:leader="dot" w:pos="9251"/>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_Toc19393 </w:instrText>
          </w:r>
          <w:r>
            <w:rPr>
              <w:rFonts w:hint="default" w:ascii="Times New Roman" w:hAnsi="Times New Roman" w:cs="Times New Roman"/>
              <w:b/>
              <w:sz w:val="24"/>
              <w:szCs w:val="24"/>
            </w:rPr>
            <w:fldChar w:fldCharType="separate"/>
          </w:r>
          <w:r>
            <w:rPr>
              <w:rFonts w:hint="default" w:ascii="Times New Roman" w:hAnsi="Times New Roman" w:eastAsia="Times New Roman" w:cs="Times New Roman"/>
              <w:b/>
              <w:sz w:val="24"/>
              <w:szCs w:val="24"/>
            </w:rPr>
            <w:t>LIBERATORIA DE IMAGEN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_Toc19393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109</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_Toc14836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PROTOCOLO SANITARIO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_Toc14836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_Toc24995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Protocolos casos COVID-19 y alimentación escolar</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_Toc24995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_Toc23923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2.- PROTOCOLOS DE ACTUACIÓN ANTE SOSPECHA O CONFIRMACIÓN DE</w:t>
          </w:r>
          <w:r>
            <w:rPr>
              <w:rFonts w:hint="default" w:ascii="Times New Roman" w:hAnsi="Times New Roman" w:cs="Times New Roman"/>
              <w:spacing w:val="-26"/>
              <w:w w:val="120"/>
              <w:sz w:val="24"/>
              <w:szCs w:val="24"/>
            </w:rPr>
            <w:t xml:space="preserve"> </w:t>
          </w:r>
          <w:r>
            <w:rPr>
              <w:rFonts w:hint="default" w:ascii="Times New Roman" w:hAnsi="Times New Roman" w:cs="Times New Roman"/>
              <w:w w:val="120"/>
              <w:sz w:val="24"/>
              <w:szCs w:val="24"/>
            </w:rPr>
            <w:t xml:space="preserve">CASOS </w:t>
          </w:r>
          <w:r>
            <w:rPr>
              <w:rFonts w:hint="default" w:ascii="Times New Roman" w:hAnsi="Times New Roman" w:cs="Times New Roman"/>
              <w:spacing w:val="-5"/>
              <w:w w:val="120"/>
              <w:sz w:val="24"/>
              <w:szCs w:val="24"/>
            </w:rPr>
            <w:t>COVID.</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_Toc23923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_Toc29791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3.- ALIMENTACIÓN</w:t>
          </w:r>
          <w:r>
            <w:rPr>
              <w:rFonts w:hint="default" w:ascii="Times New Roman" w:hAnsi="Times New Roman" w:cs="Times New Roman"/>
              <w:spacing w:val="-8"/>
              <w:w w:val="120"/>
              <w:sz w:val="24"/>
              <w:szCs w:val="24"/>
            </w:rPr>
            <w:t xml:space="preserve"> </w:t>
          </w:r>
          <w:r>
            <w:rPr>
              <w:rFonts w:hint="default" w:ascii="Times New Roman" w:hAnsi="Times New Roman" w:cs="Times New Roman"/>
              <w:w w:val="120"/>
              <w:sz w:val="24"/>
              <w:szCs w:val="24"/>
            </w:rPr>
            <w:t>ESCOLAR</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_Toc29791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_Toc10166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Información salas de clases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_Toc8141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4.- ORGANIZACIÓN DE LA</w:t>
          </w:r>
          <w:r>
            <w:rPr>
              <w:rFonts w:hint="default" w:ascii="Times New Roman" w:hAnsi="Times New Roman" w:cs="Times New Roman"/>
              <w:spacing w:val="-21"/>
              <w:w w:val="120"/>
              <w:sz w:val="24"/>
              <w:szCs w:val="24"/>
            </w:rPr>
            <w:t xml:space="preserve"> </w:t>
          </w:r>
          <w:r>
            <w:rPr>
              <w:rFonts w:hint="default" w:ascii="Times New Roman" w:hAnsi="Times New Roman" w:cs="Times New Roman"/>
              <w:w w:val="120"/>
              <w:sz w:val="24"/>
              <w:szCs w:val="24"/>
            </w:rPr>
            <w:t>JORNADA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_Toc8141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_Toc20963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Educación remota, inducción y comunicación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_Toc20963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_Toc14977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5.- PLAN DE EDUCACIÓN</w:t>
          </w:r>
          <w:r>
            <w:rPr>
              <w:rFonts w:hint="default" w:ascii="Times New Roman" w:hAnsi="Times New Roman" w:cs="Times New Roman"/>
              <w:spacing w:val="-21"/>
              <w:w w:val="120"/>
              <w:sz w:val="24"/>
              <w:szCs w:val="24"/>
            </w:rPr>
            <w:t xml:space="preserve"> </w:t>
          </w:r>
          <w:r>
            <w:rPr>
              <w:rFonts w:hint="default" w:ascii="Times New Roman" w:hAnsi="Times New Roman" w:cs="Times New Roman"/>
              <w:spacing w:val="-3"/>
              <w:w w:val="120"/>
              <w:sz w:val="24"/>
              <w:szCs w:val="24"/>
            </w:rPr>
            <w:t>REMOTA.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_Toc14977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_Toc23094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6.- INDUCCIÓN A DOCENTES Y</w:t>
          </w:r>
          <w:r>
            <w:rPr>
              <w:rFonts w:hint="default" w:ascii="Times New Roman" w:hAnsi="Times New Roman" w:cs="Times New Roman"/>
              <w:spacing w:val="-28"/>
              <w:w w:val="120"/>
              <w:sz w:val="24"/>
              <w:szCs w:val="24"/>
            </w:rPr>
            <w:t xml:space="preserve"> </w:t>
          </w:r>
          <w:r>
            <w:rPr>
              <w:rFonts w:hint="default" w:ascii="Times New Roman" w:hAnsi="Times New Roman" w:cs="Times New Roman"/>
              <w:w w:val="120"/>
              <w:sz w:val="24"/>
              <w:szCs w:val="24"/>
            </w:rPr>
            <w:t>ASISTENTES.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_Toc11222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7.- COMUNICACIÓN A LA COMUNIDAD</w:t>
          </w:r>
          <w:r>
            <w:rPr>
              <w:rFonts w:hint="default" w:ascii="Times New Roman" w:hAnsi="Times New Roman" w:cs="Times New Roman"/>
              <w:spacing w:val="-25"/>
              <w:w w:val="120"/>
              <w:sz w:val="24"/>
              <w:szCs w:val="24"/>
            </w:rPr>
            <w:t xml:space="preserve"> </w:t>
          </w:r>
          <w:r>
            <w:rPr>
              <w:rFonts w:hint="default" w:ascii="Times New Roman" w:hAnsi="Times New Roman" w:cs="Times New Roman"/>
              <w:w w:val="120"/>
              <w:sz w:val="24"/>
              <w:szCs w:val="24"/>
            </w:rPr>
            <w:t>EDUCATIVA.</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_Toc11222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pPr>
            <w:pStyle w:val="24"/>
            <w:tabs>
              <w:tab w:val="right" w:leader="dot" w:pos="9251"/>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_Toc11373 </w:instrText>
          </w:r>
          <w:r>
            <w:rPr>
              <w:rFonts w:hint="default" w:ascii="Times New Roman" w:hAnsi="Times New Roman" w:cs="Times New Roman"/>
              <w:sz w:val="24"/>
              <w:szCs w:val="24"/>
            </w:rPr>
            <w:fldChar w:fldCharType="separate"/>
          </w:r>
          <w:r>
            <w:rPr>
              <w:rFonts w:hint="default" w:ascii="Times New Roman" w:hAnsi="Times New Roman" w:cs="Times New Roman"/>
              <w:w w:val="120"/>
              <w:sz w:val="24"/>
              <w:szCs w:val="24"/>
            </w:rPr>
            <w:t>8.- OTRAS MEDIDAS O</w:t>
          </w:r>
          <w:r>
            <w:rPr>
              <w:rFonts w:hint="default" w:ascii="Times New Roman" w:hAnsi="Times New Roman" w:cs="Times New Roman"/>
              <w:spacing w:val="-18"/>
              <w:w w:val="120"/>
              <w:sz w:val="24"/>
              <w:szCs w:val="24"/>
            </w:rPr>
            <w:t xml:space="preserve"> </w:t>
          </w:r>
          <w:r>
            <w:rPr>
              <w:rFonts w:hint="default" w:ascii="Times New Roman" w:hAnsi="Times New Roman" w:cs="Times New Roman"/>
              <w:w w:val="120"/>
              <w:sz w:val="24"/>
              <w:szCs w:val="24"/>
            </w:rPr>
            <w:t>ACCIONES.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r>
            <w:rPr>
              <w:rFonts w:hint="default" w:ascii="Times New Roman" w:hAnsi="Times New Roman" w:cs="Times New Roman"/>
              <w:b/>
              <w:sz w:val="24"/>
              <w:szCs w:val="24"/>
            </w:rPr>
            <w:fldChar w:fldCharType="end"/>
          </w:r>
        </w:p>
      </w:sdtContent>
    </w:sdt>
    <w:p>
      <w:pPr>
        <w:spacing w:after="0" w:line="259" w:lineRule="auto"/>
        <w:ind w:left="0" w:right="596" w:firstLine="0"/>
        <w:jc w:val="center"/>
      </w:pPr>
      <w:r>
        <w:rPr>
          <w:b/>
          <w:sz w:val="22"/>
        </w:rPr>
        <w:t xml:space="preserve"> </w:t>
      </w:r>
    </w:p>
    <w:p>
      <w:pPr>
        <w:spacing w:after="58" w:line="259" w:lineRule="auto"/>
        <w:ind w:left="0" w:firstLine="0"/>
        <w:jc w:val="left"/>
      </w:pPr>
      <w:r>
        <w:rPr>
          <w:sz w:val="20"/>
        </w:rPr>
        <w:t xml:space="preserve"> </w:t>
      </w:r>
    </w:p>
    <w:p>
      <w:pPr>
        <w:spacing w:after="0" w:line="259" w:lineRule="auto"/>
        <w:ind w:left="0" w:right="580" w:firstLine="0"/>
        <w:jc w:val="center"/>
      </w:pPr>
      <w:r>
        <w:rPr>
          <w:sz w:val="28"/>
        </w:rPr>
        <w:t xml:space="preserve"> </w:t>
      </w:r>
    </w:p>
    <w:p>
      <w:pPr>
        <w:spacing w:after="0" w:line="259" w:lineRule="auto"/>
        <w:ind w:left="0" w:right="580" w:firstLine="0"/>
        <w:jc w:val="center"/>
      </w:pPr>
      <w:r>
        <w:rPr>
          <w:sz w:val="28"/>
        </w:rPr>
        <w:t xml:space="preserve"> </w:t>
      </w:r>
    </w:p>
    <w:p>
      <w:pPr>
        <w:spacing w:after="0" w:line="259" w:lineRule="auto"/>
        <w:ind w:left="0" w:firstLine="0"/>
        <w:jc w:val="left"/>
      </w:pPr>
      <w:r>
        <w:t xml:space="preserve">   </w:t>
      </w: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r>
        <w:t xml:space="preserve"> </w:t>
      </w:r>
    </w:p>
    <w:p>
      <w:pPr>
        <w:pStyle w:val="2"/>
        <w:bidi w:val="0"/>
      </w:pPr>
      <w:bookmarkStart w:id="0" w:name="_Toc24250"/>
      <w:r>
        <w:t>INTRODUCCION</w:t>
      </w:r>
      <w:bookmarkEnd w:id="0"/>
    </w:p>
    <w:p>
      <w:pPr>
        <w:spacing w:after="0" w:line="259" w:lineRule="auto"/>
        <w:ind w:left="0" w:right="591" w:firstLine="0"/>
        <w:jc w:val="center"/>
      </w:pPr>
      <w:r>
        <w:rPr>
          <w:b/>
        </w:rPr>
        <w:t xml:space="preserve"> </w:t>
      </w:r>
    </w:p>
    <w:p>
      <w:pPr>
        <w:spacing w:after="0" w:line="259" w:lineRule="auto"/>
        <w:ind w:left="0" w:right="591" w:firstLine="0"/>
        <w:jc w:val="center"/>
      </w:pPr>
      <w:r>
        <w:rPr>
          <w:b/>
        </w:rPr>
        <w:t xml:space="preserve"> </w:t>
      </w:r>
    </w:p>
    <w:p>
      <w:pPr>
        <w:spacing w:line="360" w:lineRule="auto"/>
        <w:ind w:left="-5" w:right="653"/>
        <w:rPr>
          <w:rFonts w:ascii="Times New Roman" w:hAnsi="Times New Roman" w:cs="Times New Roman"/>
        </w:rPr>
      </w:pPr>
      <w:r>
        <w:rPr>
          <w:rFonts w:ascii="Times New Roman" w:hAnsi="Times New Roman" w:cs="Times New Roman"/>
        </w:rPr>
        <w:t>El presente documento</w:t>
      </w:r>
      <w:r>
        <w:rPr>
          <w:rFonts w:hint="default" w:ascii="Times New Roman" w:hAnsi="Times New Roman" w:cs="Times New Roman"/>
          <w:lang w:val="es-CL"/>
        </w:rPr>
        <w:t xml:space="preserve"> , correspondiente al Plan de Emergencia del Jardín Infantil Castillo de Alegría , </w:t>
      </w:r>
      <w:r>
        <w:rPr>
          <w:rFonts w:ascii="Times New Roman" w:hAnsi="Times New Roman" w:cs="Times New Roman"/>
        </w:rPr>
        <w:t xml:space="preserve"> busca reflejar a través de las normativas del Mineduc y los organismos de seguridad vigentes, nuestro Plan de Emergencias (PISE), en el cual se describen y señalan los distintos protocolos y medidas de seguridad que se deben ejecutar en el establecimiento educativo en caso de alguna emergencia. </w:t>
      </w:r>
    </w:p>
    <w:p>
      <w:pPr>
        <w:spacing w:after="117" w:line="360" w:lineRule="auto"/>
        <w:ind w:left="0" w:firstLine="0"/>
        <w:jc w:val="left"/>
        <w:rPr>
          <w:rFonts w:ascii="Times New Roman" w:hAnsi="Times New Roman" w:cs="Times New Roman"/>
        </w:rPr>
      </w:pPr>
      <w:r>
        <w:rPr>
          <w:rFonts w:ascii="Times New Roman" w:hAnsi="Times New Roman" w:cs="Times New Roman"/>
        </w:rPr>
        <w:t xml:space="preserve"> </w:t>
      </w:r>
    </w:p>
    <w:p>
      <w:pPr>
        <w:spacing w:after="117" w:line="360" w:lineRule="auto"/>
        <w:ind w:left="0" w:firstLine="0"/>
        <w:jc w:val="left"/>
        <w:rPr>
          <w:rFonts w:hint="default" w:ascii="Times New Roman" w:hAnsi="Times New Roman" w:cs="Times New Roman"/>
          <w:lang w:val="es-CL"/>
        </w:rPr>
      </w:pPr>
      <w:r>
        <w:rPr>
          <w:rFonts w:hint="default" w:ascii="Times New Roman" w:hAnsi="Times New Roman" w:cs="Times New Roman"/>
          <w:lang w:val="es-CL"/>
        </w:rPr>
        <w:t>El Plan Integral de Seguridad , contempla objetivos, roles ,  funciones  y principalmente procedimientos con el fin de  desarrollar hábitos y actitudes favorables hacia la seguridad y autocuidado de todos los estamentos de la unidad educativa , estableciendo el como deben actuar los responsables de cuidar la seguridad de los miembros de la comunidad educativa.</w:t>
      </w:r>
    </w:p>
    <w:p>
      <w:pPr>
        <w:spacing w:after="117" w:line="360" w:lineRule="auto"/>
        <w:ind w:left="0" w:firstLine="0"/>
        <w:jc w:val="left"/>
        <w:rPr>
          <w:rFonts w:hint="default" w:ascii="Times New Roman" w:hAnsi="Times New Roman" w:cs="Times New Roman"/>
          <w:lang w:val="es-CL"/>
        </w:rPr>
      </w:pPr>
    </w:p>
    <w:p>
      <w:pPr>
        <w:spacing w:line="360" w:lineRule="auto"/>
        <w:ind w:left="-5" w:right="653"/>
        <w:rPr>
          <w:rFonts w:ascii="Times New Roman" w:hAnsi="Times New Roman" w:cs="Times New Roman"/>
        </w:rPr>
      </w:pPr>
      <w:r>
        <w:rPr>
          <w:rFonts w:ascii="Times New Roman" w:hAnsi="Times New Roman" w:cs="Times New Roman"/>
        </w:rPr>
        <w:t xml:space="preserve">En primera instancia se busca describir y contextualizar nuestro establecimiento educativo a través de una descripción y diagnóstico, de las distintas instalaciones. Para luego ir definiendo el actuar que debe seguir cada agente educativo frente a alguna situación que ponga en riesgo la vida de cualquiera de los integrantes de la comunidad educativa. A través de la definición y delegación de funciones y roles a cada uno de los miembros de este establecimiento con el objetivo principal de resguardar y velar por el bienestar y seguridad de nuestros niños, niñas y comunidad educativa en general.  </w:t>
      </w:r>
    </w:p>
    <w:p>
      <w:pPr>
        <w:spacing w:after="115" w:line="360" w:lineRule="auto"/>
        <w:ind w:left="0" w:firstLine="0"/>
        <w:jc w:val="left"/>
        <w:rPr>
          <w:rFonts w:ascii="Times New Roman" w:hAnsi="Times New Roman" w:cs="Times New Roman"/>
        </w:rPr>
      </w:pPr>
      <w:r>
        <w:rPr>
          <w:rFonts w:ascii="Times New Roman" w:hAnsi="Times New Roman" w:cs="Times New Roman"/>
        </w:rPr>
        <w:t xml:space="preserve"> </w:t>
      </w:r>
    </w:p>
    <w:p>
      <w:pPr>
        <w:spacing w:after="117" w:line="360" w:lineRule="auto"/>
        <w:ind w:left="0" w:firstLine="0"/>
        <w:jc w:val="left"/>
      </w:pPr>
      <w:r>
        <w:t xml:space="preserve"> </w:t>
      </w:r>
    </w:p>
    <w:p>
      <w:pPr>
        <w:spacing w:after="115" w:line="259" w:lineRule="auto"/>
        <w:ind w:left="0" w:firstLine="0"/>
        <w:jc w:val="left"/>
      </w:pPr>
      <w:r>
        <w:t xml:space="preserve"> </w:t>
      </w:r>
    </w:p>
    <w:p>
      <w:pPr>
        <w:spacing w:after="0" w:line="259" w:lineRule="auto"/>
        <w:ind w:left="0" w:firstLine="0"/>
        <w:jc w:val="left"/>
      </w:pPr>
      <w:r>
        <w:t xml:space="preserve"> </w:t>
      </w:r>
      <w:r>
        <w:br w:type="page"/>
      </w:r>
    </w:p>
    <w:p>
      <w:pPr>
        <w:pStyle w:val="2"/>
        <w:bidi w:val="0"/>
      </w:pPr>
      <w:bookmarkStart w:id="1" w:name="_Toc20200"/>
      <w:r>
        <w:t>Comité de seguridad</w:t>
      </w:r>
      <w:bookmarkEnd w:id="1"/>
      <w:r>
        <w:t xml:space="preserve"> </w:t>
      </w:r>
    </w:p>
    <w:p>
      <w:pPr>
        <w:spacing w:after="16" w:line="259" w:lineRule="auto"/>
        <w:ind w:left="0" w:firstLine="0"/>
        <w:jc w:val="left"/>
        <w:rPr>
          <w:rFonts w:ascii="Times New Roman" w:hAnsi="Times New Roman" w:cs="Times New Roman"/>
          <w:sz w:val="28"/>
          <w:szCs w:val="28"/>
        </w:rPr>
      </w:pPr>
      <w:r>
        <w:rPr>
          <w:rFonts w:ascii="Times New Roman" w:hAnsi="Times New Roman" w:eastAsia="Calibri" w:cs="Times New Roman"/>
          <w:sz w:val="28"/>
          <w:szCs w:val="28"/>
        </w:rPr>
        <w:t xml:space="preserve"> </w:t>
      </w:r>
    </w:p>
    <w:p>
      <w:pPr>
        <w:spacing w:after="115" w:line="259" w:lineRule="auto"/>
        <w:ind w:left="0" w:firstLine="0"/>
        <w:jc w:val="left"/>
        <w:rPr>
          <w:rFonts w:ascii="Times New Roman" w:hAnsi="Times New Roman" w:cs="Times New Roman"/>
          <w:sz w:val="28"/>
          <w:szCs w:val="28"/>
        </w:rPr>
      </w:pPr>
      <w:r>
        <w:rPr>
          <w:rFonts w:ascii="Times New Roman" w:hAnsi="Times New Roman" w:cs="Times New Roman"/>
          <w:b/>
          <w:sz w:val="28"/>
          <w:szCs w:val="28"/>
        </w:rPr>
        <w:t xml:space="preserve"> </w:t>
      </w:r>
    </w:p>
    <w:p>
      <w:pPr>
        <w:spacing w:after="124" w:line="250" w:lineRule="auto"/>
        <w:ind w:left="-5"/>
        <w:jc w:val="left"/>
        <w:outlineLvl w:val="0"/>
        <w:rPr>
          <w:rFonts w:ascii="Times New Roman" w:hAnsi="Times New Roman" w:cs="Times New Roman"/>
          <w:sz w:val="28"/>
          <w:szCs w:val="28"/>
        </w:rPr>
      </w:pPr>
      <w:r>
        <w:rPr>
          <w:rFonts w:ascii="Times New Roman" w:hAnsi="Times New Roman" w:cs="Times New Roman"/>
          <w:b/>
          <w:sz w:val="28"/>
          <w:szCs w:val="28"/>
        </w:rPr>
        <w:t xml:space="preserve"> </w:t>
      </w:r>
      <w:bookmarkStart w:id="2" w:name="_Toc13246"/>
      <w:r>
        <w:rPr>
          <w:rFonts w:ascii="Times New Roman" w:hAnsi="Times New Roman" w:cs="Times New Roman"/>
          <w:b/>
          <w:sz w:val="28"/>
          <w:szCs w:val="28"/>
        </w:rPr>
        <w:t>Integrantes</w:t>
      </w:r>
      <w:bookmarkEnd w:id="2"/>
      <w:r>
        <w:rPr>
          <w:rFonts w:ascii="Times New Roman" w:hAnsi="Times New Roman" w:cs="Times New Roman"/>
          <w:b/>
          <w:sz w:val="28"/>
          <w:szCs w:val="28"/>
        </w:rPr>
        <w:t xml:space="preserve"> </w:t>
      </w:r>
      <w:r>
        <w:rPr>
          <w:rFonts w:ascii="Times New Roman" w:hAnsi="Times New Roman" w:cs="Times New Roman"/>
          <w:sz w:val="28"/>
          <w:szCs w:val="28"/>
        </w:rPr>
        <w:t xml:space="preserve"> </w:t>
      </w:r>
    </w:p>
    <w:p>
      <w:pPr>
        <w:numPr>
          <w:ilvl w:val="0"/>
          <w:numId w:val="1"/>
        </w:numPr>
        <w:spacing w:after="88" w:line="360" w:lineRule="auto"/>
        <w:ind w:right="653" w:hanging="360"/>
        <w:rPr>
          <w:rFonts w:ascii="Times New Roman" w:hAnsi="Times New Roman" w:cs="Times New Roman"/>
        </w:rPr>
      </w:pPr>
      <w:r>
        <w:rPr>
          <w:rFonts w:ascii="Times New Roman" w:hAnsi="Times New Roman" w:cs="Times New Roman"/>
        </w:rPr>
        <w:t xml:space="preserve">Se sugiere que el Líder sea la encargada de Seguridad del Jardín Infantil. </w:t>
      </w:r>
    </w:p>
    <w:p>
      <w:pPr>
        <w:numPr>
          <w:ilvl w:val="0"/>
          <w:numId w:val="1"/>
        </w:numPr>
        <w:spacing w:line="360" w:lineRule="auto"/>
        <w:ind w:right="653" w:hanging="360"/>
        <w:rPr>
          <w:rFonts w:ascii="Times New Roman" w:hAnsi="Times New Roman" w:cs="Times New Roman"/>
        </w:rPr>
      </w:pPr>
      <w:r>
        <w:rPr>
          <w:rFonts w:ascii="Times New Roman" w:hAnsi="Times New Roman" w:cs="Times New Roman"/>
        </w:rPr>
        <w:t xml:space="preserve">Se entenderá por organización a las juntas de vecinos, bomberos, consultorios </w:t>
      </w:r>
    </w:p>
    <w:p>
      <w:pPr>
        <w:numPr>
          <w:ilvl w:val="0"/>
          <w:numId w:val="1"/>
        </w:numPr>
        <w:spacing w:line="360" w:lineRule="auto"/>
        <w:ind w:right="653" w:hanging="360"/>
        <w:rPr>
          <w:rFonts w:ascii="Times New Roman" w:hAnsi="Times New Roman" w:cs="Times New Roman"/>
        </w:rPr>
      </w:pPr>
      <w:r>
        <w:rPr>
          <w:rFonts w:ascii="Times New Roman" w:hAnsi="Times New Roman" w:cs="Times New Roman"/>
        </w:rPr>
        <w:t xml:space="preserve">Los integrantes del comité son miembros del Jardín y miembros organizaciones comunitarias. </w:t>
      </w:r>
    </w:p>
    <w:p>
      <w:pPr>
        <w:numPr>
          <w:ilvl w:val="0"/>
          <w:numId w:val="1"/>
        </w:numPr>
        <w:spacing w:after="73" w:line="360" w:lineRule="auto"/>
        <w:ind w:right="653" w:hanging="360"/>
        <w:rPr>
          <w:rFonts w:ascii="Times New Roman" w:hAnsi="Times New Roman" w:cs="Times New Roman"/>
        </w:rPr>
      </w:pPr>
      <w:r>
        <w:rPr>
          <w:rFonts w:ascii="Times New Roman" w:hAnsi="Times New Roman" w:cs="Times New Roman"/>
        </w:rPr>
        <w:t xml:space="preserve">Se realizará mesa de trabajo para coordinar acciones en conjunto. </w:t>
      </w:r>
    </w:p>
    <w:p>
      <w:pPr>
        <w:spacing w:after="112" w:line="259" w:lineRule="auto"/>
        <w:ind w:left="0" w:firstLine="0"/>
        <w:jc w:val="left"/>
      </w:pPr>
      <w:r>
        <w:rPr>
          <w:b/>
        </w:rPr>
        <w:t xml:space="preserve"> </w:t>
      </w:r>
    </w:p>
    <w:p>
      <w:pPr>
        <w:spacing w:after="0" w:line="259" w:lineRule="auto"/>
        <w:ind w:left="0" w:firstLine="0"/>
        <w:jc w:val="left"/>
      </w:pPr>
      <w:r>
        <w:rPr>
          <w:b/>
        </w:rPr>
        <w:t xml:space="preserve"> </w:t>
      </w:r>
    </w:p>
    <w:tbl>
      <w:tblPr>
        <w:tblStyle w:val="13"/>
        <w:tblW w:w="8524" w:type="dxa"/>
        <w:tblInd w:w="-108" w:type="dxa"/>
        <w:tblLayout w:type="autofit"/>
        <w:tblCellMar>
          <w:top w:w="8" w:type="dxa"/>
          <w:left w:w="108" w:type="dxa"/>
          <w:bottom w:w="0" w:type="dxa"/>
          <w:right w:w="37" w:type="dxa"/>
        </w:tblCellMar>
      </w:tblPr>
      <w:tblGrid>
        <w:gridCol w:w="1893"/>
        <w:gridCol w:w="4539"/>
        <w:gridCol w:w="2092"/>
      </w:tblGrid>
      <w:tr>
        <w:tblPrEx>
          <w:tblCellMar>
            <w:top w:w="8" w:type="dxa"/>
            <w:left w:w="108" w:type="dxa"/>
            <w:bottom w:w="0" w:type="dxa"/>
            <w:right w:w="37" w:type="dxa"/>
          </w:tblCellMar>
        </w:tblPrEx>
        <w:trPr>
          <w:trHeight w:val="286" w:hRule="atLeast"/>
        </w:trPr>
        <w:tc>
          <w:tcPr>
            <w:tcW w:w="1521"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 </w:t>
            </w:r>
          </w:p>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 </w:t>
            </w:r>
          </w:p>
          <w:p>
            <w:pPr>
              <w:tabs>
                <w:tab w:val="right" w:pos="1855"/>
              </w:tabs>
              <w:spacing w:after="0" w:line="259" w:lineRule="auto"/>
              <w:ind w:left="0" w:firstLine="0"/>
              <w:jc w:val="left"/>
              <w:rPr>
                <w:rFonts w:ascii="Times New Roman" w:hAnsi="Times New Roman" w:cs="Times New Roman"/>
                <w:b/>
              </w:rPr>
            </w:pPr>
            <w:r>
              <w:rPr>
                <w:rFonts w:ascii="Times New Roman" w:hAnsi="Times New Roman" w:cs="Times New Roman"/>
                <w:b/>
              </w:rPr>
              <w:t xml:space="preserve">LIDER </w:t>
            </w:r>
            <w:r>
              <w:rPr>
                <w:rFonts w:ascii="Times New Roman" w:hAnsi="Times New Roman" w:cs="Times New Roman"/>
                <w:b/>
              </w:rPr>
              <w:tab/>
            </w:r>
            <w:r>
              <w:rPr>
                <w:rFonts w:ascii="Times New Roman" w:hAnsi="Times New Roman" w:cs="Times New Roman"/>
                <w:b/>
              </w:rPr>
              <w:t xml:space="preserve">PLAN </w:t>
            </w:r>
          </w:p>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SEGURIDAD </w:t>
            </w:r>
          </w:p>
        </w:tc>
        <w:tc>
          <w:tcPr>
            <w:tcW w:w="49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NOMBRE INTEGRANTES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ORGANIZACIÓN </w:t>
            </w:r>
          </w:p>
        </w:tc>
      </w:tr>
      <w:tr>
        <w:tblPrEx>
          <w:tblCellMar>
            <w:top w:w="8" w:type="dxa"/>
            <w:left w:w="108" w:type="dxa"/>
            <w:bottom w:w="0" w:type="dxa"/>
            <w:right w:w="37" w:type="dxa"/>
          </w:tblCellMar>
        </w:tblPrEx>
        <w:trPr>
          <w:trHeight w:val="838" w:hRule="atLeast"/>
        </w:trPr>
        <w:tc>
          <w:tcPr>
            <w:tcW w:w="1521" w:type="dxa"/>
            <w:vMerge w:val="continue"/>
            <w:tcBorders>
              <w:top w:val="nil"/>
              <w:left w:val="single" w:color="000000" w:sz="4" w:space="0"/>
              <w:bottom w:val="single" w:color="000000" w:sz="4" w:space="0"/>
              <w:right w:val="single" w:color="000000" w:sz="4" w:space="0"/>
            </w:tcBorders>
          </w:tcPr>
          <w:p>
            <w:pPr>
              <w:spacing w:after="160" w:line="259" w:lineRule="auto"/>
              <w:ind w:left="0" w:firstLine="0"/>
              <w:jc w:val="left"/>
              <w:rPr>
                <w:rFonts w:ascii="Times New Roman" w:hAnsi="Times New Roman" w:cs="Times New Roman"/>
                <w:b/>
              </w:rPr>
            </w:pPr>
          </w:p>
        </w:tc>
        <w:tc>
          <w:tcPr>
            <w:tcW w:w="4911" w:type="dxa"/>
            <w:tcBorders>
              <w:top w:val="single" w:color="000000" w:sz="4" w:space="0"/>
              <w:left w:val="single" w:color="000000" w:sz="4" w:space="0"/>
              <w:bottom w:val="single" w:color="000000" w:sz="4" w:space="0"/>
              <w:right w:val="single" w:color="000000" w:sz="4" w:space="0"/>
            </w:tcBorders>
          </w:tcPr>
          <w:p>
            <w:pPr>
              <w:pStyle w:val="14"/>
              <w:numPr>
                <w:ilvl w:val="0"/>
                <w:numId w:val="2"/>
              </w:numPr>
              <w:spacing w:after="0" w:line="259" w:lineRule="auto"/>
              <w:jc w:val="left"/>
              <w:rPr>
                <w:rFonts w:ascii="Times New Roman" w:hAnsi="Times New Roman" w:cs="Times New Roman"/>
              </w:rPr>
            </w:pPr>
            <w:r>
              <w:rPr>
                <w:rFonts w:ascii="Times New Roman" w:hAnsi="Times New Roman" w:cs="Times New Roman"/>
              </w:rPr>
              <w:t xml:space="preserve">GLORIA BARRIGA CATALDO.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 </w:t>
            </w:r>
          </w:p>
          <w:p>
            <w:pPr>
              <w:spacing w:after="0" w:line="259" w:lineRule="auto"/>
              <w:ind w:left="0" w:firstLine="0"/>
              <w:jc w:val="left"/>
              <w:rPr>
                <w:rFonts w:ascii="Times New Roman" w:hAnsi="Times New Roman" w:cs="Times New Roman"/>
              </w:rPr>
            </w:pPr>
            <w:r>
              <w:rPr>
                <w:rFonts w:ascii="Times New Roman" w:hAnsi="Times New Roman" w:cs="Times New Roman"/>
              </w:rPr>
              <w:t>DIRECTORA</w:t>
            </w:r>
          </w:p>
        </w:tc>
      </w:tr>
      <w:tr>
        <w:tblPrEx>
          <w:tblCellMar>
            <w:top w:w="8" w:type="dxa"/>
            <w:left w:w="108" w:type="dxa"/>
            <w:bottom w:w="0" w:type="dxa"/>
            <w:right w:w="37" w:type="dxa"/>
          </w:tblCellMar>
        </w:tblPrEx>
        <w:trPr>
          <w:trHeight w:val="1390" w:hRule="atLeast"/>
        </w:trPr>
        <w:tc>
          <w:tcPr>
            <w:tcW w:w="1521" w:type="dxa"/>
            <w:vMerge w:val="restart"/>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 </w:t>
            </w:r>
          </w:p>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 </w:t>
            </w:r>
          </w:p>
          <w:p>
            <w:pPr>
              <w:spacing w:after="0" w:line="259" w:lineRule="auto"/>
              <w:ind w:left="0" w:firstLine="0"/>
              <w:jc w:val="left"/>
              <w:rPr>
                <w:rFonts w:ascii="Times New Roman" w:hAnsi="Times New Roman" w:cs="Times New Roman"/>
                <w:b/>
              </w:rPr>
            </w:pPr>
            <w:r>
              <w:rPr>
                <w:rFonts w:ascii="Times New Roman" w:hAnsi="Times New Roman" w:cs="Times New Roman"/>
                <w:b/>
              </w:rPr>
              <w:t xml:space="preserve"> </w:t>
            </w:r>
          </w:p>
          <w:p>
            <w:pPr>
              <w:spacing w:after="0" w:line="259" w:lineRule="auto"/>
              <w:ind w:left="0" w:firstLine="0"/>
              <w:rPr>
                <w:rFonts w:ascii="Times New Roman" w:hAnsi="Times New Roman" w:cs="Times New Roman"/>
                <w:b/>
              </w:rPr>
            </w:pPr>
            <w:r>
              <w:rPr>
                <w:rFonts w:ascii="Times New Roman" w:hAnsi="Times New Roman" w:cs="Times New Roman"/>
                <w:b/>
              </w:rPr>
              <w:t xml:space="preserve">INTEGRANTES  </w:t>
            </w:r>
          </w:p>
        </w:tc>
        <w:tc>
          <w:tcPr>
            <w:tcW w:w="4911" w:type="dxa"/>
            <w:tcBorders>
              <w:top w:val="single" w:color="000000" w:sz="4" w:space="0"/>
              <w:left w:val="single" w:color="000000" w:sz="4" w:space="0"/>
              <w:bottom w:val="single" w:color="000000" w:sz="4" w:space="0"/>
              <w:right w:val="single" w:color="000000" w:sz="4" w:space="0"/>
            </w:tcBorders>
          </w:tcPr>
          <w:p>
            <w:pPr>
              <w:numPr>
                <w:ilvl w:val="0"/>
                <w:numId w:val="2"/>
              </w:numPr>
              <w:spacing w:after="0" w:line="259" w:lineRule="auto"/>
              <w:rPr>
                <w:rFonts w:ascii="Times New Roman" w:hAnsi="Times New Roman" w:cs="Times New Roman"/>
              </w:rPr>
            </w:pPr>
            <w:r>
              <w:rPr>
                <w:rFonts w:ascii="Times New Roman" w:hAnsi="Times New Roman" w:cs="Times New Roman"/>
              </w:rPr>
              <w:t xml:space="preserve">MARCELA </w:t>
            </w:r>
            <w:r>
              <w:rPr>
                <w:rFonts w:ascii="Times New Roman" w:hAnsi="Times New Roman" w:cs="Times New Roman"/>
              </w:rPr>
              <w:tab/>
            </w:r>
            <w:r>
              <w:rPr>
                <w:rFonts w:ascii="Times New Roman" w:hAnsi="Times New Roman" w:cs="Times New Roman"/>
              </w:rPr>
              <w:t xml:space="preserve">VILLEGAS </w:t>
            </w:r>
          </w:p>
          <w:p>
            <w:pPr>
              <w:pStyle w:val="14"/>
              <w:numPr>
                <w:ilvl w:val="0"/>
                <w:numId w:val="2"/>
              </w:numPr>
              <w:spacing w:after="0" w:line="259" w:lineRule="auto"/>
              <w:jc w:val="left"/>
              <w:rPr>
                <w:rFonts w:ascii="Times New Roman" w:hAnsi="Times New Roman" w:cs="Times New Roman"/>
              </w:rPr>
            </w:pPr>
            <w:r>
              <w:rPr>
                <w:rFonts w:ascii="Times New Roman" w:hAnsi="Times New Roman" w:cs="Times New Roman"/>
              </w:rPr>
              <w:t xml:space="preserve">HERNANDEZ  </w:t>
            </w:r>
          </w:p>
          <w:p>
            <w:pPr>
              <w:numPr>
                <w:ilvl w:val="0"/>
                <w:numId w:val="2"/>
              </w:numPr>
              <w:spacing w:after="0" w:line="259" w:lineRule="auto"/>
              <w:rPr>
                <w:rFonts w:ascii="Times New Roman" w:hAnsi="Times New Roman" w:cs="Times New Roman"/>
              </w:rPr>
            </w:pPr>
            <w:r>
              <w:rPr>
                <w:rFonts w:ascii="Times New Roman" w:hAnsi="Times New Roman" w:cs="Times New Roman"/>
              </w:rPr>
              <w:t xml:space="preserve">GRISELDA GUAJARDO BRUNA. </w:t>
            </w:r>
          </w:p>
          <w:p>
            <w:pPr>
              <w:numPr>
                <w:ilvl w:val="0"/>
                <w:numId w:val="2"/>
              </w:numPr>
              <w:spacing w:after="0" w:line="259" w:lineRule="auto"/>
              <w:rPr>
                <w:rFonts w:ascii="Times New Roman" w:hAnsi="Times New Roman" w:cs="Times New Roman"/>
              </w:rPr>
            </w:pPr>
            <w:r>
              <w:rPr>
                <w:rFonts w:ascii="Times New Roman" w:hAnsi="Times New Roman" w:cs="Times New Roman"/>
              </w:rPr>
              <w:t xml:space="preserve">JOHANA MALDINI ALVAREZ.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J. I. CASTILLO DE ALEGRÍA </w:t>
            </w:r>
          </w:p>
        </w:tc>
      </w:tr>
      <w:tr>
        <w:tblPrEx>
          <w:tblCellMar>
            <w:top w:w="8" w:type="dxa"/>
            <w:left w:w="108" w:type="dxa"/>
            <w:bottom w:w="0" w:type="dxa"/>
            <w:right w:w="37" w:type="dxa"/>
          </w:tblCellMar>
        </w:tblPrEx>
        <w:trPr>
          <w:trHeight w:val="840" w:hRule="atLeast"/>
        </w:trPr>
        <w:tc>
          <w:tcPr>
            <w:tcW w:w="1521" w:type="dxa"/>
            <w:vMerge w:val="continue"/>
            <w:tcBorders>
              <w:top w:val="nil"/>
              <w:left w:val="single" w:color="000000" w:sz="4" w:space="0"/>
              <w:bottom w:val="nil"/>
              <w:right w:val="single" w:color="000000" w:sz="4" w:space="0"/>
            </w:tcBorders>
          </w:tcPr>
          <w:p>
            <w:pPr>
              <w:spacing w:after="160" w:line="259" w:lineRule="auto"/>
              <w:ind w:left="0" w:firstLine="0"/>
              <w:jc w:val="left"/>
              <w:rPr>
                <w:rFonts w:ascii="Times New Roman" w:hAnsi="Times New Roman" w:cs="Times New Roman"/>
              </w:rPr>
            </w:pPr>
          </w:p>
        </w:tc>
        <w:tc>
          <w:tcPr>
            <w:tcW w:w="4911" w:type="dxa"/>
            <w:tcBorders>
              <w:top w:val="single" w:color="000000" w:sz="4" w:space="0"/>
              <w:left w:val="single" w:color="000000" w:sz="4" w:space="0"/>
              <w:bottom w:val="single" w:color="000000" w:sz="4" w:space="0"/>
              <w:right w:val="single" w:color="000000" w:sz="4" w:space="0"/>
            </w:tcBorders>
          </w:tcPr>
          <w:p>
            <w:pPr>
              <w:pStyle w:val="14"/>
              <w:numPr>
                <w:ilvl w:val="0"/>
                <w:numId w:val="2"/>
              </w:numPr>
              <w:spacing w:after="0" w:line="259" w:lineRule="auto"/>
              <w:jc w:val="left"/>
              <w:rPr>
                <w:rFonts w:ascii="Times New Roman" w:hAnsi="Times New Roman" w:cs="Times New Roman"/>
              </w:rPr>
            </w:pPr>
            <w:r>
              <w:rPr>
                <w:rFonts w:ascii="Times New Roman" w:hAnsi="Times New Roman" w:cs="Times New Roman"/>
              </w:rPr>
              <w:t xml:space="preserve"> COMANDANTE </w:t>
            </w:r>
            <w:r>
              <w:rPr>
                <w:rFonts w:ascii="Times New Roman" w:hAnsi="Times New Roman" w:cs="Times New Roman"/>
              </w:rPr>
              <w:tab/>
            </w:r>
            <w:r>
              <w:rPr>
                <w:rFonts w:ascii="Times New Roman" w:hAnsi="Times New Roman" w:cs="Times New Roman"/>
              </w:rPr>
              <w:t xml:space="preserve">MIGUEL FUENZALIDA PASTEN.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BOMBEROS </w:t>
            </w:r>
          </w:p>
        </w:tc>
      </w:tr>
      <w:tr>
        <w:tblPrEx>
          <w:tblCellMar>
            <w:top w:w="8" w:type="dxa"/>
            <w:left w:w="108" w:type="dxa"/>
            <w:bottom w:w="0" w:type="dxa"/>
            <w:right w:w="37" w:type="dxa"/>
          </w:tblCellMar>
        </w:tblPrEx>
        <w:trPr>
          <w:trHeight w:val="562" w:hRule="atLeast"/>
        </w:trPr>
        <w:tc>
          <w:tcPr>
            <w:tcW w:w="1521" w:type="dxa"/>
            <w:vMerge w:val="continue"/>
            <w:tcBorders>
              <w:top w:val="nil"/>
              <w:left w:val="single" w:color="000000" w:sz="4" w:space="0"/>
              <w:bottom w:val="nil"/>
              <w:right w:val="single" w:color="000000" w:sz="4" w:space="0"/>
            </w:tcBorders>
          </w:tcPr>
          <w:p>
            <w:pPr>
              <w:spacing w:after="160" w:line="259" w:lineRule="auto"/>
              <w:ind w:left="0" w:firstLine="0"/>
              <w:jc w:val="left"/>
              <w:rPr>
                <w:rFonts w:ascii="Times New Roman" w:hAnsi="Times New Roman" w:cs="Times New Roman"/>
              </w:rPr>
            </w:pPr>
          </w:p>
        </w:tc>
        <w:tc>
          <w:tcPr>
            <w:tcW w:w="4911"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p>
          <w:p>
            <w:pPr>
              <w:pStyle w:val="14"/>
              <w:numPr>
                <w:ilvl w:val="0"/>
                <w:numId w:val="2"/>
              </w:numPr>
              <w:spacing w:after="0" w:line="259" w:lineRule="auto"/>
              <w:jc w:val="left"/>
              <w:rPr>
                <w:rFonts w:ascii="Times New Roman" w:hAnsi="Times New Roman" w:cs="Times New Roman"/>
              </w:rPr>
            </w:pPr>
            <w:r>
              <w:rPr>
                <w:rFonts w:hint="default" w:ascii="Times New Roman" w:hAnsi="Times New Roman" w:cs="Times New Roman"/>
                <w:lang w:val="es-CL"/>
              </w:rPr>
              <w:t>SUB OFICIAL MAYOR JUAN CARLOS HERRERA CHAVEZ</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CARABINEROS </w:t>
            </w:r>
          </w:p>
        </w:tc>
      </w:tr>
      <w:tr>
        <w:tblPrEx>
          <w:tblCellMar>
            <w:top w:w="8" w:type="dxa"/>
            <w:left w:w="108" w:type="dxa"/>
            <w:bottom w:w="0" w:type="dxa"/>
            <w:right w:w="37" w:type="dxa"/>
          </w:tblCellMar>
        </w:tblPrEx>
        <w:trPr>
          <w:trHeight w:val="562" w:hRule="atLeast"/>
        </w:trPr>
        <w:tc>
          <w:tcPr>
            <w:tcW w:w="1521" w:type="dxa"/>
            <w:vMerge w:val="continue"/>
            <w:tcBorders>
              <w:top w:val="nil"/>
              <w:left w:val="single" w:color="000000" w:sz="4" w:space="0"/>
              <w:bottom w:val="nil"/>
              <w:right w:val="single" w:color="000000" w:sz="4" w:space="0"/>
            </w:tcBorders>
          </w:tcPr>
          <w:p>
            <w:pPr>
              <w:spacing w:after="160" w:line="259" w:lineRule="auto"/>
              <w:ind w:left="0" w:firstLine="0"/>
              <w:jc w:val="left"/>
              <w:rPr>
                <w:rFonts w:ascii="Times New Roman" w:hAnsi="Times New Roman" w:cs="Times New Roman"/>
              </w:rPr>
            </w:pPr>
          </w:p>
        </w:tc>
        <w:tc>
          <w:tcPr>
            <w:tcW w:w="4911" w:type="dxa"/>
            <w:tcBorders>
              <w:top w:val="single" w:color="000000" w:sz="4" w:space="0"/>
              <w:left w:val="single" w:color="000000" w:sz="4" w:space="0"/>
              <w:bottom w:val="single" w:color="000000" w:sz="4" w:space="0"/>
              <w:right w:val="single" w:color="000000" w:sz="4" w:space="0"/>
            </w:tcBorders>
          </w:tcPr>
          <w:p>
            <w:pPr>
              <w:pStyle w:val="14"/>
              <w:numPr>
                <w:ilvl w:val="0"/>
                <w:numId w:val="2"/>
              </w:numPr>
              <w:spacing w:after="0" w:line="259" w:lineRule="auto"/>
              <w:jc w:val="left"/>
              <w:rPr>
                <w:rFonts w:ascii="Times New Roman" w:hAnsi="Times New Roman" w:cs="Times New Roman"/>
              </w:rPr>
            </w:pPr>
            <w:r>
              <w:rPr>
                <w:rFonts w:ascii="Times New Roman" w:hAnsi="Times New Roman" w:eastAsia="Wingdings" w:cs="Times New Roman"/>
              </w:rPr>
              <w:t>JARVIER VARGAS GUERRA</w:t>
            </w:r>
            <w:r>
              <w:rPr>
                <w:rFonts w:ascii="Times New Roman" w:hAnsi="Times New Roman" w:cs="Times New Roman"/>
              </w:rPr>
              <w:t xml:space="preserve">.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COMUNIDAD </w:t>
            </w:r>
          </w:p>
        </w:tc>
      </w:tr>
      <w:tr>
        <w:tblPrEx>
          <w:tblCellMar>
            <w:top w:w="8" w:type="dxa"/>
            <w:left w:w="108" w:type="dxa"/>
            <w:bottom w:w="0" w:type="dxa"/>
            <w:right w:w="37" w:type="dxa"/>
          </w:tblCellMar>
        </w:tblPrEx>
        <w:trPr>
          <w:trHeight w:val="286" w:hRule="atLeast"/>
        </w:trPr>
        <w:tc>
          <w:tcPr>
            <w:tcW w:w="1521" w:type="dxa"/>
            <w:vMerge w:val="continue"/>
            <w:tcBorders>
              <w:top w:val="nil"/>
              <w:left w:val="single" w:color="000000" w:sz="4" w:space="0"/>
              <w:bottom w:val="nil"/>
              <w:right w:val="single" w:color="000000" w:sz="4" w:space="0"/>
            </w:tcBorders>
          </w:tcPr>
          <w:p>
            <w:pPr>
              <w:spacing w:after="160" w:line="259" w:lineRule="auto"/>
              <w:ind w:left="0" w:firstLine="0"/>
              <w:jc w:val="left"/>
              <w:rPr>
                <w:rFonts w:ascii="Times New Roman" w:hAnsi="Times New Roman" w:cs="Times New Roman"/>
              </w:rPr>
            </w:pPr>
          </w:p>
        </w:tc>
        <w:tc>
          <w:tcPr>
            <w:tcW w:w="4911" w:type="dxa"/>
            <w:tcBorders>
              <w:top w:val="single" w:color="000000" w:sz="4" w:space="0"/>
              <w:left w:val="single" w:color="000000" w:sz="4" w:space="0"/>
              <w:bottom w:val="single" w:color="000000" w:sz="4" w:space="0"/>
              <w:right w:val="single" w:color="000000" w:sz="4" w:space="0"/>
            </w:tcBorders>
          </w:tcPr>
          <w:p>
            <w:pPr>
              <w:pStyle w:val="14"/>
              <w:numPr>
                <w:ilvl w:val="0"/>
                <w:numId w:val="2"/>
              </w:numPr>
              <w:spacing w:after="0" w:line="259" w:lineRule="auto"/>
              <w:jc w:val="left"/>
              <w:rPr>
                <w:rFonts w:ascii="Times New Roman" w:hAnsi="Times New Roman" w:cs="Times New Roman"/>
              </w:rPr>
            </w:pPr>
            <w:r>
              <w:rPr>
                <w:rFonts w:hint="default" w:ascii="Times New Roman" w:hAnsi="Times New Roman" w:cs="Times New Roman"/>
                <w:lang w:val="es-CL"/>
              </w:rPr>
              <w:t xml:space="preserve">NATALY HERRERA MUÑOZ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rPr>
            </w:pPr>
            <w:r>
              <w:rPr>
                <w:rFonts w:ascii="Times New Roman" w:hAnsi="Times New Roman" w:cs="Times New Roman"/>
              </w:rPr>
              <w:t xml:space="preserve">CESFAM  </w:t>
            </w:r>
          </w:p>
        </w:tc>
      </w:tr>
      <w:tr>
        <w:tblPrEx>
          <w:tblCellMar>
            <w:top w:w="8" w:type="dxa"/>
            <w:left w:w="108" w:type="dxa"/>
            <w:bottom w:w="0" w:type="dxa"/>
            <w:right w:w="37" w:type="dxa"/>
          </w:tblCellMar>
        </w:tblPrEx>
        <w:trPr>
          <w:trHeight w:val="286" w:hRule="atLeast"/>
        </w:trPr>
        <w:tc>
          <w:tcPr>
            <w:tcW w:w="1521" w:type="dxa"/>
            <w:vMerge w:val="continue"/>
            <w:tcBorders>
              <w:top w:val="nil"/>
              <w:left w:val="single" w:color="000000" w:sz="4" w:space="0"/>
              <w:bottom w:val="single" w:color="000000" w:sz="4" w:space="0"/>
              <w:right w:val="single" w:color="000000" w:sz="4" w:space="0"/>
            </w:tcBorders>
          </w:tcPr>
          <w:p>
            <w:pPr>
              <w:spacing w:after="160" w:line="259" w:lineRule="auto"/>
              <w:ind w:left="0" w:firstLine="0"/>
              <w:jc w:val="left"/>
              <w:rPr>
                <w:rFonts w:ascii="Times New Roman" w:hAnsi="Times New Roman" w:cs="Times New Roman"/>
              </w:rPr>
            </w:pPr>
          </w:p>
        </w:tc>
        <w:tc>
          <w:tcPr>
            <w:tcW w:w="4911" w:type="dxa"/>
            <w:tcBorders>
              <w:top w:val="single" w:color="000000" w:sz="4" w:space="0"/>
              <w:left w:val="single" w:color="000000" w:sz="4" w:space="0"/>
              <w:bottom w:val="single" w:color="000000" w:sz="4" w:space="0"/>
              <w:right w:val="single" w:color="000000" w:sz="4" w:space="0"/>
            </w:tcBorders>
          </w:tcPr>
          <w:p>
            <w:pPr>
              <w:pStyle w:val="14"/>
              <w:numPr>
                <w:ilvl w:val="0"/>
                <w:numId w:val="2"/>
              </w:numPr>
              <w:spacing w:after="0" w:line="259" w:lineRule="auto"/>
              <w:jc w:val="left"/>
              <w:rPr>
                <w:rFonts w:ascii="Times New Roman" w:hAnsi="Times New Roman" w:cs="Times New Roman"/>
              </w:rPr>
            </w:pPr>
            <w:r>
              <w:rPr>
                <w:rFonts w:ascii="Times New Roman" w:hAnsi="Times New Roman" w:cs="Times New Roman"/>
              </w:rPr>
              <w:t xml:space="preserve"> </w:t>
            </w:r>
            <w:r>
              <w:rPr>
                <w:rFonts w:hint="default" w:ascii="Times New Roman" w:hAnsi="Times New Roman" w:cs="Times New Roman"/>
                <w:lang w:val="es-CL"/>
              </w:rPr>
              <w:t xml:space="preserve">MARIA CRISTINA MEZA </w:t>
            </w:r>
          </w:p>
        </w:tc>
        <w:tc>
          <w:tcPr>
            <w:tcW w:w="2092"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 xml:space="preserve">PAZ CIUDADANA  </w:t>
            </w:r>
          </w:p>
        </w:tc>
      </w:tr>
    </w:tbl>
    <w:p>
      <w:pPr>
        <w:spacing w:after="16" w:line="259" w:lineRule="auto"/>
        <w:ind w:left="0" w:firstLine="0"/>
        <w:jc w:val="left"/>
      </w:pPr>
      <w:r>
        <w:rPr>
          <w:b/>
        </w:rPr>
        <w:t xml:space="preserve"> </w:t>
      </w:r>
    </w:p>
    <w:p>
      <w:pPr>
        <w:spacing w:after="338" w:line="259" w:lineRule="auto"/>
        <w:ind w:left="0" w:firstLine="0"/>
        <w:jc w:val="left"/>
        <w:rPr>
          <w:b/>
          <w:sz w:val="28"/>
        </w:rPr>
      </w:pPr>
      <w:r>
        <w:rPr>
          <w:b/>
          <w:sz w:val="28"/>
        </w:rPr>
        <w:t xml:space="preserve"> </w:t>
      </w:r>
    </w:p>
    <w:p>
      <w:pPr>
        <w:spacing w:after="338" w:line="259" w:lineRule="auto"/>
        <w:ind w:left="0" w:firstLine="0"/>
        <w:jc w:val="left"/>
        <w:rPr>
          <w:b/>
          <w:sz w:val="28"/>
        </w:rPr>
      </w:pPr>
    </w:p>
    <w:p>
      <w:pPr>
        <w:spacing w:after="338" w:line="259" w:lineRule="auto"/>
        <w:ind w:left="0" w:firstLine="0"/>
        <w:jc w:val="left"/>
        <w:rPr>
          <w:b/>
          <w:sz w:val="28"/>
        </w:rPr>
      </w:pPr>
    </w:p>
    <w:p>
      <w:pPr>
        <w:spacing w:after="338" w:line="259" w:lineRule="auto"/>
        <w:ind w:left="0" w:firstLine="0"/>
        <w:jc w:val="left"/>
        <w:rPr>
          <w:b/>
          <w:sz w:val="28"/>
        </w:rPr>
      </w:pPr>
    </w:p>
    <w:p>
      <w:pPr>
        <w:spacing w:after="338" w:line="259" w:lineRule="auto"/>
        <w:ind w:left="0" w:firstLine="0"/>
        <w:jc w:val="left"/>
        <w:rPr>
          <w:b/>
          <w:sz w:val="28"/>
        </w:rPr>
      </w:pPr>
    </w:p>
    <w:p>
      <w:pPr>
        <w:spacing w:after="338" w:line="259" w:lineRule="auto"/>
        <w:ind w:left="0" w:firstLine="0"/>
        <w:jc w:val="left"/>
        <w:rPr>
          <w:b/>
          <w:sz w:val="28"/>
        </w:rPr>
      </w:pPr>
    </w:p>
    <w:p>
      <w:pPr>
        <w:spacing w:after="338" w:line="259" w:lineRule="auto"/>
        <w:ind w:left="0" w:firstLine="0"/>
        <w:jc w:val="left"/>
        <w:rPr>
          <w:b/>
          <w:sz w:val="28"/>
        </w:rPr>
      </w:pPr>
    </w:p>
    <w:p>
      <w:pPr>
        <w:spacing w:after="338" w:line="259" w:lineRule="auto"/>
        <w:ind w:left="0" w:firstLine="0"/>
        <w:jc w:val="left"/>
        <w:rPr>
          <w:b/>
          <w:sz w:val="28"/>
        </w:rPr>
      </w:pPr>
    </w:p>
    <w:p>
      <w:pPr>
        <w:pStyle w:val="3"/>
        <w:bidi w:val="0"/>
        <w:outlineLvl w:val="9"/>
      </w:pPr>
    </w:p>
    <w:p>
      <w:pPr>
        <w:spacing w:after="50" w:line="250" w:lineRule="auto"/>
        <w:ind w:left="-5"/>
        <w:rPr>
          <w:rFonts w:ascii="Times New Roman" w:hAnsi="Times New Roman" w:cs="Times New Roman"/>
        </w:rPr>
      </w:pPr>
      <w:r>
        <w:rPr>
          <w:b/>
        </w:rPr>
        <w:t xml:space="preserve"> </w:t>
      </w:r>
      <w:r>
        <w:rPr>
          <w:rFonts w:ascii="Times New Roman" w:hAnsi="Times New Roman" w:cs="Times New Roman"/>
          <w:b/>
        </w:rPr>
        <w:t xml:space="preserve">Objetivos del comité: </w:t>
      </w:r>
    </w:p>
    <w:p>
      <w:pPr>
        <w:spacing w:after="115" w:line="259" w:lineRule="auto"/>
        <w:ind w:left="0" w:firstLine="0"/>
        <w:rPr>
          <w:rFonts w:ascii="Times New Roman" w:hAnsi="Times New Roman" w:cs="Times New Roman"/>
        </w:rPr>
      </w:pPr>
      <w:r>
        <w:rPr>
          <w:rFonts w:ascii="Times New Roman" w:hAnsi="Times New Roman" w:cs="Times New Roman"/>
          <w:b/>
        </w:rPr>
        <w:t xml:space="preserve"> </w:t>
      </w:r>
    </w:p>
    <w:p>
      <w:pPr>
        <w:spacing w:after="3" w:line="360" w:lineRule="auto"/>
        <w:ind w:left="-15" w:right="623" w:firstLine="0"/>
        <w:rPr>
          <w:rFonts w:ascii="Times New Roman" w:hAnsi="Times New Roman" w:cs="Times New Roman"/>
        </w:rPr>
      </w:pPr>
      <w:r>
        <w:rPr>
          <w:rFonts w:ascii="Times New Roman" w:hAnsi="Times New Roman" w:cs="Times New Roman"/>
        </w:rPr>
        <w:t xml:space="preserve">La misión del Comité de Seguridad del jardín infantil, es coordinar a toda la comunidad educativa con el fin de lograr una activa y masiva participación en un proceso que los compromete a todos, puesto que apunta a su mayor seguridad y, por ende, a su mejor calidad de vida.  </w:t>
      </w:r>
    </w:p>
    <w:p>
      <w:pPr>
        <w:spacing w:after="19" w:line="259" w:lineRule="auto"/>
        <w:ind w:left="406" w:firstLine="0"/>
        <w:rPr>
          <w:rFonts w:ascii="Times New Roman" w:hAnsi="Times New Roman" w:cs="Times New Roman"/>
        </w:rPr>
      </w:pPr>
      <w:r>
        <w:rPr>
          <w:rFonts w:ascii="Times New Roman" w:hAnsi="Times New Roman" w:cs="Times New Roman"/>
        </w:rPr>
        <w:t xml:space="preserve"> </w:t>
      </w:r>
    </w:p>
    <w:p>
      <w:pPr>
        <w:numPr>
          <w:ilvl w:val="0"/>
          <w:numId w:val="3"/>
        </w:numPr>
        <w:spacing w:after="3" w:line="360" w:lineRule="auto"/>
        <w:ind w:right="653" w:hanging="420"/>
        <w:rPr>
          <w:rFonts w:ascii="Times New Roman" w:hAnsi="Times New Roman" w:cs="Times New Roman"/>
        </w:rPr>
      </w:pPr>
      <w:r>
        <w:rPr>
          <w:rFonts w:ascii="Times New Roman" w:hAnsi="Times New Roman" w:cs="Times New Roman"/>
        </w:rPr>
        <w:t xml:space="preserve">El comité en conjunto con la comunidad educativa debe contar con el máximo de información sobre los riesgos o peligros al interior del establecimiento y entorno o área en que está situado, ya que estos peligros o riesgos son los pueden llegar a provocar un daño a las personas, a los bienes o al medio ambiente.  </w:t>
      </w:r>
    </w:p>
    <w:p>
      <w:pPr>
        <w:numPr>
          <w:ilvl w:val="0"/>
          <w:numId w:val="3"/>
        </w:numPr>
        <w:ind w:right="653" w:hanging="420"/>
        <w:rPr>
          <w:rFonts w:ascii="Times New Roman" w:hAnsi="Times New Roman" w:cs="Times New Roman"/>
        </w:rPr>
      </w:pPr>
      <w:r>
        <w:rPr>
          <w:rFonts w:ascii="Times New Roman" w:hAnsi="Times New Roman" w:cs="Times New Roman"/>
        </w:rPr>
        <w:t xml:space="preserve">Debe diseñar, ejecutar y actualizar continuamente el Plan de Emergencia y Seguridad del establecimiento.  </w:t>
      </w:r>
    </w:p>
    <w:p>
      <w:pPr>
        <w:numPr>
          <w:ilvl w:val="0"/>
          <w:numId w:val="3"/>
        </w:numPr>
        <w:ind w:right="653" w:hanging="420"/>
        <w:rPr>
          <w:rFonts w:ascii="Times New Roman" w:hAnsi="Times New Roman" w:cs="Times New Roman"/>
        </w:rPr>
      </w:pPr>
      <w:r>
        <w:rPr>
          <w:rFonts w:ascii="Times New Roman" w:hAnsi="Times New Roman" w:cs="Times New Roman"/>
        </w:rPr>
        <w:t xml:space="preserve">Debe diseñar y ejecutar programas concretos de trabajo permanente que apoyen su accionar a toda la comunidad del establecimiento. </w:t>
      </w:r>
    </w:p>
    <w:p>
      <w:pPr>
        <w:numPr>
          <w:ilvl w:val="0"/>
          <w:numId w:val="3"/>
        </w:numPr>
        <w:spacing w:after="3" w:line="360" w:lineRule="auto"/>
        <w:ind w:right="653" w:hanging="420"/>
        <w:rPr>
          <w:rFonts w:ascii="Times New Roman" w:hAnsi="Times New Roman" w:cs="Times New Roman"/>
        </w:rPr>
      </w:pPr>
      <w:r>
        <w:rPr>
          <w:rFonts w:ascii="Times New Roman" w:hAnsi="Times New Roman" w:cs="Times New Roman"/>
        </w:rPr>
        <w:t xml:space="preserve">El Comité de Seguridad, estará a cargo de la creación de un grupo de emergencia, el cual dentro de sus responsabilidades está la de realizar la actividad de evacuación del Jardín Infantil frente a cualquier emergencia y realizar simulacros para la prevención de accidentes. </w:t>
      </w:r>
    </w:p>
    <w:p>
      <w:pPr>
        <w:numPr>
          <w:ilvl w:val="0"/>
          <w:numId w:val="3"/>
        </w:numPr>
        <w:spacing w:line="360" w:lineRule="auto"/>
        <w:ind w:right="653" w:hanging="420"/>
        <w:rPr>
          <w:rFonts w:ascii="Times New Roman" w:hAnsi="Times New Roman" w:cs="Times New Roman"/>
        </w:rPr>
      </w:pPr>
      <w:r>
        <w:rPr>
          <w:rFonts w:ascii="Times New Roman" w:hAnsi="Times New Roman" w:cs="Times New Roman"/>
        </w:rPr>
        <w:t xml:space="preserve">Crear un sistema de información periódica de las actividades y resultados del comité de seguridad con la comunidad educativa. </w:t>
      </w:r>
    </w:p>
    <w:p>
      <w:pPr>
        <w:numPr>
          <w:ilvl w:val="0"/>
          <w:numId w:val="3"/>
        </w:numPr>
        <w:spacing w:after="116" w:line="360" w:lineRule="auto"/>
        <w:ind w:right="653" w:hanging="420"/>
        <w:rPr>
          <w:rFonts w:ascii="Times New Roman" w:hAnsi="Times New Roman" w:cs="Times New Roman"/>
        </w:rPr>
      </w:pPr>
      <w:r>
        <w:rPr>
          <w:rFonts w:ascii="Times New Roman" w:hAnsi="Times New Roman" w:cs="Times New Roman"/>
        </w:rPr>
        <w:t xml:space="preserve">Invitar a reuniones periódicas de trabajo. </w:t>
      </w:r>
    </w:p>
    <w:p>
      <w:pPr>
        <w:numPr>
          <w:ilvl w:val="0"/>
          <w:numId w:val="3"/>
        </w:numPr>
        <w:spacing w:after="115" w:line="360" w:lineRule="auto"/>
        <w:ind w:right="653" w:hanging="420"/>
        <w:rPr>
          <w:rFonts w:ascii="Times New Roman" w:hAnsi="Times New Roman" w:cs="Times New Roman"/>
        </w:rPr>
      </w:pPr>
      <w:r>
        <w:rPr>
          <w:rFonts w:ascii="Times New Roman" w:hAnsi="Times New Roman" w:cs="Times New Roman"/>
        </w:rPr>
        <w:t xml:space="preserve">Colaborar en el diseño de los programas de capacitación y sensibilización. </w:t>
      </w:r>
    </w:p>
    <w:p>
      <w:pPr>
        <w:spacing w:after="0" w:line="360" w:lineRule="auto"/>
        <w:ind w:left="0" w:firstLine="0"/>
        <w:rPr>
          <w:rFonts w:ascii="Times New Roman" w:hAnsi="Times New Roman" w:cs="Times New Roman"/>
        </w:rPr>
      </w:pPr>
      <w:r>
        <w:rPr>
          <w:rFonts w:ascii="Times New Roman" w:hAnsi="Times New Roman" w:cs="Times New Roman"/>
          <w:b/>
        </w:rPr>
        <w:t xml:space="preserve"> </w:t>
      </w:r>
    </w:p>
    <w:p>
      <w:pPr>
        <w:spacing w:after="0" w:line="360" w:lineRule="auto"/>
        <w:ind w:left="0" w:firstLine="0"/>
        <w:rPr>
          <w:rFonts w:ascii="Times New Roman" w:hAnsi="Times New Roman" w:cs="Times New Roman"/>
        </w:rPr>
      </w:pPr>
      <w:r>
        <w:rPr>
          <w:rFonts w:ascii="Times New Roman" w:hAnsi="Times New Roman" w:cs="Times New Roman"/>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r>
        <w:br w:type="page"/>
      </w:r>
    </w:p>
    <w:p>
      <w:pPr>
        <w:pStyle w:val="2"/>
        <w:bidi w:val="0"/>
      </w:pPr>
      <w:bookmarkStart w:id="3" w:name="_Toc1160"/>
      <w:r>
        <w:t>Diagnostico Plan de Emergencia</w:t>
      </w:r>
      <w:bookmarkEnd w:id="3"/>
    </w:p>
    <w:p>
      <w:pPr>
        <w:spacing w:after="10" w:line="360" w:lineRule="auto"/>
        <w:ind w:left="-5"/>
        <w:jc w:val="center"/>
        <w:rPr>
          <w:rFonts w:ascii="Times New Roman" w:hAnsi="Times New Roman" w:cs="Times New Roman"/>
          <w:sz w:val="28"/>
          <w:szCs w:val="28"/>
        </w:rPr>
      </w:pPr>
      <w:r>
        <w:rPr>
          <w:rFonts w:ascii="Times New Roman" w:hAnsi="Times New Roman" w:cs="Times New Roman"/>
          <w:b/>
          <w:sz w:val="28"/>
          <w:szCs w:val="28"/>
        </w:rPr>
        <w:t xml:space="preserve"> </w:t>
      </w:r>
    </w:p>
    <w:p>
      <w:pPr>
        <w:spacing w:line="360" w:lineRule="auto"/>
        <w:ind w:left="-5" w:right="653"/>
        <w:rPr>
          <w:rFonts w:ascii="Times New Roman" w:hAnsi="Times New Roman" w:cs="Times New Roman"/>
          <w:b/>
          <w:szCs w:val="24"/>
        </w:rPr>
      </w:pPr>
      <w:r>
        <w:rPr>
          <w:rFonts w:ascii="Times New Roman" w:hAnsi="Times New Roman" w:cs="Times New Roman"/>
          <w:szCs w:val="24"/>
        </w:rPr>
        <w:t>Para llevar a cabo el diagnostico correspondiente al año 2022 de Plan de Emergencia del Jardín Infantil Castillo de Alegría se busca aplicar una encuesta a las funcionarias que actualmente trabajan dentro del Jardín infantil, para conocer si conocen los procedimientos y protocolos de emergencia que se aplican dentro del establecimiento. Es por esto que se llevó a cabo la aplicación de la siguiente encuesta</w:t>
      </w:r>
      <w:r>
        <w:rPr>
          <w:rFonts w:ascii="Times New Roman" w:hAnsi="Times New Roman" w:cs="Times New Roman"/>
          <w:b/>
          <w:szCs w:val="24"/>
        </w:rPr>
        <w:t xml:space="preserve">. </w:t>
      </w: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line="360" w:lineRule="auto"/>
        <w:ind w:left="-5" w:right="653"/>
        <w:rPr>
          <w:rFonts w:ascii="Times New Roman" w:hAnsi="Times New Roman" w:cs="Times New Roman"/>
          <w:b/>
          <w:szCs w:val="24"/>
        </w:rPr>
      </w:pPr>
    </w:p>
    <w:p>
      <w:pPr>
        <w:spacing w:after="117" w:line="360" w:lineRule="auto"/>
        <w:ind w:left="0" w:firstLine="0"/>
        <w:jc w:val="both"/>
        <w:rPr>
          <w:rFonts w:ascii="Times New Roman" w:hAnsi="Times New Roman" w:cs="Times New Roman"/>
          <w:szCs w:val="24"/>
        </w:rPr>
      </w:pPr>
    </w:p>
    <w:p>
      <w:pPr>
        <w:spacing w:after="117" w:line="360" w:lineRule="auto"/>
        <w:ind w:left="0" w:firstLine="0"/>
        <w:jc w:val="both"/>
        <w:rPr>
          <w:rFonts w:ascii="Times New Roman" w:hAnsi="Times New Roman" w:cs="Times New Roman"/>
          <w:szCs w:val="24"/>
        </w:rPr>
      </w:pPr>
    </w:p>
    <w:p>
      <w:pPr>
        <w:spacing w:after="117" w:line="360" w:lineRule="auto"/>
        <w:ind w:left="0" w:firstLine="0"/>
        <w:jc w:val="both"/>
        <w:rPr>
          <w:rFonts w:ascii="Times New Roman" w:hAnsi="Times New Roman" w:cs="Times New Roman"/>
          <w:szCs w:val="24"/>
        </w:rPr>
      </w:pPr>
    </w:p>
    <w:p>
      <w:pPr>
        <w:spacing w:after="117" w:line="360" w:lineRule="auto"/>
        <w:ind w:left="0" w:firstLine="0"/>
        <w:jc w:val="both"/>
        <w:rPr>
          <w:rFonts w:ascii="Times New Roman" w:hAnsi="Times New Roman" w:cs="Times New Roman"/>
          <w:szCs w:val="24"/>
        </w:rPr>
      </w:pPr>
    </w:p>
    <w:p>
      <w:pPr>
        <w:jc w:val="center"/>
        <w:rPr>
          <w:rFonts w:hint="default"/>
          <w:u w:val="single"/>
          <w:lang w:val="es-CL"/>
        </w:rPr>
      </w:pPr>
      <w:r>
        <w:rPr>
          <w:rFonts w:hint="default"/>
          <w:u w:val="single"/>
          <w:lang w:val="es-CL"/>
        </w:rPr>
        <w:t>ENCUESTA PLAN DE EMERGENCIA</w:t>
      </w:r>
    </w:p>
    <w:tbl>
      <w:tblPr>
        <w:tblStyle w:val="11"/>
        <w:tblW w:w="10091"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3"/>
        <w:gridCol w:w="5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pPr>
              <w:widowControl w:val="0"/>
              <w:rPr>
                <w:rFonts w:hint="default"/>
                <w:sz w:val="24"/>
                <w:szCs w:val="24"/>
                <w:vertAlign w:val="baseline"/>
                <w:lang w:val="es-CL"/>
              </w:rPr>
            </w:pPr>
            <w:r>
              <w:rPr>
                <w:rFonts w:hint="default"/>
                <w:sz w:val="24"/>
                <w:szCs w:val="24"/>
                <w:vertAlign w:val="baseline"/>
                <w:lang w:val="es-CL"/>
              </w:rPr>
              <w:t>Nombre Funcionaria</w:t>
            </w:r>
          </w:p>
        </w:tc>
        <w:tc>
          <w:tcPr>
            <w:tcW w:w="5148" w:type="dxa"/>
          </w:tcPr>
          <w:p>
            <w:pPr>
              <w:widowControl w:val="0"/>
              <w:rPr>
                <w:rFonts w:hint="default"/>
                <w:sz w:val="24"/>
                <w:szCs w:val="24"/>
                <w:vertAlign w:val="baseline"/>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pPr>
              <w:widowControl w:val="0"/>
              <w:rPr>
                <w:rFonts w:hint="default"/>
                <w:sz w:val="24"/>
                <w:szCs w:val="24"/>
                <w:vertAlign w:val="baseline"/>
                <w:lang w:val="es-CL"/>
              </w:rPr>
            </w:pPr>
            <w:r>
              <w:rPr>
                <w:rFonts w:hint="default"/>
                <w:sz w:val="24"/>
                <w:szCs w:val="24"/>
                <w:vertAlign w:val="baseline"/>
                <w:lang w:val="es-CL"/>
              </w:rPr>
              <w:t>Año</w:t>
            </w:r>
          </w:p>
        </w:tc>
        <w:tc>
          <w:tcPr>
            <w:tcW w:w="5148" w:type="dxa"/>
          </w:tcPr>
          <w:p>
            <w:pPr>
              <w:widowControl w:val="0"/>
              <w:rPr>
                <w:rFonts w:hint="default"/>
                <w:sz w:val="24"/>
                <w:szCs w:val="24"/>
                <w:vertAlign w:val="baseline"/>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pPr>
              <w:widowControl w:val="0"/>
              <w:rPr>
                <w:rFonts w:hint="default"/>
                <w:sz w:val="24"/>
                <w:szCs w:val="24"/>
                <w:vertAlign w:val="baseline"/>
                <w:lang w:val="es-CL"/>
              </w:rPr>
            </w:pPr>
            <w:r>
              <w:rPr>
                <w:rFonts w:hint="default"/>
                <w:sz w:val="24"/>
                <w:szCs w:val="24"/>
                <w:vertAlign w:val="baseline"/>
                <w:lang w:val="es-CL"/>
              </w:rPr>
              <w:t>Cargo que desempeña</w:t>
            </w:r>
          </w:p>
        </w:tc>
        <w:tc>
          <w:tcPr>
            <w:tcW w:w="5148" w:type="dxa"/>
          </w:tcPr>
          <w:p>
            <w:pPr>
              <w:widowControl w:val="0"/>
              <w:rPr>
                <w:rFonts w:hint="default"/>
                <w:sz w:val="24"/>
                <w:szCs w:val="24"/>
                <w:vertAlign w:val="baseline"/>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pPr>
              <w:widowControl w:val="0"/>
              <w:rPr>
                <w:rFonts w:hint="default"/>
                <w:sz w:val="24"/>
                <w:szCs w:val="24"/>
                <w:vertAlign w:val="baseline"/>
                <w:lang w:val="es-CL"/>
              </w:rPr>
            </w:pPr>
            <w:r>
              <w:rPr>
                <w:rFonts w:hint="default"/>
                <w:sz w:val="24"/>
                <w:szCs w:val="24"/>
                <w:vertAlign w:val="baseline"/>
                <w:lang w:val="es-CL"/>
              </w:rPr>
              <w:t>¿ conoce el plan de emergencia?</w:t>
            </w:r>
          </w:p>
        </w:tc>
        <w:tc>
          <w:tcPr>
            <w:tcW w:w="5148" w:type="dxa"/>
          </w:tcPr>
          <w:p>
            <w:pPr>
              <w:widowControl w:val="0"/>
              <w:rPr>
                <w:rFonts w:hint="default"/>
                <w:sz w:val="24"/>
                <w:szCs w:val="24"/>
                <w:vertAlign w:val="baseline"/>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43" w:type="dxa"/>
          </w:tcPr>
          <w:p>
            <w:pPr>
              <w:widowControl w:val="0"/>
              <w:rPr>
                <w:rFonts w:hint="default"/>
                <w:sz w:val="24"/>
                <w:szCs w:val="24"/>
                <w:vertAlign w:val="baseline"/>
                <w:lang w:val="es-CL"/>
              </w:rPr>
            </w:pPr>
            <w:r>
              <w:rPr>
                <w:rFonts w:hint="default"/>
                <w:sz w:val="24"/>
                <w:szCs w:val="24"/>
                <w:vertAlign w:val="baseline"/>
                <w:lang w:val="es-CL"/>
              </w:rPr>
              <w:t>¿ sabe quienes son los encargados del plan de emergencia?</w:t>
            </w:r>
          </w:p>
        </w:tc>
        <w:tc>
          <w:tcPr>
            <w:tcW w:w="5148" w:type="dxa"/>
          </w:tcPr>
          <w:p>
            <w:pPr>
              <w:widowControl w:val="0"/>
              <w:rPr>
                <w:rFonts w:hint="default"/>
                <w:sz w:val="24"/>
                <w:szCs w:val="24"/>
                <w:vertAlign w:val="baseline"/>
                <w:lang w:val="es-CL"/>
              </w:rPr>
            </w:pPr>
          </w:p>
        </w:tc>
      </w:tr>
    </w:tbl>
    <w:p>
      <w:pPr>
        <w:rPr>
          <w:rFonts w:hint="default"/>
          <w:lang w:val="es-CL"/>
        </w:rPr>
      </w:pPr>
    </w:p>
    <w:p>
      <w:pPr>
        <w:rPr>
          <w:rFonts w:hint="default"/>
          <w:lang w:val="es-CL"/>
        </w:rPr>
      </w:pPr>
      <w:r>
        <w:rPr>
          <w:rFonts w:hint="default"/>
          <w:lang w:val="es-CL"/>
        </w:rPr>
        <w:t>Describa los pasos a seguir en caso de :</w:t>
      </w:r>
    </w:p>
    <w:tbl>
      <w:tblPr>
        <w:tblStyle w:val="11"/>
        <w:tblW w:w="10173"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3" w:type="dxa"/>
          </w:tcPr>
          <w:p>
            <w:pPr>
              <w:widowControl w:val="0"/>
              <w:rPr>
                <w:rFonts w:hint="default"/>
                <w:vertAlign w:val="baseline"/>
                <w:lang w:val="es-CL"/>
              </w:rPr>
            </w:pPr>
            <w:r>
              <w:rPr>
                <w:rFonts w:hint="default"/>
                <w:vertAlign w:val="baseline"/>
                <w:lang w:val="es-CL"/>
              </w:rPr>
              <w:t>Temblor</w:t>
            </w:r>
          </w:p>
          <w:p>
            <w:pPr>
              <w:widowControl w:val="0"/>
              <w:rPr>
                <w:rFonts w:hint="default"/>
                <w:vertAlign w:val="baseline"/>
                <w:lang w:val="es-CL"/>
              </w:rPr>
            </w:pPr>
          </w:p>
          <w:p>
            <w:pPr>
              <w:widowControl w:val="0"/>
              <w:rPr>
                <w:rFonts w:hint="default"/>
                <w:vertAlign w:val="baseline"/>
                <w:lang w:val="es-CL"/>
              </w:rPr>
            </w:pPr>
          </w:p>
          <w:p>
            <w:pPr>
              <w:widowControl w:val="0"/>
              <w:ind w:left="0" w:leftChars="0" w:firstLine="0" w:firstLineChars="0"/>
              <w:rPr>
                <w:rFonts w:hint="default"/>
                <w:vertAlign w:val="baseline"/>
                <w:lang w:val="es-CL"/>
              </w:rPr>
            </w:pPr>
          </w:p>
          <w:p>
            <w:pPr>
              <w:widowControl w:val="0"/>
              <w:ind w:left="0" w:leftChars="0" w:firstLine="0" w:firstLineChars="0"/>
              <w:rPr>
                <w:rFonts w:hint="default"/>
                <w:vertAlign w:val="baseline"/>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3" w:type="dxa"/>
          </w:tcPr>
          <w:p>
            <w:pPr>
              <w:widowControl w:val="0"/>
              <w:rPr>
                <w:rFonts w:hint="default"/>
                <w:vertAlign w:val="baseline"/>
                <w:lang w:val="es-CL"/>
              </w:rPr>
            </w:pPr>
            <w:r>
              <w:rPr>
                <w:rFonts w:hint="default"/>
                <w:vertAlign w:val="baseline"/>
                <w:lang w:val="es-CL"/>
              </w:rPr>
              <w:t>Incendio</w:t>
            </w:r>
          </w:p>
          <w:p>
            <w:pPr>
              <w:widowControl w:val="0"/>
              <w:rPr>
                <w:rFonts w:hint="default"/>
                <w:vertAlign w:val="baseline"/>
                <w:lang w:val="es-CL"/>
              </w:rPr>
            </w:pPr>
          </w:p>
          <w:p>
            <w:pPr>
              <w:widowControl w:val="0"/>
              <w:rPr>
                <w:rFonts w:hint="default"/>
                <w:vertAlign w:val="baseline"/>
                <w:lang w:val="es-CL"/>
              </w:rPr>
            </w:pPr>
          </w:p>
          <w:p>
            <w:pPr>
              <w:widowControl w:val="0"/>
              <w:rPr>
                <w:rFonts w:hint="default"/>
                <w:vertAlign w:val="baseline"/>
                <w:lang w:val="es-CL"/>
              </w:rPr>
            </w:pPr>
          </w:p>
          <w:p>
            <w:pPr>
              <w:widowControl w:val="0"/>
              <w:ind w:left="0" w:leftChars="0" w:firstLine="0" w:firstLineChars="0"/>
              <w:rPr>
                <w:rFonts w:hint="default"/>
                <w:vertAlign w:val="baseline"/>
                <w:lang w:val="es-CL"/>
              </w:rPr>
            </w:pPr>
          </w:p>
        </w:tc>
      </w:tr>
    </w:tbl>
    <w:p>
      <w:pPr>
        <w:rPr>
          <w:rFonts w:hint="default"/>
          <w:lang w:val="es-CL"/>
        </w:rPr>
      </w:pPr>
    </w:p>
    <w:p>
      <w:pPr>
        <w:rPr>
          <w:rFonts w:hint="default"/>
          <w:lang w:val="es-CL"/>
        </w:rPr>
      </w:pPr>
      <w:r>
        <w:rPr>
          <w:rFonts w:hint="default"/>
          <w:lang w:val="es-CL"/>
        </w:rPr>
        <w:t>Nombre las zonas de seguridad de su establecimiento</w:t>
      </w:r>
    </w:p>
    <w:p>
      <w:pPr>
        <w:rPr>
          <w:rFonts w:hint="default"/>
          <w:lang w:val="es-CL"/>
        </w:rPr>
      </w:pPr>
      <w:r>
        <w:rPr>
          <w:rFonts w:hint="default"/>
          <w:lang w:val="es-CL"/>
        </w:rPr>
        <w:t>....................................................................................................................................................................................................................................................................................................................................................................................................................................................................................................................</w:t>
      </w:r>
    </w:p>
    <w:p>
      <w:pPr>
        <w:rPr>
          <w:rFonts w:hint="default"/>
          <w:lang w:val="es-CL"/>
        </w:rPr>
      </w:pPr>
    </w:p>
    <w:p>
      <w:pPr>
        <w:rPr>
          <w:rFonts w:hint="default"/>
          <w:lang w:val="es-CL"/>
        </w:rPr>
      </w:pPr>
      <w:r>
        <w:rPr>
          <w:rFonts w:hint="default"/>
          <w:lang w:val="es-CL"/>
        </w:rPr>
        <w:t xml:space="preserve">Sugerencias </w:t>
      </w:r>
    </w:p>
    <w:p>
      <w:pPr>
        <w:rPr>
          <w:rFonts w:hint="default"/>
          <w:lang w:val="es-CL"/>
        </w:rPr>
      </w:pPr>
      <w:r>
        <w:rPr>
          <w:rFonts w:hint="default"/>
          <w:lang w:val="es-CL"/>
        </w:rPr>
        <w:t>....................................................................................................................................................................................................................................................................................................................................................................................................................................................................................................................</w:t>
      </w:r>
    </w:p>
    <w:p>
      <w:pPr>
        <w:rPr>
          <w:rFonts w:hint="default"/>
          <w:lang w:val="es-CL"/>
        </w:rPr>
      </w:pPr>
    </w:p>
    <w:p>
      <w:pPr>
        <w:ind w:left="240" w:leftChars="100" w:firstLine="6103" w:firstLineChars="2543"/>
        <w:rPr>
          <w:rFonts w:hint="default"/>
          <w:lang w:val="es-CL"/>
        </w:rPr>
      </w:pPr>
      <w:r>
        <w:rPr>
          <w:rFonts w:hint="default"/>
          <w:lang w:val="es-CL"/>
        </w:rPr>
        <w:t xml:space="preserve">Muchas Gracias </w:t>
      </w:r>
    </w:p>
    <w:p>
      <w:pPr>
        <w:spacing w:after="117" w:line="360" w:lineRule="auto"/>
        <w:ind w:left="0" w:firstLine="0"/>
        <w:jc w:val="center"/>
        <w:rPr>
          <w:rFonts w:ascii="Times New Roman" w:hAnsi="Times New Roman" w:cs="Times New Roman"/>
          <w:szCs w:val="24"/>
        </w:rPr>
      </w:pPr>
    </w:p>
    <w:p>
      <w:pPr>
        <w:spacing w:after="117" w:line="360" w:lineRule="auto"/>
        <w:ind w:left="0" w:firstLine="0"/>
        <w:jc w:val="center"/>
        <w:rPr>
          <w:rFonts w:ascii="Times New Roman" w:hAnsi="Times New Roman" w:cs="Times New Roman"/>
          <w:szCs w:val="24"/>
        </w:rPr>
      </w:pPr>
    </w:p>
    <w:p>
      <w:pPr>
        <w:spacing w:after="117" w:line="360" w:lineRule="auto"/>
        <w:ind w:left="0" w:firstLine="0"/>
        <w:jc w:val="center"/>
        <w:rPr>
          <w:rFonts w:ascii="Times New Roman" w:hAnsi="Times New Roman" w:cs="Times New Roman"/>
          <w:szCs w:val="24"/>
        </w:rPr>
      </w:pPr>
    </w:p>
    <w:p>
      <w:pPr>
        <w:spacing w:after="115" w:line="360" w:lineRule="auto"/>
        <w:ind w:left="0" w:right="591" w:firstLine="0"/>
        <w:rPr>
          <w:rFonts w:ascii="Times New Roman" w:hAnsi="Times New Roman" w:cs="Times New Roman"/>
          <w:szCs w:val="24"/>
        </w:rPr>
      </w:pPr>
      <w:r>
        <w:rPr>
          <w:rFonts w:ascii="Times New Roman" w:hAnsi="Times New Roman" w:cs="Times New Roman"/>
          <w:b/>
          <w:szCs w:val="24"/>
        </w:rPr>
        <w:t xml:space="preserve"> </w:t>
      </w:r>
    </w:p>
    <w:p>
      <w:pPr>
        <w:pStyle w:val="2"/>
        <w:bidi w:val="0"/>
      </w:pPr>
      <w:r>
        <w:rPr>
          <w:rFonts w:ascii="Times New Roman" w:hAnsi="Times New Roman" w:cs="Times New Roman"/>
          <w:b/>
          <w:szCs w:val="24"/>
        </w:rPr>
        <w:t xml:space="preserve"> </w:t>
      </w:r>
      <w:bookmarkStart w:id="4" w:name="_Toc30196"/>
      <w:r>
        <w:t>Análisis y conclusiones diagnostico</w:t>
      </w:r>
      <w:bookmarkEnd w:id="4"/>
    </w:p>
    <w:p>
      <w:pPr>
        <w:ind w:left="-5" w:right="653"/>
        <w:jc w:val="center"/>
        <w:rPr>
          <w:rFonts w:ascii="Times New Roman" w:hAnsi="Times New Roman" w:cs="Times New Roman"/>
          <w:b/>
          <w:szCs w:val="24"/>
        </w:rPr>
      </w:pPr>
    </w:p>
    <w:p>
      <w:pPr>
        <w:ind w:right="653"/>
        <w:rPr>
          <w:rFonts w:hint="default" w:ascii="Times New Roman" w:hAnsi="Times New Roman" w:cs="Times New Roman"/>
          <w:szCs w:val="24"/>
          <w:lang w:val="es-CL"/>
        </w:rPr>
      </w:pPr>
      <w:r>
        <w:rPr>
          <w:rFonts w:hint="default" w:ascii="Times New Roman" w:hAnsi="Times New Roman" w:cs="Times New Roman"/>
          <w:szCs w:val="24"/>
          <w:lang w:val="es-CL"/>
        </w:rPr>
        <w:t xml:space="preserve">En función </w:t>
      </w:r>
      <w:r>
        <w:rPr>
          <w:rFonts w:ascii="Times New Roman" w:hAnsi="Times New Roman" w:cs="Times New Roman"/>
          <w:szCs w:val="24"/>
        </w:rPr>
        <w:t xml:space="preserve"> del diagnóstico realizado en las funcionarias del Jardín Infantil Castillo de Alegría durante e</w:t>
      </w:r>
      <w:r>
        <w:rPr>
          <w:rFonts w:hint="default" w:ascii="Times New Roman" w:hAnsi="Times New Roman" w:cs="Times New Roman"/>
          <w:szCs w:val="24"/>
          <w:lang w:val="es-CL"/>
        </w:rPr>
        <w:t xml:space="preserve">l segundo semestre del año 2023,  a través de una encuesta y aplicación de pauta evaluativa,  es factible concluir que  </w:t>
      </w:r>
      <w:r>
        <w:rPr>
          <w:rFonts w:ascii="Times New Roman" w:hAnsi="Times New Roman" w:cs="Times New Roman"/>
          <w:szCs w:val="24"/>
        </w:rPr>
        <w:t xml:space="preserve"> existe una falta de </w:t>
      </w:r>
      <w:r>
        <w:rPr>
          <w:rFonts w:ascii="Times New Roman" w:hAnsi="Times New Roman" w:cs="Times New Roman"/>
          <w:szCs w:val="24"/>
          <w:lang w:val="es-CL"/>
        </w:rPr>
        <w:t>actualización</w:t>
      </w:r>
      <w:r>
        <w:rPr>
          <w:rFonts w:hint="default" w:ascii="Times New Roman" w:hAnsi="Times New Roman" w:cs="Times New Roman"/>
          <w:szCs w:val="24"/>
          <w:lang w:val="es-CL"/>
        </w:rPr>
        <w:t xml:space="preserve"> en cuanto a  practicas a realizar de acuerdo a los protocolos de emergencia establecidos.</w:t>
      </w:r>
    </w:p>
    <w:p>
      <w:pPr>
        <w:ind w:right="653"/>
        <w:rPr>
          <w:rFonts w:hint="default" w:ascii="Times New Roman" w:hAnsi="Times New Roman" w:cs="Times New Roman"/>
          <w:szCs w:val="24"/>
          <w:lang w:val="es-CL"/>
        </w:rPr>
      </w:pPr>
      <w:r>
        <w:rPr>
          <w:rFonts w:hint="default" w:ascii="Times New Roman" w:hAnsi="Times New Roman" w:cs="Times New Roman"/>
          <w:szCs w:val="24"/>
          <w:lang w:val="es-CL"/>
        </w:rPr>
        <w:t xml:space="preserve">Esto implica presentar numerosas falencias que en las funciones que debe desempeñar cada una de las funcionarias , pudiendo mantener  equívocos  </w:t>
      </w:r>
      <w:r>
        <w:rPr>
          <w:rFonts w:ascii="Times New Roman" w:hAnsi="Times New Roman" w:cs="Times New Roman"/>
          <w:szCs w:val="24"/>
        </w:rPr>
        <w:t xml:space="preserve"> al momento de llevar cabo un simulacro</w:t>
      </w:r>
      <w:r>
        <w:rPr>
          <w:rFonts w:hint="default" w:ascii="Times New Roman" w:hAnsi="Times New Roman" w:cs="Times New Roman"/>
          <w:szCs w:val="24"/>
          <w:lang w:val="es-CL"/>
        </w:rPr>
        <w:t xml:space="preserve"> , pudiendo poner  en riego la integridad de niños y niñas o de la comunidad educativa.</w:t>
      </w:r>
    </w:p>
    <w:p>
      <w:pPr>
        <w:ind w:right="653"/>
        <w:rPr>
          <w:rFonts w:ascii="Times New Roman" w:hAnsi="Times New Roman" w:cs="Times New Roman"/>
          <w:szCs w:val="24"/>
        </w:rPr>
      </w:pPr>
    </w:p>
    <w:p>
      <w:pPr>
        <w:ind w:right="653"/>
        <w:rPr>
          <w:rFonts w:ascii="Times New Roman" w:hAnsi="Times New Roman" w:cs="Times New Roman"/>
          <w:szCs w:val="24"/>
        </w:rPr>
      </w:pPr>
      <w:r>
        <w:rPr>
          <w:rFonts w:ascii="Times New Roman" w:hAnsi="Times New Roman" w:cs="Times New Roman"/>
          <w:szCs w:val="24"/>
        </w:rPr>
        <w:t xml:space="preserve"> En relación a identificación de las zonas de seguridad del jardín infantil estas se encuentran claramente identificadas y señaladas por lo que cada una de las funcionarias posee pleno conocimiento de las zonas de seguridad.  </w:t>
      </w:r>
    </w:p>
    <w:p>
      <w:pPr>
        <w:ind w:right="653"/>
        <w:rPr>
          <w:rFonts w:ascii="Times New Roman" w:hAnsi="Times New Roman" w:cs="Times New Roman"/>
          <w:szCs w:val="24"/>
        </w:rPr>
      </w:pPr>
    </w:p>
    <w:p>
      <w:pPr>
        <w:ind w:left="-5" w:right="653"/>
        <w:rPr>
          <w:rFonts w:ascii="Times New Roman" w:hAnsi="Times New Roman" w:cs="Times New Roman"/>
          <w:szCs w:val="24"/>
        </w:rPr>
      </w:pPr>
      <w:r>
        <w:rPr>
          <w:rFonts w:ascii="Times New Roman" w:hAnsi="Times New Roman" w:cs="Times New Roman"/>
          <w:szCs w:val="24"/>
        </w:rPr>
        <w:t xml:space="preserve">A partir de este diagnóstico surge la necesidad de llevar a cabo una inducción  hacia las funcionarias a través de una entrega de </w:t>
      </w:r>
      <w:r>
        <w:rPr>
          <w:rFonts w:ascii="Times New Roman" w:hAnsi="Times New Roman" w:cs="Times New Roman"/>
          <w:szCs w:val="24"/>
          <w:lang w:val="es-CL"/>
        </w:rPr>
        <w:t>información</w:t>
      </w:r>
      <w:r>
        <w:rPr>
          <w:rFonts w:ascii="Times New Roman" w:hAnsi="Times New Roman" w:cs="Times New Roman"/>
          <w:szCs w:val="24"/>
        </w:rPr>
        <w:t xml:space="preserve"> y una presentación del plan de emergencia. Además  la entrega de los  protocolos en forma escrita , así como también simulacros de sismos de forma mensual y la incorporación de otros simulacros tales como incendios, accidentes y otros de forma mensual, en el  cual se definan los pasos a seguir en cada una de las situaciones que involucren riesgos para la seguridad e integridad de los niños y niñas en la cual se especifiquen las funciones a desempeñar por cada una de las funcionarias que actualmente se encuentran trabajando dentro del Jardín Infantil Castillo de Alegría.   </w:t>
      </w:r>
    </w:p>
    <w:p>
      <w:pPr>
        <w:ind w:left="-5" w:right="653"/>
        <w:rPr>
          <w:rFonts w:ascii="Times New Roman" w:hAnsi="Times New Roman" w:cs="Times New Roman"/>
          <w:szCs w:val="24"/>
        </w:rPr>
      </w:pPr>
    </w:p>
    <w:p>
      <w:pPr>
        <w:spacing w:after="117" w:line="360" w:lineRule="auto"/>
        <w:ind w:left="0" w:right="591" w:firstLine="0"/>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p>
    <w:p>
      <w:pPr>
        <w:spacing w:after="0" w:line="259" w:lineRule="auto"/>
        <w:ind w:left="0" w:firstLine="0"/>
        <w:jc w:val="left"/>
      </w:pPr>
      <w:r>
        <w:rPr>
          <w:sz w:val="20"/>
        </w:rPr>
        <w:t xml:space="preserve"> </w:t>
      </w:r>
    </w:p>
    <w:p>
      <w:pPr>
        <w:spacing w:after="0" w:line="259" w:lineRule="auto"/>
        <w:ind w:left="0" w:firstLine="0"/>
        <w:jc w:val="left"/>
      </w:pPr>
    </w:p>
    <w:p>
      <w:pPr>
        <w:pStyle w:val="2"/>
        <w:bidi w:val="0"/>
        <w:rPr>
          <w:rFonts w:ascii="Times New Roman" w:hAnsi="Times New Roman" w:cs="Times New Roman"/>
          <w:sz w:val="28"/>
          <w:szCs w:val="28"/>
        </w:rPr>
      </w:pPr>
      <w:bookmarkStart w:id="5" w:name="_Toc4419"/>
      <w:r>
        <w:t>Diagnóstico de los riesgos del establecimiento</w:t>
      </w:r>
      <w:bookmarkEnd w:id="5"/>
    </w:p>
    <w:p>
      <w:pPr>
        <w:ind w:left="-5" w:right="653"/>
        <w:rPr>
          <w:rFonts w:ascii="Times New Roman" w:hAnsi="Times New Roman" w:cs="Times New Roman"/>
          <w:szCs w:val="24"/>
        </w:rPr>
      </w:pPr>
      <w:r>
        <w:rPr>
          <w:rFonts w:ascii="Times New Roman" w:hAnsi="Times New Roman" w:cs="Times New Roman"/>
          <w:szCs w:val="24"/>
        </w:rPr>
        <w:t xml:space="preserve">Para llevar a cabo un diagnostico acerca de los factores de riesgo identificados dentro del establecimiento se realizó un sondeo en cada uno de los niveles y con cada una de las funcionarias del establecimiento con la finalidad de que identificaran y señalaran los factores de riesgo. Estableciendo las siguientes conclusiones. </w:t>
      </w:r>
    </w:p>
    <w:p>
      <w:pPr>
        <w:numPr>
          <w:ilvl w:val="0"/>
          <w:numId w:val="4"/>
        </w:numPr>
        <w:spacing w:after="124" w:line="250" w:lineRule="auto"/>
        <w:ind w:hanging="420"/>
        <w:jc w:val="left"/>
        <w:rPr>
          <w:rFonts w:ascii="Times New Roman" w:hAnsi="Times New Roman" w:cs="Times New Roman"/>
          <w:szCs w:val="24"/>
        </w:rPr>
      </w:pPr>
      <w:r>
        <w:rPr>
          <w:rFonts w:ascii="Times New Roman" w:hAnsi="Times New Roman" w:cs="Times New Roman"/>
          <w:b/>
          <w:szCs w:val="24"/>
        </w:rPr>
        <w:t xml:space="preserve">Sala cuna: </w:t>
      </w:r>
    </w:p>
    <w:p>
      <w:pPr>
        <w:ind w:left="-5" w:right="653"/>
        <w:rPr>
          <w:rFonts w:ascii="Times New Roman" w:hAnsi="Times New Roman" w:cs="Times New Roman"/>
          <w:szCs w:val="24"/>
        </w:rPr>
      </w:pPr>
      <w:r>
        <w:rPr>
          <w:rFonts w:ascii="Times New Roman" w:hAnsi="Times New Roman" w:cs="Times New Roman"/>
          <w:szCs w:val="24"/>
        </w:rPr>
        <w:t xml:space="preserve">No se identifican factores de riesgo dentro del nivel en relación a su estructura. Pero si se puede identificar como un posible factor de riesgo que se encuentren juguetes en el piso de la sala lo cual dificultaría la salida. Mientras que las vías de acceso y cunas de emergencia de la sala de actividades se encuentran en buen estado.  </w:t>
      </w:r>
    </w:p>
    <w:p>
      <w:pPr>
        <w:spacing w:after="119"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4"/>
        </w:numPr>
        <w:spacing w:after="124" w:line="250" w:lineRule="auto"/>
        <w:ind w:hanging="420"/>
        <w:jc w:val="left"/>
        <w:rPr>
          <w:rFonts w:ascii="Times New Roman" w:hAnsi="Times New Roman" w:cs="Times New Roman"/>
          <w:szCs w:val="24"/>
        </w:rPr>
      </w:pPr>
      <w:r>
        <w:rPr>
          <w:rFonts w:ascii="Times New Roman" w:hAnsi="Times New Roman" w:cs="Times New Roman"/>
          <w:b/>
          <w:szCs w:val="24"/>
        </w:rPr>
        <w:t xml:space="preserve">Nivel Medio:  </w:t>
      </w:r>
    </w:p>
    <w:p>
      <w:pPr>
        <w:ind w:left="-5" w:right="653"/>
        <w:rPr>
          <w:rFonts w:ascii="Times New Roman" w:hAnsi="Times New Roman" w:cs="Times New Roman"/>
          <w:szCs w:val="24"/>
        </w:rPr>
      </w:pPr>
      <w:r>
        <w:rPr>
          <w:rFonts w:ascii="Times New Roman" w:hAnsi="Times New Roman" w:cs="Times New Roman"/>
          <w:szCs w:val="24"/>
        </w:rPr>
        <w:t xml:space="preserve">No se identifican factores de riesgo dentro del nivel en relación a su estructura. Pero si se puede identificar como un posible factor de riesgo que se encuentren juguetes en el piso de la sala lo cual dificultaría la salida. Mientras que las vías de acceso se encuentran estado.  </w:t>
      </w:r>
    </w:p>
    <w:p>
      <w:pPr>
        <w:spacing w:after="116"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4"/>
        </w:numPr>
        <w:spacing w:after="124" w:line="250" w:lineRule="auto"/>
        <w:ind w:hanging="420"/>
        <w:jc w:val="left"/>
        <w:rPr>
          <w:rFonts w:ascii="Times New Roman" w:hAnsi="Times New Roman" w:cs="Times New Roman"/>
          <w:szCs w:val="24"/>
        </w:rPr>
      </w:pPr>
      <w:r>
        <w:rPr>
          <w:rFonts w:ascii="Times New Roman" w:hAnsi="Times New Roman" w:cs="Times New Roman"/>
          <w:b/>
          <w:szCs w:val="24"/>
        </w:rPr>
        <w:t xml:space="preserve">Patios de Ambos Niveles:  </w:t>
      </w:r>
    </w:p>
    <w:p>
      <w:pPr>
        <w:ind w:left="-5" w:right="653"/>
        <w:rPr>
          <w:rFonts w:ascii="Times New Roman" w:hAnsi="Times New Roman" w:cs="Times New Roman"/>
          <w:szCs w:val="24"/>
        </w:rPr>
      </w:pPr>
      <w:r>
        <w:rPr>
          <w:rFonts w:ascii="Times New Roman" w:hAnsi="Times New Roman" w:cs="Times New Roman"/>
          <w:szCs w:val="24"/>
        </w:rPr>
        <w:t xml:space="preserve">En ambos patios las funcionarias logran identificar como posibles factores de riesgo los techos y las panderetas que rodean nuestros patios.  </w:t>
      </w:r>
    </w:p>
    <w:p>
      <w:pPr>
        <w:spacing w:after="116"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4"/>
        </w:numPr>
        <w:spacing w:after="124" w:line="250" w:lineRule="auto"/>
        <w:ind w:hanging="420"/>
        <w:jc w:val="left"/>
        <w:rPr>
          <w:rFonts w:ascii="Times New Roman" w:hAnsi="Times New Roman" w:cs="Times New Roman"/>
          <w:szCs w:val="24"/>
        </w:rPr>
      </w:pPr>
      <w:r>
        <w:rPr>
          <w:rFonts w:ascii="Times New Roman" w:hAnsi="Times New Roman" w:cs="Times New Roman"/>
          <w:b/>
          <w:szCs w:val="24"/>
        </w:rPr>
        <w:t xml:space="preserve">Factores de riesgo a nivel general establecimiento: </w:t>
      </w:r>
    </w:p>
    <w:p>
      <w:pPr>
        <w:numPr>
          <w:ilvl w:val="0"/>
          <w:numId w:val="5"/>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La manguera de la red húmeda se encuentra rota. </w:t>
      </w:r>
    </w:p>
    <w:p>
      <w:pPr>
        <w:numPr>
          <w:ilvl w:val="0"/>
          <w:numId w:val="5"/>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los lockers no encuentran anclados a la pared. </w:t>
      </w:r>
    </w:p>
    <w:p>
      <w:pPr>
        <w:numPr>
          <w:ilvl w:val="0"/>
          <w:numId w:val="5"/>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falta protección para los pilares del frontis del establecimiento. </w:t>
      </w:r>
    </w:p>
    <w:p>
      <w:pPr>
        <w:numPr>
          <w:ilvl w:val="0"/>
          <w:numId w:val="5"/>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el timbre no se escucha. </w:t>
      </w:r>
    </w:p>
    <w:p>
      <w:pPr>
        <w:numPr>
          <w:ilvl w:val="0"/>
          <w:numId w:val="5"/>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el sistema de gas se encuentra muy retirado.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360" w:lineRule="auto"/>
        <w:ind w:left="-5"/>
        <w:rPr>
          <w:rFonts w:ascii="Times New Roman" w:hAnsi="Times New Roman" w:cs="Times New Roman"/>
        </w:rPr>
      </w:pPr>
      <w:r>
        <w:rPr>
          <w:rFonts w:ascii="Wingdings" w:hAnsi="Wingdings" w:eastAsia="Wingdings" w:cs="Wingdings"/>
        </w:rPr>
        <w:t></w:t>
      </w:r>
      <w:r>
        <w:t xml:space="preserve"> </w:t>
      </w:r>
      <w:r>
        <w:rPr>
          <w:rFonts w:ascii="Times New Roman" w:hAnsi="Times New Roman" w:cs="Times New Roman"/>
          <w:b/>
        </w:rPr>
        <w:t xml:space="preserve">Recursos: </w:t>
      </w:r>
    </w:p>
    <w:p>
      <w:pPr>
        <w:spacing w:line="360" w:lineRule="auto"/>
        <w:ind w:left="-5" w:right="653"/>
        <w:rPr>
          <w:rFonts w:ascii="Times New Roman" w:hAnsi="Times New Roman" w:cs="Times New Roman"/>
        </w:rPr>
      </w:pPr>
      <w:r>
        <w:rPr>
          <w:rFonts w:ascii="Times New Roman" w:hAnsi="Times New Roman" w:cs="Times New Roman"/>
        </w:rPr>
        <w:t xml:space="preserve">Se logra identificar que dentro de nuestras capacidades o recursos que no permitan desarrollar de mejor forma los protocolos de emergencia son los siguientes: </w:t>
      </w:r>
    </w:p>
    <w:p>
      <w:pPr>
        <w:numPr>
          <w:ilvl w:val="0"/>
          <w:numId w:val="6"/>
        </w:numPr>
        <w:spacing w:line="360" w:lineRule="auto"/>
        <w:ind w:right="653" w:hanging="146"/>
        <w:rPr>
          <w:rFonts w:ascii="Times New Roman" w:hAnsi="Times New Roman" w:cs="Times New Roman"/>
        </w:rPr>
      </w:pPr>
      <w:r>
        <w:rPr>
          <w:rFonts w:ascii="Times New Roman" w:hAnsi="Times New Roman" w:cs="Times New Roman"/>
        </w:rPr>
        <w:t xml:space="preserve">todas las funcionarias identifican y conocen nuestro plan de emergencia y los protocolos a ejecutar en diversas situaciones. </w:t>
      </w:r>
    </w:p>
    <w:p>
      <w:pPr>
        <w:numPr>
          <w:ilvl w:val="0"/>
          <w:numId w:val="6"/>
        </w:numPr>
        <w:spacing w:after="115" w:line="360" w:lineRule="auto"/>
        <w:ind w:right="653" w:hanging="146"/>
        <w:rPr>
          <w:rFonts w:ascii="Times New Roman" w:hAnsi="Times New Roman" w:cs="Times New Roman"/>
        </w:rPr>
      </w:pPr>
      <w:r>
        <w:rPr>
          <w:rFonts w:ascii="Times New Roman" w:hAnsi="Times New Roman" w:cs="Times New Roman"/>
        </w:rPr>
        <w:t xml:space="preserve"> No todas las funcionarias poseen el curso de extintores, ya que durante este año se han integrado nuevas funcionarias a nuestro equipo.  </w:t>
      </w:r>
    </w:p>
    <w:p>
      <w:pPr>
        <w:numPr>
          <w:ilvl w:val="0"/>
          <w:numId w:val="6"/>
        </w:numPr>
        <w:spacing w:after="117" w:line="360" w:lineRule="auto"/>
        <w:ind w:right="653" w:hanging="146"/>
        <w:rPr>
          <w:rFonts w:ascii="Times New Roman" w:hAnsi="Times New Roman" w:cs="Times New Roman"/>
        </w:rPr>
      </w:pPr>
      <w:r>
        <w:rPr>
          <w:rFonts w:ascii="Times New Roman" w:hAnsi="Times New Roman" w:cs="Times New Roman"/>
        </w:rPr>
        <w:t xml:space="preserve">las familias no conocen nuestro plan de emergencia.  </w:t>
      </w:r>
    </w:p>
    <w:p>
      <w:pPr>
        <w:numPr>
          <w:ilvl w:val="0"/>
          <w:numId w:val="6"/>
        </w:numPr>
        <w:spacing w:after="115" w:line="360" w:lineRule="auto"/>
        <w:ind w:right="653" w:hanging="146"/>
        <w:rPr>
          <w:rFonts w:ascii="Times New Roman" w:hAnsi="Times New Roman" w:cs="Times New Roman"/>
        </w:rPr>
      </w:pPr>
      <w:r>
        <w:rPr>
          <w:rFonts w:ascii="Times New Roman" w:hAnsi="Times New Roman" w:cs="Times New Roman"/>
        </w:rPr>
        <w:t xml:space="preserve">mantenemos actualizadas la redes con nuestras familias. </w:t>
      </w:r>
    </w:p>
    <w:p>
      <w:pPr>
        <w:numPr>
          <w:ilvl w:val="0"/>
          <w:numId w:val="6"/>
        </w:numPr>
        <w:spacing w:after="117" w:line="360" w:lineRule="auto"/>
        <w:ind w:right="653" w:hanging="146"/>
        <w:rPr>
          <w:rFonts w:ascii="Times New Roman" w:hAnsi="Times New Roman" w:cs="Times New Roman"/>
          <w:b/>
          <w:sz w:val="28"/>
          <w:szCs w:val="28"/>
        </w:rPr>
      </w:pPr>
      <w:r>
        <w:rPr>
          <w:rFonts w:ascii="Times New Roman" w:hAnsi="Times New Roman" w:cs="Times New Roman"/>
        </w:rPr>
        <w:t>se cuenta con una enfermería.</w:t>
      </w:r>
    </w:p>
    <w:p>
      <w:pPr>
        <w:pStyle w:val="2"/>
        <w:bidi w:val="0"/>
        <w:rPr>
          <w:rFonts w:hint="default"/>
          <w:lang w:val="es-CL"/>
        </w:rPr>
      </w:pPr>
      <w:bookmarkStart w:id="6" w:name="_Toc24529"/>
      <w:r>
        <w:t>Plan de Trabajo 202</w:t>
      </w:r>
      <w:bookmarkEnd w:id="6"/>
      <w:r>
        <w:rPr>
          <w:rFonts w:hint="default"/>
          <w:lang w:val="es-CL"/>
        </w:rPr>
        <w:t>3</w:t>
      </w:r>
    </w:p>
    <w:p>
      <w:pPr>
        <w:spacing w:after="117" w:line="360" w:lineRule="auto"/>
        <w:ind w:right="653"/>
        <w:rPr>
          <w:rFonts w:ascii="Times New Roman" w:hAnsi="Times New Roman" w:cs="Times New Roman"/>
          <w:b/>
          <w:szCs w:val="24"/>
        </w:rPr>
      </w:pPr>
    </w:p>
    <w:p>
      <w:pPr>
        <w:spacing w:after="117" w:line="360" w:lineRule="auto"/>
        <w:ind w:right="653"/>
        <w:rPr>
          <w:rFonts w:ascii="Times New Roman" w:hAnsi="Times New Roman" w:cs="Times New Roman"/>
          <w:szCs w:val="24"/>
        </w:rPr>
      </w:pPr>
      <w:r>
        <w:rPr>
          <w:rFonts w:ascii="Times New Roman" w:hAnsi="Times New Roman" w:cs="Times New Roman"/>
          <w:szCs w:val="24"/>
        </w:rPr>
        <w:t>Como comité de emergencia 202</w:t>
      </w:r>
      <w:r>
        <w:rPr>
          <w:rFonts w:hint="default" w:ascii="Times New Roman" w:hAnsi="Times New Roman" w:cs="Times New Roman"/>
          <w:szCs w:val="24"/>
          <w:lang w:val="es-CL"/>
        </w:rPr>
        <w:t>3</w:t>
      </w:r>
      <w:bookmarkStart w:id="109" w:name="_GoBack"/>
      <w:bookmarkEnd w:id="109"/>
      <w:r>
        <w:rPr>
          <w:rFonts w:ascii="Times New Roman" w:hAnsi="Times New Roman" w:cs="Times New Roman"/>
          <w:szCs w:val="24"/>
        </w:rPr>
        <w:t xml:space="preserve"> nuestro plan de trabajo se distribuye de la siguiente forma:</w:t>
      </w:r>
    </w:p>
    <w:p>
      <w:pPr>
        <w:pStyle w:val="14"/>
        <w:numPr>
          <w:ilvl w:val="0"/>
          <w:numId w:val="7"/>
        </w:numPr>
        <w:spacing w:after="117" w:line="360" w:lineRule="auto"/>
        <w:ind w:right="653"/>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En primera instancia se realizará un diagnostico e identificación de zonas de riesgo.</w:t>
      </w:r>
    </w:p>
    <w:p>
      <w:pPr>
        <w:pStyle w:val="14"/>
        <w:numPr>
          <w:ilvl w:val="0"/>
          <w:numId w:val="7"/>
        </w:numPr>
        <w:spacing w:after="117" w:line="360" w:lineRule="auto"/>
        <w:ind w:right="653"/>
        <w:rPr>
          <w:rFonts w:ascii="Times New Roman" w:hAnsi="Times New Roman" w:cs="Times New Roman"/>
          <w:szCs w:val="24"/>
        </w:rPr>
      </w:pPr>
      <w:r>
        <w:rPr>
          <w:rFonts w:ascii="Times New Roman" w:hAnsi="Times New Roman" w:cs="Times New Roman"/>
          <w:szCs w:val="24"/>
        </w:rPr>
        <w:t xml:space="preserve">inducción a las funcionarias a través de una presentación del plan de emergencia y entrega de tríptico informativo (se anexa tríptico). </w:t>
      </w:r>
    </w:p>
    <w:p>
      <w:pPr>
        <w:pStyle w:val="14"/>
        <w:spacing w:after="117" w:line="360" w:lineRule="auto"/>
        <w:ind w:left="146" w:right="653" w:firstLine="0"/>
        <w:rPr>
          <w:rFonts w:ascii="Times New Roman" w:hAnsi="Times New Roman" w:cs="Times New Roman"/>
          <w:szCs w:val="24"/>
        </w:rPr>
      </w:pPr>
    </w:p>
    <w:p>
      <w:pPr>
        <w:pStyle w:val="14"/>
        <w:numPr>
          <w:ilvl w:val="0"/>
          <w:numId w:val="7"/>
        </w:numPr>
        <w:spacing w:after="117" w:line="360" w:lineRule="auto"/>
        <w:ind w:right="653"/>
        <w:rPr>
          <w:rFonts w:ascii="Times New Roman" w:hAnsi="Times New Roman" w:cs="Times New Roman"/>
          <w:szCs w:val="24"/>
        </w:rPr>
      </w:pPr>
      <w:r>
        <w:rPr>
          <w:rFonts w:ascii="Times New Roman" w:hAnsi="Times New Roman" w:cs="Times New Roman"/>
          <w:szCs w:val="24"/>
        </w:rPr>
        <w:t xml:space="preserve">simulacros de sismo de forma mensual. </w:t>
      </w:r>
    </w:p>
    <w:p>
      <w:pPr>
        <w:pStyle w:val="14"/>
        <w:spacing w:line="360" w:lineRule="auto"/>
        <w:rPr>
          <w:rFonts w:ascii="Times New Roman" w:hAnsi="Times New Roman" w:cs="Times New Roman"/>
          <w:szCs w:val="24"/>
        </w:rPr>
      </w:pPr>
    </w:p>
    <w:p>
      <w:pPr>
        <w:pStyle w:val="14"/>
        <w:numPr>
          <w:ilvl w:val="0"/>
          <w:numId w:val="7"/>
        </w:numPr>
        <w:spacing w:after="117" w:line="360" w:lineRule="auto"/>
        <w:ind w:right="653"/>
        <w:rPr>
          <w:rFonts w:ascii="Times New Roman" w:hAnsi="Times New Roman" w:cs="Times New Roman"/>
          <w:szCs w:val="24"/>
        </w:rPr>
      </w:pPr>
      <w:r>
        <w:rPr>
          <w:rFonts w:ascii="Times New Roman" w:hAnsi="Times New Roman" w:cs="Times New Roman"/>
          <w:szCs w:val="24"/>
        </w:rPr>
        <w:t xml:space="preserve">Simulacros y entrega de protocolos y procedimientos de forma mensual como se describen en el siguiente cuadro. </w:t>
      </w:r>
    </w:p>
    <w:p>
      <w:pPr>
        <w:pStyle w:val="14"/>
        <w:spacing w:line="360" w:lineRule="auto"/>
        <w:rPr>
          <w:rFonts w:ascii="Times New Roman" w:hAnsi="Times New Roman" w:cs="Times New Roman"/>
          <w:szCs w:val="24"/>
        </w:rPr>
      </w:pPr>
    </w:p>
    <w:tbl>
      <w:tblPr>
        <w:tblStyle w:val="1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1"/>
        <w:gridCol w:w="1417"/>
        <w:gridCol w:w="1559"/>
        <w:gridCol w:w="164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Agosto </w:t>
            </w:r>
          </w:p>
        </w:tc>
        <w:tc>
          <w:tcPr>
            <w:tcW w:w="1701"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Septiembre </w:t>
            </w:r>
          </w:p>
        </w:tc>
        <w:tc>
          <w:tcPr>
            <w:tcW w:w="1417"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Octubre </w:t>
            </w:r>
          </w:p>
        </w:tc>
        <w:tc>
          <w:tcPr>
            <w:tcW w:w="1559"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Noviembre </w:t>
            </w:r>
          </w:p>
        </w:tc>
        <w:tc>
          <w:tcPr>
            <w:tcW w:w="1646"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Diciembre </w:t>
            </w:r>
          </w:p>
        </w:tc>
        <w:tc>
          <w:tcPr>
            <w:tcW w:w="1363" w:type="dxa"/>
          </w:tcPr>
          <w:p>
            <w:pPr>
              <w:pStyle w:val="14"/>
              <w:spacing w:line="360" w:lineRule="auto"/>
              <w:ind w:left="0" w:firstLine="0"/>
              <w:rPr>
                <w:rFonts w:ascii="Times New Roman" w:hAnsi="Times New Roman" w:cs="Times New Roman"/>
                <w:b/>
                <w:szCs w:val="24"/>
                <w:lang w:eastAsia="en-US"/>
              </w:rPr>
            </w:pPr>
            <w:r>
              <w:rPr>
                <w:rFonts w:ascii="Times New Roman" w:hAnsi="Times New Roman" w:cs="Times New Roman"/>
                <w:b/>
                <w:szCs w:val="24"/>
                <w:lang w:eastAsia="en-US"/>
              </w:rPr>
              <w:t xml:space="preserve">Enero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pStyle w:val="14"/>
              <w:numPr>
                <w:ilvl w:val="0"/>
                <w:numId w:val="6"/>
              </w:numPr>
              <w:spacing w:line="360" w:lineRule="auto"/>
              <w:ind w:firstLine="0"/>
              <w:rPr>
                <w:rFonts w:ascii="Times New Roman" w:hAnsi="Times New Roman" w:cs="Times New Roman"/>
                <w:szCs w:val="24"/>
                <w:lang w:eastAsia="en-US"/>
              </w:rPr>
            </w:pPr>
            <w:r>
              <w:rPr>
                <w:rFonts w:ascii="Times New Roman" w:hAnsi="Times New Roman" w:cs="Times New Roman"/>
                <w:szCs w:val="24"/>
                <w:lang w:eastAsia="en-US"/>
              </w:rPr>
              <w:t xml:space="preserve">Tríptico informativo familias y funcionarias. </w:t>
            </w:r>
          </w:p>
          <w:p>
            <w:pPr>
              <w:pStyle w:val="14"/>
              <w:numPr>
                <w:ilvl w:val="0"/>
                <w:numId w:val="6"/>
              </w:numPr>
              <w:spacing w:line="360" w:lineRule="auto"/>
              <w:ind w:firstLine="0"/>
              <w:rPr>
                <w:rFonts w:ascii="Times New Roman" w:hAnsi="Times New Roman" w:cs="Times New Roman"/>
                <w:szCs w:val="24"/>
                <w:lang w:eastAsia="en-US"/>
              </w:rPr>
            </w:pPr>
            <w:r>
              <w:rPr>
                <w:rFonts w:ascii="Times New Roman" w:hAnsi="Times New Roman" w:cs="Times New Roman"/>
                <w:szCs w:val="24"/>
                <w:lang w:eastAsia="en-US"/>
              </w:rPr>
              <w:t xml:space="preserve">inducción a las funcionarias protocolos plan PISE, </w:t>
            </w:r>
          </w:p>
          <w:p>
            <w:pPr>
              <w:pStyle w:val="14"/>
              <w:numPr>
                <w:ilvl w:val="0"/>
                <w:numId w:val="6"/>
              </w:numPr>
              <w:spacing w:line="360" w:lineRule="auto"/>
              <w:ind w:firstLine="0"/>
              <w:rPr>
                <w:rFonts w:ascii="Times New Roman" w:hAnsi="Times New Roman" w:cs="Times New Roman"/>
                <w:szCs w:val="24"/>
                <w:lang w:eastAsia="en-US"/>
              </w:rPr>
            </w:pPr>
            <w:r>
              <w:rPr>
                <w:rFonts w:ascii="Times New Roman" w:hAnsi="Times New Roman" w:cs="Times New Roman"/>
                <w:szCs w:val="24"/>
                <w:lang w:eastAsia="en-US"/>
              </w:rPr>
              <w:t xml:space="preserve">Simulacros sismos. </w:t>
            </w:r>
          </w:p>
          <w:p>
            <w:pPr>
              <w:pStyle w:val="14"/>
              <w:spacing w:line="360" w:lineRule="auto"/>
              <w:ind w:left="0" w:firstLine="0"/>
              <w:rPr>
                <w:rFonts w:ascii="Times New Roman" w:hAnsi="Times New Roman" w:cs="Times New Roman"/>
                <w:szCs w:val="24"/>
                <w:lang w:eastAsia="en-US"/>
              </w:rPr>
            </w:pPr>
          </w:p>
          <w:p>
            <w:pPr>
              <w:pStyle w:val="14"/>
              <w:spacing w:line="360" w:lineRule="auto"/>
              <w:ind w:left="0" w:firstLine="0"/>
              <w:rPr>
                <w:rFonts w:ascii="Times New Roman" w:hAnsi="Times New Roman" w:cs="Times New Roman"/>
                <w:szCs w:val="24"/>
                <w:lang w:eastAsia="en-US"/>
              </w:rPr>
            </w:pPr>
          </w:p>
        </w:tc>
        <w:tc>
          <w:tcPr>
            <w:tcW w:w="1701" w:type="dxa"/>
          </w:tcPr>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Protocolo de Incendio.</w:t>
            </w:r>
          </w:p>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-Protocolo Sismos/Terremoto.</w:t>
            </w:r>
          </w:p>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xml:space="preserve">- simulacros sismos.  </w:t>
            </w:r>
          </w:p>
        </w:tc>
        <w:tc>
          <w:tcPr>
            <w:tcW w:w="1417" w:type="dxa"/>
          </w:tcPr>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Protocolo Asfixia.</w:t>
            </w:r>
          </w:p>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xml:space="preserve">- curso RCP. </w:t>
            </w:r>
          </w:p>
        </w:tc>
        <w:tc>
          <w:tcPr>
            <w:tcW w:w="1559" w:type="dxa"/>
          </w:tcPr>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xml:space="preserve">- Protocolo Agresión </w:t>
            </w:r>
          </w:p>
        </w:tc>
        <w:tc>
          <w:tcPr>
            <w:tcW w:w="1646" w:type="dxa"/>
          </w:tcPr>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xml:space="preserve">- Evaluación 2022. </w:t>
            </w:r>
          </w:p>
        </w:tc>
        <w:tc>
          <w:tcPr>
            <w:tcW w:w="1363" w:type="dxa"/>
          </w:tcPr>
          <w:p>
            <w:pPr>
              <w:pStyle w:val="14"/>
              <w:spacing w:line="360" w:lineRule="auto"/>
              <w:ind w:left="0" w:firstLine="0"/>
              <w:rPr>
                <w:rFonts w:ascii="Times New Roman" w:hAnsi="Times New Roman" w:cs="Times New Roman"/>
                <w:szCs w:val="24"/>
                <w:lang w:eastAsia="en-US"/>
              </w:rPr>
            </w:pPr>
            <w:r>
              <w:rPr>
                <w:rFonts w:ascii="Times New Roman" w:hAnsi="Times New Roman" w:cs="Times New Roman"/>
                <w:szCs w:val="24"/>
                <w:lang w:eastAsia="en-US"/>
              </w:rPr>
              <w:t xml:space="preserve">- Plan de trabajo 2022. </w:t>
            </w:r>
          </w:p>
        </w:tc>
      </w:tr>
    </w:tbl>
    <w:p>
      <w:pPr>
        <w:pStyle w:val="14"/>
        <w:spacing w:line="360" w:lineRule="auto"/>
        <w:rPr>
          <w:rFonts w:ascii="Times New Roman" w:hAnsi="Times New Roman" w:cs="Times New Roman"/>
          <w:szCs w:val="24"/>
        </w:rPr>
      </w:pPr>
    </w:p>
    <w:p>
      <w:pPr>
        <w:pStyle w:val="14"/>
        <w:spacing w:after="117" w:line="360" w:lineRule="auto"/>
        <w:ind w:left="146" w:right="653" w:firstLine="0"/>
        <w:rPr>
          <w:rFonts w:ascii="Times New Roman" w:hAnsi="Times New Roman" w:cs="Times New Roman"/>
          <w:szCs w:val="24"/>
        </w:rPr>
      </w:pPr>
    </w:p>
    <w:p>
      <w:pPr>
        <w:spacing w:after="117" w:line="360" w:lineRule="auto"/>
        <w:ind w:right="653"/>
        <w:rPr>
          <w:rFonts w:ascii="Times New Roman" w:hAnsi="Times New Roman" w:cs="Times New Roman"/>
          <w:szCs w:val="24"/>
        </w:rPr>
      </w:pPr>
    </w:p>
    <w:p>
      <w:pPr>
        <w:pStyle w:val="14"/>
        <w:numPr>
          <w:ilvl w:val="0"/>
          <w:numId w:val="8"/>
        </w:numPr>
        <w:spacing w:after="115" w:line="360" w:lineRule="auto"/>
        <w:rPr>
          <w:rFonts w:ascii="Times New Roman" w:hAnsi="Times New Roman" w:cs="Times New Roman"/>
          <w:szCs w:val="24"/>
        </w:rPr>
      </w:pPr>
      <w:r>
        <w:rPr>
          <w:rFonts w:ascii="Times New Roman" w:hAnsi="Times New Roman" w:cs="Times New Roman"/>
          <w:szCs w:val="24"/>
        </w:rPr>
        <w:t xml:space="preserve">Se solicitará la capacitación a las funcionarias del establecimiento RCP en niños y niñas. </w:t>
      </w:r>
    </w:p>
    <w:p>
      <w:pPr>
        <w:pStyle w:val="14"/>
        <w:numPr>
          <w:ilvl w:val="0"/>
          <w:numId w:val="8"/>
        </w:numPr>
        <w:spacing w:after="115" w:line="360" w:lineRule="auto"/>
        <w:rPr>
          <w:rFonts w:ascii="Times New Roman" w:hAnsi="Times New Roman" w:cs="Times New Roman"/>
          <w:szCs w:val="24"/>
        </w:rPr>
      </w:pPr>
      <w:r>
        <w:rPr>
          <w:rFonts w:ascii="Times New Roman" w:hAnsi="Times New Roman" w:cs="Times New Roman"/>
          <w:szCs w:val="24"/>
        </w:rPr>
        <w:t xml:space="preserve">Además, se aplicará una pauta de diagnóstico de zonas de riesgo, extintores y mochilas de emergencia de forma mensual, con el objetivo de estar preparados ante alguna emergencia. </w:t>
      </w:r>
    </w:p>
    <w:p>
      <w:pPr>
        <w:spacing w:after="117"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spacing w:after="115" w:line="360" w:lineRule="auto"/>
        <w:ind w:left="0" w:firstLine="0"/>
      </w:pPr>
      <w:r>
        <w:rPr>
          <w:rFonts w:ascii="Times New Roman" w:hAnsi="Times New Roman" w:cs="Times New Roman"/>
          <w:szCs w:val="24"/>
        </w:rPr>
        <w:t xml:space="preserve"> </w:t>
      </w:r>
    </w:p>
    <w:p>
      <w:pPr>
        <w:pStyle w:val="2"/>
        <w:bidi w:val="0"/>
      </w:pPr>
      <w:bookmarkStart w:id="7" w:name="_Toc1322"/>
      <w:r>
        <w:t>Objetivos y alcances del Plan de Emergencia</w:t>
      </w:r>
      <w:bookmarkEnd w:id="7"/>
    </w:p>
    <w:p>
      <w:pPr>
        <w:spacing w:after="55" w:line="250" w:lineRule="auto"/>
        <w:ind w:left="-5"/>
        <w:outlineLvl w:val="0"/>
        <w:rPr>
          <w:rFonts w:ascii="Times New Roman" w:hAnsi="Times New Roman" w:cs="Times New Roman"/>
          <w:sz w:val="28"/>
          <w:szCs w:val="28"/>
        </w:rPr>
      </w:pPr>
      <w:bookmarkStart w:id="8" w:name="_Toc19142"/>
      <w:r>
        <w:rPr>
          <w:rFonts w:ascii="Times New Roman" w:hAnsi="Times New Roman" w:cs="Times New Roman"/>
          <w:b/>
          <w:sz w:val="28"/>
          <w:szCs w:val="28"/>
        </w:rPr>
        <w:t>Fundamentos del plan de emergencia</w:t>
      </w:r>
      <w:bookmarkEnd w:id="8"/>
    </w:p>
    <w:p>
      <w:pPr>
        <w:spacing w:after="0" w:line="259" w:lineRule="auto"/>
        <w:ind w:left="0" w:firstLine="0"/>
        <w:jc w:val="center"/>
        <w:rPr>
          <w:rFonts w:ascii="Times New Roman" w:hAnsi="Times New Roman" w:cs="Times New Roman"/>
          <w:szCs w:val="24"/>
        </w:rPr>
      </w:pPr>
    </w:p>
    <w:p>
      <w:pPr>
        <w:ind w:left="-5" w:right="653"/>
        <w:rPr>
          <w:rFonts w:ascii="Times New Roman" w:hAnsi="Times New Roman" w:cs="Times New Roman"/>
          <w:szCs w:val="24"/>
        </w:rPr>
      </w:pPr>
      <w:r>
        <w:rPr>
          <w:rFonts w:ascii="Times New Roman" w:hAnsi="Times New Roman" w:cs="Times New Roman"/>
          <w:szCs w:val="24"/>
        </w:rPr>
        <w:t xml:space="preserve">Chile situado en el extremo suroeste del continente americano se ubica dentro del “cordón de fuego” del Pacífico, donde convergen de Nazca y Sudamericana, es una de las zonas de mayor actividad sísmica y volcánica del planeta. Debido a su situación geológica, el segmento andino comprendido entre las ciudades de Santiago y Puerto Montt, concentra más de 50 volcanes que han tenido erupciones históricas por contar, precisamente, con una alta cordillera desde donde bajan numerosos ríos de considerable caudal, es propenso a inundaciones, aludes y aluviones. Debido a sus extensas costas, los tsunamis (maremotos) también constituyen una amenaza permanente. </w:t>
      </w:r>
    </w:p>
    <w:p>
      <w:pPr>
        <w:ind w:left="-5" w:right="653"/>
        <w:rPr>
          <w:rFonts w:ascii="Times New Roman" w:hAnsi="Times New Roman" w:cs="Times New Roman"/>
          <w:szCs w:val="24"/>
        </w:rPr>
      </w:pPr>
      <w:r>
        <w:rPr>
          <w:rFonts w:ascii="Times New Roman" w:hAnsi="Times New Roman" w:cs="Times New Roman"/>
          <w:szCs w:val="24"/>
        </w:rPr>
        <w:t xml:space="preserve">Paralelo a ello, nuevos riesgos enfrentan el País a medida que avanza el desarrollo económico en general, los accidentes químicos constituyen un riesgo emergente. Por otra parte, en Chile han muerto sobre 15 mil personas en accidentes de tránsito en los últimos 10 años y la delincuencia no hace distingo geográfico, social, etc.  </w:t>
      </w:r>
    </w:p>
    <w:p>
      <w:pPr>
        <w:ind w:left="-5" w:right="653"/>
        <w:rPr>
          <w:rFonts w:ascii="Times New Roman" w:hAnsi="Times New Roman" w:cs="Times New Roman"/>
          <w:szCs w:val="24"/>
        </w:rPr>
      </w:pPr>
      <w:r>
        <w:rPr>
          <w:rFonts w:ascii="Times New Roman" w:hAnsi="Times New Roman" w:cs="Times New Roman"/>
          <w:szCs w:val="24"/>
        </w:rPr>
        <w:t xml:space="preserve">Con el propósito de alcanzar una CULTURA NACIONAL PREVENTINA, se hace necesario un cambio de costumbres, de hábitos, de actitudes de vida, lo que evidentemente, supone un proceso que debe iniciarse a la más temprana edad, para lo cual el SISTEMA EDUCACIONAL PARVULARIA emerge una instancia insustituible.  </w:t>
      </w:r>
    </w:p>
    <w:p>
      <w:pPr>
        <w:spacing w:after="122"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282"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r>
        <w:rPr>
          <w:rFonts w:ascii="Times New Roman" w:hAnsi="Times New Roman" w:cs="Times New Roman"/>
          <w:b/>
          <w:szCs w:val="24"/>
        </w:rPr>
        <w:t xml:space="preserve">Objetivos Plan de Emergencia: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9"/>
        </w:numPr>
        <w:ind w:right="653" w:hanging="420"/>
        <w:rPr>
          <w:rFonts w:ascii="Times New Roman" w:hAnsi="Times New Roman" w:cs="Times New Roman"/>
          <w:szCs w:val="24"/>
        </w:rPr>
      </w:pPr>
      <w:r>
        <w:rPr>
          <w:rFonts w:ascii="Times New Roman" w:hAnsi="Times New Roman" w:cs="Times New Roman"/>
          <w:szCs w:val="24"/>
        </w:rPr>
        <w:t xml:space="preserve">Actuar frente a las emergencias que se produzcan en el establecimiento, en forma oportuna y coordinada, de acuerdo a planes de acción preestablecidos, con el fin de evitar daños a las personas y minimizar las pérdidas que se puedan producir, producto de la Emergencia que se vive. Se entenderá como Emergencia todo evento que pueda poner en peligro la vida de las personas o afectar las instalaciones del establecimiento.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9"/>
        </w:numPr>
        <w:ind w:right="653" w:hanging="420"/>
        <w:rPr>
          <w:rFonts w:ascii="Times New Roman" w:hAnsi="Times New Roman" w:cs="Times New Roman"/>
          <w:szCs w:val="24"/>
        </w:rPr>
      </w:pPr>
      <w:r>
        <w:rPr>
          <w:rFonts w:ascii="Times New Roman" w:hAnsi="Times New Roman" w:cs="Times New Roman"/>
          <w:szCs w:val="24"/>
        </w:rPr>
        <w:t xml:space="preserve">Desarrollar una cultura de prevención de riesgos, con la participación de todos los integrantes del establecimiento que les permita, en forma gradual, tomar plena conciencia de los riesgos de su entorno y que reciban la información, instrucción y adiestramiento necesario para que incorporen adecuados hábitos de conducta que les permitan enfrentar racionalmente cualquier situación de emergencia o accidente con pleno </w:t>
      </w:r>
      <w:r>
        <w:rPr>
          <w:rFonts w:ascii="Times New Roman" w:hAnsi="Times New Roman" w:cs="Times New Roman"/>
          <w:szCs w:val="24"/>
          <w:lang w:val="es-CL"/>
        </w:rPr>
        <w:t>auto-control</w:t>
      </w:r>
      <w:r>
        <w:rPr>
          <w:rFonts w:ascii="Times New Roman" w:hAnsi="Times New Roman" w:cs="Times New Roman"/>
          <w:szCs w:val="24"/>
        </w:rPr>
        <w:t xml:space="preserve"> de sus acciones.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9"/>
        </w:numPr>
        <w:ind w:right="653" w:hanging="420"/>
        <w:rPr>
          <w:rFonts w:ascii="Times New Roman" w:hAnsi="Times New Roman" w:cs="Times New Roman"/>
          <w:szCs w:val="24"/>
        </w:rPr>
      </w:pPr>
      <w:r>
        <w:rPr>
          <w:rFonts w:ascii="Times New Roman" w:hAnsi="Times New Roman" w:cs="Times New Roman"/>
          <w:szCs w:val="24"/>
        </w:rPr>
        <w:t xml:space="preserve">Identificar riesgos de accidentes derivados de actos inseguros o condiciones inseguras, los cuales por falta de un oportuno control pueden determinar lesiones a las personas y/o daños materiales en el jardín.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9"/>
        </w:numPr>
        <w:ind w:right="653" w:hanging="420"/>
        <w:rPr>
          <w:rFonts w:ascii="Times New Roman" w:hAnsi="Times New Roman" w:cs="Times New Roman"/>
        </w:rPr>
      </w:pPr>
      <w:r>
        <w:rPr>
          <w:rFonts w:ascii="Times New Roman" w:hAnsi="Times New Roman" w:cs="Times New Roman"/>
          <w:szCs w:val="24"/>
        </w:rPr>
        <w:t>Mantener en forma permanente simulacros de emergencia, con el fin de que cuando una de ellas se produzca y sea necesario poner en marcha el Plan</w:t>
      </w:r>
      <w:r>
        <w:rPr>
          <w:rFonts w:ascii="Times New Roman" w:hAnsi="Times New Roman" w:cs="Times New Roman"/>
        </w:rPr>
        <w:t xml:space="preserve"> establecido, las personas actúen con la máxima rapidez y seguridad para todos.</w:t>
      </w:r>
    </w:p>
    <w:p>
      <w:pPr>
        <w:spacing w:after="0" w:line="259" w:lineRule="auto"/>
        <w:ind w:left="0" w:firstLine="0"/>
        <w:jc w:val="left"/>
      </w:pPr>
      <w:r>
        <w:t xml:space="preserve"> </w:t>
      </w:r>
    </w:p>
    <w:p>
      <w:pPr>
        <w:pStyle w:val="2"/>
        <w:bidi w:val="0"/>
      </w:pPr>
      <w:bookmarkStart w:id="9" w:name="_Toc24295"/>
      <w:r>
        <w:t>Alcance del Plan de Emergencia</w:t>
      </w:r>
      <w:bookmarkEnd w:id="9"/>
    </w:p>
    <w:p>
      <w:pPr>
        <w:spacing w:after="0" w:line="259" w:lineRule="auto"/>
        <w:ind w:left="0" w:firstLine="0"/>
        <w:jc w:val="left"/>
      </w:pPr>
      <w:r>
        <w:t xml:space="preserve"> </w:t>
      </w:r>
    </w:p>
    <w:p>
      <w:pPr>
        <w:ind w:left="-5" w:right="653"/>
        <w:rPr>
          <w:rFonts w:ascii="Times New Roman" w:hAnsi="Times New Roman" w:cs="Times New Roman"/>
        </w:rPr>
      </w:pPr>
      <w:r>
        <w:rPr>
          <w:rFonts w:ascii="Times New Roman" w:hAnsi="Times New Roman" w:cs="Times New Roman"/>
        </w:rPr>
        <w:t xml:space="preserve">El presente Plan de Emergencia se basa en los riesgos detectados tanto al interior, como al exterior de la unidad considerando los efectos de fallas en los procedimientos internos, de las fuerzas de la naturaleza, y actuación de personas ajenas a la unidad. Estos efectos pueden poner riesgo la salud y la integridad de los niños y trabajadores que diariamente concurren a la unidad, por lo que, el presente Plan entrega procedimientos de actuación frente a las probables contingencias. </w:t>
      </w:r>
    </w:p>
    <w:p>
      <w:pPr>
        <w:spacing w:after="117" w:line="259" w:lineRule="auto"/>
        <w:ind w:left="566" w:firstLine="0"/>
        <w:rPr>
          <w:rFonts w:ascii="Times New Roman" w:hAnsi="Times New Roman" w:cs="Times New Roman"/>
        </w:rPr>
      </w:pPr>
      <w:r>
        <w:rPr>
          <w:rFonts w:ascii="Times New Roman" w:hAnsi="Times New Roman" w:cs="Times New Roman"/>
        </w:rPr>
        <w:t xml:space="preserve"> </w:t>
      </w:r>
    </w:p>
    <w:p>
      <w:pPr>
        <w:ind w:left="-5" w:right="653"/>
        <w:rPr>
          <w:rFonts w:ascii="Times New Roman" w:hAnsi="Times New Roman" w:cs="Times New Roman"/>
        </w:rPr>
      </w:pPr>
      <w:r>
        <w:rPr>
          <w:rFonts w:ascii="Times New Roman" w:hAnsi="Times New Roman" w:cs="Times New Roman"/>
        </w:rPr>
        <w:t xml:space="preserve">Este plan se inserta en el marco de las responsabilidades que entrega a las funcionarias y comunidad educativa algunas herramientas e instrumentos que permita optimizar la gestión en prevención y seguridad, contribuyendo así a mejorar nuestra calidad de vida. </w:t>
      </w:r>
    </w:p>
    <w:p>
      <w:pPr>
        <w:spacing w:after="133" w:line="259" w:lineRule="auto"/>
        <w:ind w:left="0" w:firstLine="0"/>
        <w:rPr>
          <w:rFonts w:ascii="Times New Roman" w:hAnsi="Times New Roman" w:cs="Times New Roman"/>
        </w:rPr>
      </w:pPr>
      <w:r>
        <w:rPr>
          <w:rFonts w:ascii="Times New Roman" w:hAnsi="Times New Roman" w:cs="Times New Roman"/>
        </w:rPr>
        <w:t xml:space="preserve"> </w:t>
      </w:r>
    </w:p>
    <w:p>
      <w:pPr>
        <w:numPr>
          <w:ilvl w:val="1"/>
          <w:numId w:val="9"/>
        </w:numPr>
        <w:ind w:right="653" w:hanging="360"/>
        <w:rPr>
          <w:rFonts w:ascii="Times New Roman" w:hAnsi="Times New Roman" w:cs="Times New Roman"/>
        </w:rPr>
      </w:pPr>
      <w:r>
        <w:rPr>
          <w:rFonts w:ascii="Times New Roman" w:hAnsi="Times New Roman" w:cs="Times New Roman"/>
        </w:rPr>
        <w:t>A través de la implementación del PISE se busca Conocer, educar y efectuar con toda la Comunidad Educativa el Plan de Seguridad y las acciones a realizar en caso de situaciones de riesgos que coloquen en peligro a todos los miembros del establecimiento</w:t>
      </w:r>
      <w:r>
        <w:rPr>
          <w:rFonts w:ascii="Times New Roman" w:hAnsi="Times New Roman" w:cs="Times New Roman"/>
          <w:b/>
        </w:rPr>
        <w:t xml:space="preserve"> </w:t>
      </w:r>
    </w:p>
    <w:p>
      <w:pPr>
        <w:numPr>
          <w:ilvl w:val="1"/>
          <w:numId w:val="9"/>
        </w:numPr>
        <w:ind w:right="653" w:hanging="360"/>
        <w:rPr>
          <w:rFonts w:ascii="Times New Roman" w:hAnsi="Times New Roman" w:cs="Times New Roman"/>
        </w:rPr>
      </w:pPr>
      <w:r>
        <w:rPr>
          <w:rFonts w:ascii="Times New Roman" w:hAnsi="Times New Roman" w:cs="Times New Roman"/>
        </w:rPr>
        <w:t xml:space="preserve">Genera en la comunidad PRE-escolar una actitud de auto-protección, teniendo por sustento una responsabilidad de todo el equipo frente a la seguridad. </w:t>
      </w:r>
    </w:p>
    <w:p>
      <w:pPr>
        <w:numPr>
          <w:ilvl w:val="1"/>
          <w:numId w:val="9"/>
        </w:numPr>
        <w:ind w:right="653" w:hanging="360"/>
        <w:rPr>
          <w:rFonts w:ascii="Times New Roman" w:hAnsi="Times New Roman" w:cs="Times New Roman"/>
        </w:rPr>
      </w:pPr>
      <w:r>
        <w:rPr>
          <w:rFonts w:ascii="Times New Roman" w:hAnsi="Times New Roman" w:cs="Times New Roman"/>
        </w:rPr>
        <w:t xml:space="preserve">Promocionar a los PRE-escolares chilenos un efectivo ambiente de seguridad integral mientras cumple sus actividades formativas. </w:t>
      </w:r>
    </w:p>
    <w:p>
      <w:pPr>
        <w:numPr>
          <w:ilvl w:val="1"/>
          <w:numId w:val="9"/>
        </w:numPr>
        <w:ind w:right="653" w:hanging="360"/>
        <w:rPr>
          <w:rFonts w:ascii="Times New Roman" w:hAnsi="Times New Roman" w:cs="Times New Roman"/>
        </w:rPr>
      </w:pPr>
      <w:r>
        <w:rPr>
          <w:rFonts w:ascii="Times New Roman" w:hAnsi="Times New Roman" w:cs="Times New Roman"/>
        </w:rPr>
        <w:t xml:space="preserve">Constituir a cada Jardín Infantil en un modelo de protección y seguridad, replicable en el hogar y en la comunidad. </w:t>
      </w:r>
    </w:p>
    <w:p>
      <w:pPr>
        <w:spacing w:after="115" w:line="259" w:lineRule="auto"/>
        <w:ind w:left="0" w:firstLine="0"/>
        <w:rPr>
          <w:rFonts w:ascii="Times New Roman" w:hAnsi="Times New Roman" w:cs="Times New Roman"/>
        </w:rPr>
      </w:pPr>
    </w:p>
    <w:p>
      <w:pPr>
        <w:spacing w:after="0" w:line="259" w:lineRule="auto"/>
        <w:ind w:left="0" w:firstLine="0"/>
        <w:jc w:val="left"/>
      </w:pPr>
      <w:r>
        <w:t xml:space="preserve"> </w:t>
      </w: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spacing w:after="10" w:line="360" w:lineRule="auto"/>
        <w:ind w:left="-5"/>
        <w:jc w:val="center"/>
        <w:rPr>
          <w:rFonts w:ascii="Times New Roman" w:hAnsi="Times New Roman" w:cs="Times New Roman"/>
          <w:b/>
          <w:sz w:val="28"/>
          <w:szCs w:val="28"/>
        </w:rPr>
      </w:pPr>
    </w:p>
    <w:p>
      <w:pPr>
        <w:pStyle w:val="2"/>
        <w:bidi w:val="0"/>
      </w:pPr>
      <w:bookmarkStart w:id="10" w:name="_Toc8659"/>
      <w:r>
        <w:t>Definiciones:</w:t>
      </w:r>
      <w:bookmarkEnd w:id="10"/>
    </w:p>
    <w:p>
      <w:pPr>
        <w:spacing w:after="115" w:line="360" w:lineRule="auto"/>
        <w:ind w:left="0" w:firstLine="0"/>
        <w:rPr>
          <w:rFonts w:ascii="Times New Roman" w:hAnsi="Times New Roman" w:cs="Times New Roman"/>
        </w:rPr>
      </w:pPr>
      <w:r>
        <w:rPr>
          <w:rFonts w:ascii="Times New Roman" w:hAnsi="Times New Roman" w:cs="Times New Roman"/>
          <w:b/>
        </w:rPr>
        <w:t xml:space="preserve"> </w:t>
      </w:r>
    </w:p>
    <w:p>
      <w:pPr>
        <w:spacing w:line="360" w:lineRule="auto"/>
        <w:ind w:left="-5" w:right="653"/>
        <w:rPr>
          <w:rFonts w:ascii="Times New Roman" w:hAnsi="Times New Roman" w:cs="Times New Roman"/>
        </w:rPr>
      </w:pPr>
      <w:r>
        <w:rPr>
          <w:rFonts w:ascii="Times New Roman" w:hAnsi="Times New Roman" w:cs="Times New Roman"/>
          <w:b/>
          <w:u w:val="single" w:color="000000"/>
        </w:rPr>
        <w:t>Alarma:</w:t>
      </w:r>
      <w:r>
        <w:rPr>
          <w:rFonts w:ascii="Times New Roman" w:hAnsi="Times New Roman" w:cs="Times New Roman"/>
          <w:b/>
        </w:rPr>
        <w:t xml:space="preserve"> </w:t>
      </w:r>
      <w:r>
        <w:rPr>
          <w:rFonts w:ascii="Times New Roman" w:hAnsi="Times New Roman" w:cs="Times New Roman"/>
        </w:rPr>
        <w:t>Es una señal o aviso sobre algo que va a suceder en forma inminente o ya está ocurriendo. Por lo tanto, su activación significa ejecutar las instrucciones establecidas para una emergencia</w:t>
      </w:r>
      <w:r>
        <w:rPr>
          <w:rFonts w:ascii="Times New Roman" w:hAnsi="Times New Roman" w:cs="Times New Roman"/>
          <w:b/>
        </w:rPr>
        <w:t xml:space="preserve">. </w:t>
      </w:r>
    </w:p>
    <w:p>
      <w:pPr>
        <w:spacing w:after="115" w:line="360" w:lineRule="auto"/>
        <w:ind w:left="0" w:firstLine="0"/>
        <w:rPr>
          <w:rFonts w:ascii="Times New Roman" w:hAnsi="Times New Roman" w:cs="Times New Roman"/>
        </w:rPr>
      </w:pPr>
      <w:r>
        <w:rPr>
          <w:rFonts w:ascii="Times New Roman" w:hAnsi="Times New Roman" w:cs="Times New Roman"/>
          <w:b/>
        </w:rPr>
        <w:t xml:space="preserve"> </w:t>
      </w:r>
    </w:p>
    <w:p>
      <w:pPr>
        <w:spacing w:line="360" w:lineRule="auto"/>
        <w:ind w:left="-5" w:right="653"/>
        <w:rPr>
          <w:rFonts w:ascii="Times New Roman" w:hAnsi="Times New Roman" w:cs="Times New Roman"/>
        </w:rPr>
      </w:pPr>
      <w:r>
        <w:rPr>
          <w:rFonts w:ascii="Times New Roman" w:hAnsi="Times New Roman" w:cs="Times New Roman"/>
          <w:b/>
          <w:u w:val="single" w:color="000000"/>
        </w:rPr>
        <w:t>Alerta:</w:t>
      </w:r>
      <w:r>
        <w:rPr>
          <w:rFonts w:ascii="Times New Roman" w:hAnsi="Times New Roman" w:cs="Times New Roman"/>
          <w:b/>
        </w:rPr>
        <w:t xml:space="preserve"> </w:t>
      </w:r>
      <w:r>
        <w:rPr>
          <w:rFonts w:ascii="Times New Roman" w:hAnsi="Times New Roman" w:cs="Times New Roman"/>
        </w:rPr>
        <w:t xml:space="preserve">Es un estado declarado, indica mantenerse atento. Ejemplos para declarar alerta “se maneja información de un incendio cercano que comprometer el recinto”. </w:t>
      </w:r>
    </w:p>
    <w:p>
      <w:pPr>
        <w:spacing w:after="115" w:line="360" w:lineRule="auto"/>
        <w:ind w:left="0" w:firstLine="0"/>
        <w:rPr>
          <w:rFonts w:ascii="Times New Roman" w:hAnsi="Times New Roman" w:cs="Times New Roman"/>
        </w:rPr>
      </w:pPr>
      <w:r>
        <w:rPr>
          <w:rFonts w:ascii="Times New Roman" w:hAnsi="Times New Roman" w:cs="Times New Roman"/>
          <w:b/>
        </w:rPr>
        <w:t xml:space="preserve"> </w:t>
      </w:r>
    </w:p>
    <w:p>
      <w:pPr>
        <w:spacing w:line="360" w:lineRule="auto"/>
        <w:ind w:left="-5" w:right="653"/>
        <w:rPr>
          <w:rFonts w:ascii="Times New Roman" w:hAnsi="Times New Roman" w:cs="Times New Roman"/>
        </w:rPr>
      </w:pPr>
      <w:r>
        <w:rPr>
          <w:rFonts w:ascii="Times New Roman" w:hAnsi="Times New Roman" w:cs="Times New Roman"/>
          <w:b/>
          <w:u w:val="single" w:color="000000"/>
        </w:rPr>
        <w:t>Emergencias:</w:t>
      </w:r>
      <w:r>
        <w:rPr>
          <w:rFonts w:ascii="Times New Roman" w:hAnsi="Times New Roman" w:cs="Times New Roman"/>
          <w:b/>
        </w:rPr>
        <w:t xml:space="preserve"> </w:t>
      </w:r>
      <w:r>
        <w:rPr>
          <w:rFonts w:ascii="Times New Roman" w:hAnsi="Times New Roman" w:cs="Times New Roman"/>
        </w:rPr>
        <w:t>Situación que pone en riesgo inminente la integridad física y psicológica de los ocupantes de un recinto y que requiere de una capacidad de respuesta institucional organizada y oportuna, a fin de reducir al máximo los potenciales daños.</w:t>
      </w:r>
      <w:r>
        <w:rPr>
          <w:rFonts w:ascii="Times New Roman" w:hAnsi="Times New Roman" w:cs="Times New Roman"/>
          <w:b/>
        </w:rPr>
        <w:t xml:space="preserve"> </w:t>
      </w:r>
    </w:p>
    <w:p>
      <w:pPr>
        <w:spacing w:after="117" w:line="360" w:lineRule="auto"/>
        <w:ind w:left="0" w:firstLine="0"/>
        <w:rPr>
          <w:rFonts w:ascii="Times New Roman" w:hAnsi="Times New Roman" w:cs="Times New Roman"/>
        </w:rPr>
      </w:pPr>
      <w:r>
        <w:rPr>
          <w:rFonts w:ascii="Times New Roman" w:hAnsi="Times New Roman" w:cs="Times New Roman"/>
          <w:b/>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Evacuación:</w:t>
      </w:r>
      <w:r>
        <w:rPr>
          <w:rFonts w:ascii="Times New Roman" w:hAnsi="Times New Roman" w:cs="Times New Roman"/>
          <w:b/>
          <w:szCs w:val="24"/>
        </w:rPr>
        <w:t xml:space="preserve"> </w:t>
      </w:r>
      <w:r>
        <w:rPr>
          <w:rFonts w:ascii="Times New Roman" w:hAnsi="Times New Roman" w:cs="Times New Roman"/>
          <w:szCs w:val="24"/>
        </w:rPr>
        <w:t xml:space="preserve">Procedimiento obligatorio, ordenado, responsable, rápido y dirigido de desplazamiento masivo de los ocupantes de un recinto hacia la zona de seguridad de éste, frente a una emergencia real o simulada. </w:t>
      </w:r>
    </w:p>
    <w:p>
      <w:pPr>
        <w:spacing w:after="117"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Vías de evacuación:</w:t>
      </w:r>
      <w:r>
        <w:rPr>
          <w:rFonts w:ascii="Times New Roman" w:hAnsi="Times New Roman" w:cs="Times New Roman"/>
          <w:b/>
          <w:szCs w:val="24"/>
        </w:rPr>
        <w:t xml:space="preserve"> </w:t>
      </w:r>
      <w:r>
        <w:rPr>
          <w:rFonts w:ascii="Times New Roman" w:hAnsi="Times New Roman" w:cs="Times New Roman"/>
          <w:szCs w:val="24"/>
        </w:rPr>
        <w:t>Son aquellas vías que estando siempre disponibles para permitir la evacuación (escaleras de emergencia o servicio, pasillos, patios interiores, etc.) éstas ofrecen una mayor seguridad frente al desplazamiento masivo y que conducen a la zona de seguridad de un recinto.</w:t>
      </w:r>
      <w:r>
        <w:rPr>
          <w:rFonts w:ascii="Times New Roman" w:hAnsi="Times New Roman" w:cs="Times New Roman"/>
          <w:b/>
          <w:szCs w:val="24"/>
        </w:rPr>
        <w:t xml:space="preserve"> </w:t>
      </w:r>
    </w:p>
    <w:p>
      <w:pPr>
        <w:spacing w:after="115"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Zona de seguridad:</w:t>
      </w:r>
      <w:r>
        <w:rPr>
          <w:rFonts w:ascii="Times New Roman" w:hAnsi="Times New Roman" w:cs="Times New Roman"/>
          <w:b/>
          <w:szCs w:val="24"/>
        </w:rPr>
        <w:t xml:space="preserve"> </w:t>
      </w:r>
      <w:r>
        <w:rPr>
          <w:rFonts w:ascii="Times New Roman" w:hAnsi="Times New Roman" w:cs="Times New Roman"/>
          <w:szCs w:val="24"/>
        </w:rPr>
        <w:t xml:space="preserve">Es aquél lugar físico de la infraestructura que posee una mayor cantidad de protección masiva frente a los riesgos derivados de una emergencia y que además ofrece las mejores posibilidades de abandono definitivo de un recinto. </w:t>
      </w:r>
    </w:p>
    <w:p>
      <w:pPr>
        <w:spacing w:after="117"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Incendio:</w:t>
      </w:r>
      <w:r>
        <w:rPr>
          <w:rFonts w:ascii="Times New Roman" w:hAnsi="Times New Roman" w:cs="Times New Roman"/>
          <w:b/>
          <w:szCs w:val="24"/>
        </w:rPr>
        <w:t xml:space="preserve"> </w:t>
      </w:r>
      <w:r>
        <w:rPr>
          <w:rFonts w:ascii="Times New Roman" w:hAnsi="Times New Roman" w:cs="Times New Roman"/>
          <w:szCs w:val="24"/>
        </w:rPr>
        <w:t>Es una reacción química exotérmica descontrolada, producto de la combinación de tres componentes: material combustible (madera, papel, género, líquidos, etc.) oxígeno (presente en la atmósfera) y una fuente de calor (usualmente provista por descuido humano), con desprendimiento de calor, humo, gases y luz.</w:t>
      </w:r>
      <w:r>
        <w:rPr>
          <w:rFonts w:ascii="Times New Roman" w:hAnsi="Times New Roman" w:cs="Times New Roman"/>
          <w:b/>
          <w:szCs w:val="24"/>
        </w:rPr>
        <w:t xml:space="preserve"> </w:t>
      </w:r>
    </w:p>
    <w:p>
      <w:pPr>
        <w:spacing w:after="115"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Sismos:</w:t>
      </w:r>
      <w:r>
        <w:rPr>
          <w:rFonts w:ascii="Times New Roman" w:hAnsi="Times New Roman" w:cs="Times New Roman"/>
          <w:b/>
          <w:szCs w:val="24"/>
        </w:rPr>
        <w:t xml:space="preserve"> </w:t>
      </w:r>
      <w:r>
        <w:rPr>
          <w:rFonts w:ascii="Times New Roman" w:hAnsi="Times New Roman" w:cs="Times New Roman"/>
          <w:szCs w:val="24"/>
        </w:rPr>
        <w:t xml:space="preserve">Consiste en el desplazamiento brusco y de intensidad relativa de zonas de la corteza terrestre, con un potencial destructivo variable. </w:t>
      </w:r>
    </w:p>
    <w:p>
      <w:pPr>
        <w:spacing w:after="117"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Asfixia:</w:t>
      </w:r>
      <w:r>
        <w:rPr>
          <w:rFonts w:ascii="Times New Roman" w:hAnsi="Times New Roman" w:cs="Times New Roman"/>
          <w:b/>
          <w:szCs w:val="24"/>
        </w:rPr>
        <w:t xml:space="preserve"> </w:t>
      </w:r>
      <w:r>
        <w:rPr>
          <w:rFonts w:ascii="Times New Roman" w:hAnsi="Times New Roman" w:cs="Times New Roman"/>
          <w:szCs w:val="24"/>
        </w:rPr>
        <w:t xml:space="preserve">En la asfixia, el aire no puede entrar en los pulmones y el oxígeno no llega a la sangre circulante.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b/>
          <w:szCs w:val="24"/>
          <w:u w:val="single" w:color="000000"/>
        </w:rPr>
        <w:t>Intoxicación:</w:t>
      </w:r>
      <w:r>
        <w:rPr>
          <w:rFonts w:ascii="Times New Roman" w:hAnsi="Times New Roman" w:cs="Times New Roman"/>
          <w:b/>
          <w:szCs w:val="24"/>
        </w:rPr>
        <w:t xml:space="preserve"> </w:t>
      </w:r>
      <w:r>
        <w:rPr>
          <w:rFonts w:ascii="Times New Roman" w:hAnsi="Times New Roman" w:cs="Times New Roman"/>
          <w:szCs w:val="24"/>
        </w:rPr>
        <w:t>Una intoxicación es la reacción del organismo a la entrada de cualquier sustancia tóxica (veneno) que causa lesión o enfermedad y en ocasiones la muerte. El grado de toxicidad varía según la edad, sexo, estado nutricional, vías de penetración y concentración del tóxico.</w:t>
      </w:r>
      <w:r>
        <w:rPr>
          <w:rFonts w:ascii="Times New Roman" w:hAnsi="Times New Roman" w:cs="Times New Roman"/>
          <w:b/>
          <w:szCs w:val="24"/>
        </w:rPr>
        <w:t xml:space="preserve">  </w:t>
      </w:r>
    </w:p>
    <w:p>
      <w:pPr>
        <w:spacing w:after="115" w:line="259" w:lineRule="auto"/>
        <w:ind w:left="0" w:firstLine="0"/>
        <w:jc w:val="left"/>
      </w:pPr>
      <w:r>
        <w:rPr>
          <w:b/>
        </w:rPr>
        <w:t xml:space="preserve"> </w:t>
      </w: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0" w:line="259" w:lineRule="auto"/>
        <w:ind w:left="0" w:firstLine="0"/>
        <w:jc w:val="left"/>
      </w:pPr>
      <w:r>
        <w:t xml:space="preserve"> </w:t>
      </w:r>
    </w:p>
    <w:p>
      <w:pPr>
        <w:pStyle w:val="2"/>
        <w:bidi w:val="0"/>
      </w:pPr>
      <w:bookmarkStart w:id="11" w:name="_Toc4244"/>
      <w:r>
        <w:t>Información General del Establecimiento</w:t>
      </w:r>
      <w:bookmarkEnd w:id="11"/>
    </w:p>
    <w:p>
      <w:pPr>
        <w:spacing w:after="50" w:line="250" w:lineRule="auto"/>
        <w:ind w:left="-5"/>
        <w:jc w:val="center"/>
        <w:rPr>
          <w:rFonts w:ascii="Times New Roman" w:hAnsi="Times New Roman" w:cs="Times New Roman"/>
          <w:sz w:val="28"/>
          <w:szCs w:val="28"/>
        </w:rPr>
      </w:pPr>
    </w:p>
    <w:p>
      <w:pPr>
        <w:spacing w:after="40" w:line="360" w:lineRule="auto"/>
        <w:rPr>
          <w:rFonts w:ascii="Times New Roman" w:hAnsi="Times New Roman" w:cs="Times New Roman"/>
          <w:b/>
          <w:szCs w:val="24"/>
        </w:rPr>
      </w:pPr>
      <w:r>
        <w:rPr>
          <w:rFonts w:ascii="Times New Roman" w:hAnsi="Times New Roman" w:cs="Times New Roman"/>
          <w:b/>
          <w:szCs w:val="24"/>
        </w:rPr>
        <w:t xml:space="preserve">      Datos del Establecimiento:</w:t>
      </w:r>
    </w:p>
    <w:p>
      <w:pPr>
        <w:spacing w:after="0" w:line="360" w:lineRule="auto"/>
        <w:ind w:left="0" w:firstLine="0"/>
        <w:rPr>
          <w:rFonts w:ascii="Times New Roman" w:hAnsi="Times New Roman" w:cs="Times New Roman"/>
        </w:rPr>
      </w:pPr>
      <w:r>
        <w:rPr>
          <w:rFonts w:ascii="Times New Roman" w:hAnsi="Times New Roman" w:cs="Times New Roman"/>
          <w:b/>
        </w:rPr>
        <w:t xml:space="preserve"> </w:t>
      </w:r>
    </w:p>
    <w:tbl>
      <w:tblPr>
        <w:tblStyle w:val="13"/>
        <w:tblW w:w="7203" w:type="dxa"/>
        <w:tblInd w:w="566" w:type="dxa"/>
        <w:tblLayout w:type="autofit"/>
        <w:tblCellMar>
          <w:top w:w="0" w:type="dxa"/>
          <w:left w:w="0" w:type="dxa"/>
          <w:bottom w:w="0" w:type="dxa"/>
          <w:right w:w="0" w:type="dxa"/>
        </w:tblCellMar>
      </w:tblPr>
      <w:tblGrid>
        <w:gridCol w:w="1954"/>
        <w:gridCol w:w="5249"/>
      </w:tblGrid>
      <w:tr>
        <w:tblPrEx>
          <w:tblCellMar>
            <w:top w:w="0" w:type="dxa"/>
            <w:left w:w="0" w:type="dxa"/>
            <w:bottom w:w="0" w:type="dxa"/>
            <w:right w:w="0" w:type="dxa"/>
          </w:tblCellMar>
        </w:tblPrEx>
        <w:trPr>
          <w:trHeight w:val="340" w:hRule="atLeast"/>
        </w:trPr>
        <w:tc>
          <w:tcPr>
            <w:tcW w:w="1954" w:type="dxa"/>
            <w:tcBorders>
              <w:top w:val="nil"/>
              <w:left w:val="nil"/>
              <w:bottom w:val="nil"/>
              <w:right w:val="nil"/>
            </w:tcBorders>
          </w:tcPr>
          <w:p>
            <w:pPr>
              <w:pStyle w:val="14"/>
              <w:numPr>
                <w:ilvl w:val="0"/>
                <w:numId w:val="2"/>
              </w:numPr>
              <w:spacing w:after="0" w:line="360" w:lineRule="auto"/>
              <w:rPr>
                <w:rFonts w:ascii="Times New Roman" w:hAnsi="Times New Roman" w:cs="Times New Roman"/>
              </w:rPr>
            </w:pPr>
            <w:r>
              <w:rPr>
                <w:rFonts w:ascii="Times New Roman" w:hAnsi="Times New Roman" w:cs="Times New Roman"/>
                <w:b/>
              </w:rPr>
              <w:t>Institución:</w:t>
            </w:r>
            <w:r>
              <w:rPr>
                <w:rFonts w:ascii="Times New Roman" w:hAnsi="Times New Roman" w:cs="Times New Roman"/>
              </w:rPr>
              <w:t xml:space="preserve">  </w:t>
            </w:r>
          </w:p>
        </w:tc>
        <w:tc>
          <w:tcPr>
            <w:tcW w:w="5249" w:type="dxa"/>
            <w:tcBorders>
              <w:top w:val="nil"/>
              <w:left w:val="nil"/>
              <w:bottom w:val="nil"/>
              <w:right w:val="nil"/>
            </w:tcBorders>
          </w:tcPr>
          <w:p>
            <w:pPr>
              <w:tabs>
                <w:tab w:val="right" w:pos="5249"/>
              </w:tabs>
              <w:spacing w:after="0" w:line="360" w:lineRule="auto"/>
              <w:ind w:left="360" w:firstLine="0"/>
              <w:rPr>
                <w:rFonts w:ascii="Times New Roman" w:hAnsi="Times New Roman" w:cs="Times New Roman"/>
              </w:rPr>
            </w:pPr>
            <w:r>
              <w:rPr>
                <w:rFonts w:ascii="Times New Roman" w:hAnsi="Times New Roman" w:cs="Times New Roman"/>
              </w:rPr>
              <w:t xml:space="preserve">Jardín infantil y sala cuna Castillo de alegría. </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tabs>
                <w:tab w:val="center" w:pos="1534"/>
              </w:tabs>
              <w:spacing w:after="0" w:line="360" w:lineRule="auto"/>
              <w:rPr>
                <w:rFonts w:ascii="Times New Roman" w:hAnsi="Times New Roman" w:cs="Times New Roman"/>
              </w:rPr>
            </w:pPr>
            <w:r>
              <w:rPr>
                <w:rFonts w:ascii="Times New Roman" w:hAnsi="Times New Roman" w:cs="Times New Roman"/>
                <w:b/>
              </w:rPr>
              <w:t>Código:</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w:t>
            </w:r>
          </w:p>
        </w:tc>
        <w:tc>
          <w:tcPr>
            <w:tcW w:w="5249" w:type="dxa"/>
            <w:tcBorders>
              <w:top w:val="nil"/>
              <w:left w:val="nil"/>
              <w:bottom w:val="nil"/>
              <w:right w:val="nil"/>
            </w:tcBorders>
          </w:tcPr>
          <w:p>
            <w:pPr>
              <w:tabs>
                <w:tab w:val="center" w:pos="954"/>
              </w:tabs>
              <w:spacing w:after="0" w:line="360" w:lineRule="auto"/>
              <w:ind w:left="360" w:firstLine="0"/>
              <w:rPr>
                <w:rFonts w:ascii="Times New Roman" w:hAnsi="Times New Roman" w:cs="Times New Roman"/>
              </w:rPr>
            </w:pPr>
            <w:r>
              <w:rPr>
                <w:rFonts w:ascii="Times New Roman" w:hAnsi="Times New Roman" w:cs="Times New Roman"/>
              </w:rPr>
              <w:t xml:space="preserve">05706003 </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spacing w:after="0" w:line="360" w:lineRule="auto"/>
              <w:rPr>
                <w:rFonts w:ascii="Times New Roman" w:hAnsi="Times New Roman" w:cs="Times New Roman"/>
              </w:rPr>
            </w:pPr>
            <w:r>
              <w:rPr>
                <w:rFonts w:ascii="Times New Roman" w:hAnsi="Times New Roman" w:cs="Times New Roman"/>
                <w:b/>
              </w:rPr>
              <w:t xml:space="preserve">Directora:  </w:t>
            </w:r>
          </w:p>
        </w:tc>
        <w:tc>
          <w:tcPr>
            <w:tcW w:w="5249" w:type="dxa"/>
            <w:tcBorders>
              <w:top w:val="nil"/>
              <w:left w:val="nil"/>
              <w:bottom w:val="nil"/>
              <w:right w:val="nil"/>
            </w:tcBorders>
          </w:tcPr>
          <w:p>
            <w:pPr>
              <w:tabs>
                <w:tab w:val="center" w:pos="1487"/>
              </w:tabs>
              <w:spacing w:after="0" w:line="360" w:lineRule="auto"/>
              <w:ind w:left="360" w:firstLine="0"/>
              <w:rPr>
                <w:rFonts w:ascii="Times New Roman" w:hAnsi="Times New Roman" w:cs="Times New Roman"/>
              </w:rPr>
            </w:pPr>
            <w:r>
              <w:rPr>
                <w:rFonts w:ascii="Times New Roman" w:hAnsi="Times New Roman" w:cs="Times New Roman"/>
              </w:rPr>
              <w:t xml:space="preserve">Gloria Barriga Cataldo. </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spacing w:after="0" w:line="360" w:lineRule="auto"/>
              <w:rPr>
                <w:rFonts w:ascii="Times New Roman" w:hAnsi="Times New Roman" w:cs="Times New Roman"/>
              </w:rPr>
            </w:pPr>
            <w:r>
              <w:rPr>
                <w:rFonts w:ascii="Times New Roman" w:hAnsi="Times New Roman" w:cs="Times New Roman"/>
                <w:b/>
              </w:rPr>
              <w:t xml:space="preserve">Dirección:  </w:t>
            </w:r>
          </w:p>
        </w:tc>
        <w:tc>
          <w:tcPr>
            <w:tcW w:w="5249" w:type="dxa"/>
            <w:tcBorders>
              <w:top w:val="nil"/>
              <w:left w:val="nil"/>
              <w:bottom w:val="nil"/>
              <w:right w:val="nil"/>
            </w:tcBorders>
          </w:tcPr>
          <w:p>
            <w:pPr>
              <w:tabs>
                <w:tab w:val="center" w:pos="1414"/>
              </w:tabs>
              <w:spacing w:after="0" w:line="360" w:lineRule="auto"/>
              <w:ind w:left="360" w:firstLine="0"/>
              <w:rPr>
                <w:rFonts w:ascii="Times New Roman" w:hAnsi="Times New Roman" w:cs="Times New Roman"/>
              </w:rPr>
            </w:pPr>
            <w:r>
              <w:rPr>
                <w:rFonts w:ascii="Times New Roman" w:hAnsi="Times New Roman" w:cs="Times New Roman"/>
              </w:rPr>
              <w:t xml:space="preserve">San Fernando S/N </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spacing w:after="0" w:line="360" w:lineRule="auto"/>
              <w:rPr>
                <w:rFonts w:ascii="Times New Roman" w:hAnsi="Times New Roman" w:cs="Times New Roman"/>
              </w:rPr>
            </w:pPr>
            <w:r>
              <w:rPr>
                <w:rFonts w:ascii="Times New Roman" w:hAnsi="Times New Roman" w:cs="Times New Roman"/>
                <w:b/>
              </w:rPr>
              <w:t>Teléfonos:</w:t>
            </w:r>
            <w:r>
              <w:rPr>
                <w:rFonts w:ascii="Times New Roman" w:hAnsi="Times New Roman" w:cs="Times New Roman"/>
              </w:rPr>
              <w:t xml:space="preserve">  </w:t>
            </w:r>
          </w:p>
        </w:tc>
        <w:tc>
          <w:tcPr>
            <w:tcW w:w="5249" w:type="dxa"/>
            <w:tcBorders>
              <w:top w:val="nil"/>
              <w:left w:val="nil"/>
              <w:bottom w:val="nil"/>
              <w:right w:val="nil"/>
            </w:tcBorders>
          </w:tcPr>
          <w:p>
            <w:pPr>
              <w:tabs>
                <w:tab w:val="center" w:pos="1061"/>
              </w:tabs>
              <w:spacing w:after="0" w:line="360" w:lineRule="auto"/>
              <w:ind w:left="360" w:firstLine="0"/>
              <w:rPr>
                <w:rFonts w:ascii="Times New Roman" w:hAnsi="Times New Roman" w:cs="Times New Roman"/>
              </w:rPr>
            </w:pPr>
            <w:r>
              <w:rPr>
                <w:rFonts w:ascii="Times New Roman" w:hAnsi="Times New Roman" w:cs="Times New Roman"/>
              </w:rPr>
              <w:t>9-81701639</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tabs>
                <w:tab w:val="center" w:pos="1534"/>
              </w:tabs>
              <w:spacing w:after="0" w:line="360" w:lineRule="auto"/>
              <w:rPr>
                <w:rFonts w:ascii="Times New Roman" w:hAnsi="Times New Roman" w:cs="Times New Roman"/>
              </w:rPr>
            </w:pPr>
            <w:r>
              <w:rPr>
                <w:rFonts w:ascii="Times New Roman" w:hAnsi="Times New Roman" w:cs="Times New Roman"/>
                <w:b/>
              </w:rPr>
              <w:t xml:space="preserve">Comuna:  </w:t>
            </w:r>
            <w:r>
              <w:rPr>
                <w:rFonts w:ascii="Times New Roman" w:hAnsi="Times New Roman" w:cs="Times New Roman"/>
                <w:b/>
              </w:rPr>
              <w:tab/>
            </w:r>
            <w:r>
              <w:rPr>
                <w:rFonts w:ascii="Times New Roman" w:hAnsi="Times New Roman" w:cs="Times New Roman"/>
                <w:b/>
              </w:rPr>
              <w:t xml:space="preserve"> </w:t>
            </w:r>
          </w:p>
        </w:tc>
        <w:tc>
          <w:tcPr>
            <w:tcW w:w="5249" w:type="dxa"/>
            <w:tcBorders>
              <w:top w:val="nil"/>
              <w:left w:val="nil"/>
              <w:bottom w:val="nil"/>
              <w:right w:val="nil"/>
            </w:tcBorders>
          </w:tcPr>
          <w:p>
            <w:pPr>
              <w:tabs>
                <w:tab w:val="center" w:pos="1107"/>
              </w:tabs>
              <w:spacing w:after="0" w:line="360" w:lineRule="auto"/>
              <w:ind w:left="360" w:firstLine="0"/>
              <w:rPr>
                <w:rFonts w:ascii="Times New Roman" w:hAnsi="Times New Roman" w:cs="Times New Roman"/>
              </w:rPr>
            </w:pPr>
            <w:r>
              <w:rPr>
                <w:rFonts w:ascii="Times New Roman" w:hAnsi="Times New Roman" w:cs="Times New Roman"/>
              </w:rPr>
              <w:t xml:space="preserve">Santa María. </w:t>
            </w:r>
          </w:p>
        </w:tc>
      </w:tr>
      <w:tr>
        <w:tblPrEx>
          <w:tblCellMar>
            <w:top w:w="0" w:type="dxa"/>
            <w:left w:w="0" w:type="dxa"/>
            <w:bottom w:w="0" w:type="dxa"/>
            <w:right w:w="0" w:type="dxa"/>
          </w:tblCellMar>
        </w:tblPrEx>
        <w:trPr>
          <w:trHeight w:val="414" w:hRule="atLeast"/>
        </w:trPr>
        <w:tc>
          <w:tcPr>
            <w:tcW w:w="1954" w:type="dxa"/>
            <w:tcBorders>
              <w:top w:val="nil"/>
              <w:left w:val="nil"/>
              <w:bottom w:val="nil"/>
              <w:right w:val="nil"/>
            </w:tcBorders>
          </w:tcPr>
          <w:p>
            <w:pPr>
              <w:pStyle w:val="14"/>
              <w:numPr>
                <w:ilvl w:val="0"/>
                <w:numId w:val="2"/>
              </w:numPr>
              <w:spacing w:after="0" w:line="360" w:lineRule="auto"/>
              <w:rPr>
                <w:rFonts w:ascii="Times New Roman" w:hAnsi="Times New Roman" w:cs="Times New Roman"/>
              </w:rPr>
            </w:pPr>
            <w:r>
              <w:rPr>
                <w:rFonts w:ascii="Times New Roman" w:hAnsi="Times New Roman" w:cs="Times New Roman"/>
                <w:b/>
              </w:rPr>
              <w:t xml:space="preserve">Provincia: </w:t>
            </w:r>
            <w:r>
              <w:rPr>
                <w:rFonts w:ascii="Times New Roman" w:hAnsi="Times New Roman" w:cs="Times New Roman"/>
              </w:rPr>
              <w:t xml:space="preserve">  </w:t>
            </w:r>
          </w:p>
        </w:tc>
        <w:tc>
          <w:tcPr>
            <w:tcW w:w="5249" w:type="dxa"/>
            <w:tcBorders>
              <w:top w:val="nil"/>
              <w:left w:val="nil"/>
              <w:bottom w:val="nil"/>
              <w:right w:val="nil"/>
            </w:tcBorders>
          </w:tcPr>
          <w:p>
            <w:pPr>
              <w:spacing w:after="0" w:line="360" w:lineRule="auto"/>
              <w:ind w:left="360" w:firstLine="0"/>
              <w:rPr>
                <w:rFonts w:ascii="Times New Roman" w:hAnsi="Times New Roman" w:cs="Times New Roman"/>
              </w:rPr>
            </w:pPr>
            <w:r>
              <w:rPr>
                <w:rFonts w:ascii="Times New Roman" w:hAnsi="Times New Roman" w:cs="Times New Roman"/>
              </w:rPr>
              <w:t xml:space="preserve">San Felipe. </w:t>
            </w:r>
          </w:p>
        </w:tc>
      </w:tr>
      <w:tr>
        <w:tblPrEx>
          <w:tblCellMar>
            <w:top w:w="0" w:type="dxa"/>
            <w:left w:w="0" w:type="dxa"/>
            <w:bottom w:w="0" w:type="dxa"/>
            <w:right w:w="0" w:type="dxa"/>
          </w:tblCellMar>
        </w:tblPrEx>
        <w:trPr>
          <w:trHeight w:val="340" w:hRule="atLeast"/>
        </w:trPr>
        <w:tc>
          <w:tcPr>
            <w:tcW w:w="1954" w:type="dxa"/>
            <w:tcBorders>
              <w:top w:val="nil"/>
              <w:left w:val="nil"/>
              <w:bottom w:val="nil"/>
              <w:right w:val="nil"/>
            </w:tcBorders>
          </w:tcPr>
          <w:p>
            <w:pPr>
              <w:pStyle w:val="14"/>
              <w:numPr>
                <w:ilvl w:val="0"/>
                <w:numId w:val="2"/>
              </w:numPr>
              <w:tabs>
                <w:tab w:val="center" w:pos="1534"/>
              </w:tabs>
              <w:spacing w:after="0" w:line="360" w:lineRule="auto"/>
              <w:rPr>
                <w:rFonts w:ascii="Times New Roman" w:hAnsi="Times New Roman" w:cs="Times New Roman"/>
              </w:rPr>
            </w:pPr>
            <w:r>
              <w:rPr>
                <w:rFonts w:ascii="Times New Roman" w:hAnsi="Times New Roman" w:cs="Times New Roman"/>
                <w:b/>
              </w:rPr>
              <w:t xml:space="preserve">Región :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w:t>
            </w:r>
          </w:p>
        </w:tc>
        <w:tc>
          <w:tcPr>
            <w:tcW w:w="5249" w:type="dxa"/>
            <w:tcBorders>
              <w:top w:val="nil"/>
              <w:left w:val="nil"/>
              <w:bottom w:val="nil"/>
              <w:right w:val="nil"/>
            </w:tcBorders>
          </w:tcPr>
          <w:p>
            <w:pPr>
              <w:spacing w:after="0" w:line="360" w:lineRule="auto"/>
              <w:ind w:left="360" w:firstLine="0"/>
              <w:rPr>
                <w:rFonts w:ascii="Times New Roman" w:hAnsi="Times New Roman" w:cs="Times New Roman"/>
              </w:rPr>
            </w:pPr>
            <w:r>
              <w:rPr>
                <w:rFonts w:ascii="Times New Roman" w:hAnsi="Times New Roman" w:cs="Times New Roman"/>
              </w:rPr>
              <w:t xml:space="preserve">De Valparaíso. </w:t>
            </w:r>
          </w:p>
        </w:tc>
      </w:tr>
    </w:tbl>
    <w:p>
      <w:pPr>
        <w:spacing w:after="98" w:line="259" w:lineRule="auto"/>
        <w:ind w:left="566" w:firstLine="0"/>
        <w:jc w:val="left"/>
      </w:pPr>
      <w:r>
        <w:rPr>
          <w:rFonts w:ascii="Calibri" w:hAnsi="Calibri" w:eastAsia="Calibri" w:cs="Calibri"/>
          <w:sz w:val="28"/>
        </w:rPr>
        <w:t xml:space="preserve"> </w:t>
      </w:r>
    </w:p>
    <w:p>
      <w:pPr>
        <w:spacing w:after="115" w:line="276" w:lineRule="auto"/>
        <w:ind w:right="653"/>
        <w:rPr>
          <w:rFonts w:ascii="Times New Roman" w:hAnsi="Times New Roman" w:cs="Times New Roman"/>
        </w:rPr>
      </w:pPr>
      <w:r>
        <w:rPr>
          <w:rFonts w:ascii="Times New Roman" w:hAnsi="Times New Roman" w:cs="Times New Roman"/>
          <w:b/>
        </w:rPr>
        <w:t xml:space="preserve">Niveles de atención: </w:t>
      </w:r>
      <w:r>
        <w:rPr>
          <w:rFonts w:ascii="Times New Roman" w:hAnsi="Times New Roman" w:cs="Times New Roman"/>
        </w:rPr>
        <w:t xml:space="preserve">Nivel Medio heterogéneo y Sala Cuna mixta. </w:t>
      </w:r>
    </w:p>
    <w:p>
      <w:pPr>
        <w:spacing w:after="117" w:line="276" w:lineRule="auto"/>
        <w:ind w:left="566" w:firstLine="0"/>
        <w:rPr>
          <w:rFonts w:ascii="Times New Roman" w:hAnsi="Times New Roman" w:cs="Times New Roman"/>
        </w:rPr>
      </w:pPr>
      <w:r>
        <w:rPr>
          <w:rFonts w:ascii="Times New Roman" w:hAnsi="Times New Roman" w:cs="Times New Roman"/>
        </w:rPr>
        <w:t xml:space="preserve"> </w:t>
      </w:r>
    </w:p>
    <w:p>
      <w:pPr>
        <w:spacing w:after="117" w:line="276" w:lineRule="auto"/>
        <w:ind w:left="0" w:right="653" w:firstLine="0"/>
        <w:rPr>
          <w:rFonts w:ascii="Times New Roman" w:hAnsi="Times New Roman" w:cs="Times New Roman"/>
          <w:b/>
        </w:rPr>
      </w:pPr>
      <w:r>
        <w:rPr>
          <w:rFonts w:ascii="Times New Roman" w:hAnsi="Times New Roman" w:cs="Times New Roman"/>
          <w:b/>
        </w:rPr>
        <w:t>Capacidad de atención:</w:t>
      </w:r>
    </w:p>
    <w:p>
      <w:pPr>
        <w:pStyle w:val="14"/>
        <w:numPr>
          <w:ilvl w:val="0"/>
          <w:numId w:val="2"/>
        </w:numPr>
        <w:spacing w:after="117" w:line="276" w:lineRule="auto"/>
        <w:ind w:right="653"/>
        <w:jc w:val="left"/>
        <w:rPr>
          <w:rFonts w:ascii="Times New Roman" w:hAnsi="Times New Roman" w:cs="Times New Roman"/>
        </w:rPr>
      </w:pPr>
      <w:r>
        <w:rPr>
          <w:rFonts w:ascii="Times New Roman" w:hAnsi="Times New Roman" w:cs="Times New Roman"/>
        </w:rPr>
        <w:t xml:space="preserve">Sala cuna 20 lactantes </w:t>
      </w:r>
    </w:p>
    <w:p>
      <w:pPr>
        <w:pStyle w:val="14"/>
        <w:numPr>
          <w:ilvl w:val="0"/>
          <w:numId w:val="2"/>
        </w:numPr>
        <w:spacing w:after="112" w:line="276" w:lineRule="auto"/>
        <w:ind w:right="653"/>
        <w:jc w:val="left"/>
        <w:rPr>
          <w:rFonts w:ascii="Times New Roman" w:hAnsi="Times New Roman" w:cs="Times New Roman"/>
        </w:rPr>
      </w:pPr>
      <w:r>
        <w:rPr>
          <w:rFonts w:ascii="Times New Roman" w:hAnsi="Times New Roman" w:cs="Times New Roman"/>
        </w:rPr>
        <w:t xml:space="preserve">Nivel medio: 32 párvulos </w:t>
      </w: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pStyle w:val="14"/>
        <w:numPr>
          <w:ilvl w:val="0"/>
          <w:numId w:val="0"/>
        </w:numPr>
        <w:spacing w:after="112" w:line="276" w:lineRule="auto"/>
        <w:ind w:right="653" w:rightChars="0"/>
        <w:contextualSpacing/>
        <w:jc w:val="left"/>
        <w:rPr>
          <w:rFonts w:ascii="Times New Roman" w:hAnsi="Times New Roman" w:cs="Times New Roman"/>
        </w:rPr>
      </w:pPr>
    </w:p>
    <w:p>
      <w:pPr>
        <w:spacing w:after="0" w:line="259" w:lineRule="auto"/>
        <w:ind w:left="0" w:firstLine="0"/>
        <w:jc w:val="left"/>
      </w:pPr>
      <w:r>
        <w:rPr>
          <w:b/>
        </w:rPr>
        <w:t xml:space="preserve"> </w:t>
      </w:r>
    </w:p>
    <w:p>
      <w:pPr>
        <w:pStyle w:val="2"/>
        <w:bidi w:val="0"/>
      </w:pPr>
      <w:bookmarkStart w:id="12" w:name="_Toc15733"/>
      <w:r>
        <w:t>Descripción del Establecimiento:</w:t>
      </w:r>
      <w:bookmarkEnd w:id="12"/>
    </w:p>
    <w:p>
      <w:pPr>
        <w:spacing w:after="0" w:line="360" w:lineRule="auto"/>
        <w:ind w:left="0" w:firstLine="0"/>
        <w:rPr>
          <w:rFonts w:ascii="Times New Roman" w:hAnsi="Times New Roman" w:cs="Times New Roman"/>
        </w:rPr>
      </w:pPr>
      <w:r>
        <w:rPr>
          <w:rFonts w:ascii="Times New Roman" w:hAnsi="Times New Roman" w:cs="Times New Roman"/>
          <w:b/>
        </w:rP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Jardín infantil Castillo de alegría, cuenta con una sala de actividades con una superficie de 35 metros construidos para una capacidad de 32 párvulos con una sala de hábitos higiénicos anexa a la dependencia de la sala de actividades. El establecimiento cuenta además con una bodega para material didáctico y aseo, 2 baños uno para los agentes educativos y otro para las manipuladoras de alimentos, una cocina, una sala multiuso, una oficina y una sala de amamantamiento y emergencia. </w:t>
      </w:r>
    </w:p>
    <w:p>
      <w:pPr>
        <w:spacing w:line="360" w:lineRule="auto"/>
        <w:ind w:left="-5" w:right="653"/>
        <w:rPr>
          <w:rFonts w:ascii="Times New Roman" w:hAnsi="Times New Roman" w:cs="Times New Roman"/>
        </w:rPr>
      </w:pPr>
      <w:r>
        <w:rPr>
          <w:rFonts w:ascii="Times New Roman" w:hAnsi="Times New Roman" w:cs="Times New Roman"/>
        </w:rPr>
        <w:t xml:space="preserve">Tiene una sala de actividades con una superficie de 52,4m construidos con capacidad para 20 lactantes, sala cuna, con un patio exterior de 35m2. El establecimiento está construido con material ligero llamado tabique revestido, su techo es de zinc y cielo de madera, tiene pilares de fierro en la parte exterior y su entorno cercado por rejas de malla ACMA, está rodeado por jardines y áreas verdes que cuentan con algunos árboles de hoja caduca. </w:t>
      </w:r>
    </w:p>
    <w:p>
      <w:pPr>
        <w:spacing w:line="360" w:lineRule="auto"/>
        <w:ind w:left="-5" w:right="653"/>
        <w:rPr>
          <w:rFonts w:ascii="Times New Roman" w:hAnsi="Times New Roman" w:cs="Times New Roman"/>
        </w:rPr>
      </w:pPr>
      <w:r>
        <w:rPr>
          <w:rFonts w:ascii="Times New Roman" w:hAnsi="Times New Roman" w:cs="Times New Roman"/>
        </w:rPr>
        <w:t xml:space="preserve">Al frente tiene acceso directo a la calle principal San Fernando, al noroeste colinda con la escuela especial María Espínola Espinoza y al sureste con casa particular con terreno agrícola.  </w:t>
      </w:r>
    </w:p>
    <w:p>
      <w:pPr>
        <w:spacing w:after="166" w:line="360" w:lineRule="auto"/>
        <w:ind w:left="0" w:firstLine="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w:t>
      </w: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66" w:line="360" w:lineRule="auto"/>
        <w:ind w:left="0" w:firstLine="0"/>
        <w:rPr>
          <w:rFonts w:ascii="Times New Roman" w:hAnsi="Times New Roman" w:cs="Times New Roman"/>
        </w:rPr>
      </w:pPr>
    </w:p>
    <w:p>
      <w:pPr>
        <w:spacing w:after="105" w:line="360" w:lineRule="auto"/>
        <w:ind w:left="0" w:firstLine="0"/>
        <w:rPr>
          <w:rFonts w:ascii="Times New Roman" w:hAnsi="Times New Roman" w:cs="Times New Roman"/>
        </w:rPr>
      </w:pPr>
    </w:p>
    <w:p>
      <w:pPr>
        <w:spacing w:after="0" w:line="259" w:lineRule="auto"/>
        <w:ind w:left="0" w:firstLine="0"/>
        <w:jc w:val="left"/>
      </w:pPr>
      <w:r>
        <w:rPr>
          <w:rFonts w:ascii="Calibri" w:hAnsi="Calibri" w:eastAsia="Calibri" w:cs="Calibri"/>
          <w:b/>
        </w:rPr>
        <w:t xml:space="preserve"> </w:t>
      </w:r>
    </w:p>
    <w:p>
      <w:pPr>
        <w:pStyle w:val="2"/>
        <w:bidi w:val="0"/>
      </w:pPr>
      <w:bookmarkStart w:id="13" w:name="_Toc11350"/>
      <w:r>
        <w:t>Organigrama del Establecimiento</w:t>
      </w:r>
      <w:bookmarkEnd w:id="13"/>
    </w:p>
    <w:p>
      <w:pPr>
        <w:spacing w:after="386" w:line="259" w:lineRule="auto"/>
        <w:ind w:left="0" w:firstLine="0"/>
        <w:jc w:val="left"/>
      </w:pPr>
      <w:r>
        <w:rPr>
          <w:b/>
        </w:rPr>
        <w:t xml:space="preserve"> </w:t>
      </w:r>
    </w:p>
    <w:p>
      <w:pPr>
        <w:spacing w:after="143" w:line="259" w:lineRule="auto"/>
        <w:ind w:right="3542"/>
        <w:jc w:val="right"/>
        <w:outlineLvl w:val="0"/>
      </w:pPr>
      <w:bookmarkStart w:id="14" w:name="_Toc7252"/>
      <w:r>
        <w:rPr>
          <w:sz w:val="28"/>
        </w:rPr>
        <w:t>ESCALA DE JERARQUIA</w:t>
      </w:r>
      <w:bookmarkEnd w:id="14"/>
    </w:p>
    <w:p>
      <w:pPr>
        <w:spacing w:after="130" w:line="259" w:lineRule="auto"/>
        <w:ind w:left="42" w:firstLine="0"/>
        <w:jc w:val="left"/>
      </w:pPr>
      <w:r>
        <w:rPr>
          <w:rFonts w:ascii="Calibri" w:hAnsi="Calibri" w:eastAsia="Calibri" w:cs="Calibri"/>
          <w:sz w:val="22"/>
        </w:rPr>
        <mc:AlternateContent>
          <mc:Choice Requires="wpg">
            <w:drawing>
              <wp:inline distT="0" distB="0" distL="0" distR="0">
                <wp:extent cx="4773295" cy="3399155"/>
                <wp:effectExtent l="8890" t="9525" r="56515" b="20320"/>
                <wp:docPr id="3" name="Group 71585"/>
                <wp:cNvGraphicFramePr/>
                <a:graphic xmlns:a="http://schemas.openxmlformats.org/drawingml/2006/main">
                  <a:graphicData uri="http://schemas.microsoft.com/office/word/2010/wordprocessingGroup">
                    <wpg:wgp>
                      <wpg:cNvGrpSpPr/>
                      <wpg:grpSpPr>
                        <a:xfrm>
                          <a:off x="0" y="0"/>
                          <a:ext cx="4773295" cy="3399178"/>
                          <a:chOff x="0" y="0"/>
                          <a:chExt cx="4851118" cy="3399178"/>
                        </a:xfrm>
                      </wpg:grpSpPr>
                      <wps:wsp>
                        <wps:cNvPr id="1444" name="Shape 1444"/>
                        <wps:cNvSpPr/>
                        <wps:spPr>
                          <a:xfrm>
                            <a:off x="230879" y="15577"/>
                            <a:ext cx="1504605" cy="324514"/>
                          </a:xfrm>
                          <a:custGeom>
                            <a:avLst/>
                            <a:gdLst/>
                            <a:ahLst/>
                            <a:cxnLst/>
                            <a:rect l="0" t="0" r="0" b="0"/>
                            <a:pathLst>
                              <a:path w="1504605" h="324514">
                                <a:moveTo>
                                  <a:pt x="0" y="324514"/>
                                </a:moveTo>
                                <a:lnTo>
                                  <a:pt x="1504605" y="324514"/>
                                </a:lnTo>
                                <a:lnTo>
                                  <a:pt x="1504605" y="0"/>
                                </a:lnTo>
                                <a:lnTo>
                                  <a:pt x="0" y="0"/>
                                </a:lnTo>
                                <a:close/>
                              </a:path>
                            </a:pathLst>
                          </a:custGeom>
                          <a:ln w="19456" cap="flat">
                            <a:round/>
                          </a:ln>
                        </wps:spPr>
                        <wps:style>
                          <a:lnRef idx="1">
                            <a:srgbClr val="000000"/>
                          </a:lnRef>
                          <a:fillRef idx="0">
                            <a:srgbClr val="000000">
                              <a:alpha val="0"/>
                            </a:srgbClr>
                          </a:fillRef>
                          <a:effectRef idx="0">
                            <a:scrgbClr r="0" g="0" b="0"/>
                          </a:effectRef>
                          <a:fontRef idx="none"/>
                        </wps:style>
                        <wps:bodyPr/>
                      </wps:wsp>
                      <wps:wsp>
                        <wps:cNvPr id="1445" name="Rectangle 1445"/>
                        <wps:cNvSpPr/>
                        <wps:spPr>
                          <a:xfrm>
                            <a:off x="655671" y="64005"/>
                            <a:ext cx="870179" cy="202121"/>
                          </a:xfrm>
                          <a:prstGeom prst="rect">
                            <a:avLst/>
                          </a:prstGeom>
                          <a:ln>
                            <a:noFill/>
                          </a:ln>
                        </wps:spPr>
                        <wps:txbx>
                          <w:txbxContent>
                            <w:p>
                              <w:pPr>
                                <w:spacing w:after="160" w:line="259" w:lineRule="auto"/>
                                <w:ind w:left="0" w:firstLine="0"/>
                                <w:jc w:val="left"/>
                              </w:pPr>
                              <w:r>
                                <w:rPr>
                                  <w:sz w:val="21"/>
                                </w:rPr>
                                <w:t>ALCALDE</w:t>
                              </w:r>
                            </w:p>
                          </w:txbxContent>
                        </wps:txbx>
                        <wps:bodyPr horzOverflow="overflow" vert="horz" lIns="0" tIns="0" rIns="0" bIns="0" rtlCol="0">
                          <a:noAutofit/>
                        </wps:bodyPr>
                      </wps:wsp>
                      <wps:wsp>
                        <wps:cNvPr id="1447" name="Shape 1447"/>
                        <wps:cNvSpPr/>
                        <wps:spPr>
                          <a:xfrm>
                            <a:off x="2888151" y="0"/>
                            <a:ext cx="1962968" cy="409321"/>
                          </a:xfrm>
                          <a:custGeom>
                            <a:avLst/>
                            <a:gdLst/>
                            <a:ahLst/>
                            <a:cxnLst/>
                            <a:rect l="0" t="0" r="0" b="0"/>
                            <a:pathLst>
                              <a:path w="1962968" h="409321">
                                <a:moveTo>
                                  <a:pt x="1962968" y="409321"/>
                                </a:moveTo>
                                <a:lnTo>
                                  <a:pt x="0" y="409321"/>
                                </a:lnTo>
                                <a:lnTo>
                                  <a:pt x="0" y="0"/>
                                </a:lnTo>
                                <a:lnTo>
                                  <a:pt x="1962968" y="0"/>
                                </a:lnTo>
                              </a:path>
                            </a:pathLst>
                          </a:custGeom>
                          <a:ln w="19456" cap="flat">
                            <a:round/>
                          </a:ln>
                        </wps:spPr>
                        <wps:style>
                          <a:lnRef idx="1">
                            <a:srgbClr val="000000"/>
                          </a:lnRef>
                          <a:fillRef idx="0">
                            <a:srgbClr val="000000">
                              <a:alpha val="0"/>
                            </a:srgbClr>
                          </a:fillRef>
                          <a:effectRef idx="0">
                            <a:scrgbClr r="0" g="0" b="0"/>
                          </a:effectRef>
                          <a:fontRef idx="none"/>
                        </wps:style>
                        <wps:bodyPr/>
                      </wps:wsp>
                      <wps:wsp>
                        <wps:cNvPr id="1448" name="Rectangle 1448"/>
                        <wps:cNvSpPr/>
                        <wps:spPr>
                          <a:xfrm>
                            <a:off x="3401791" y="76986"/>
                            <a:ext cx="515514" cy="202120"/>
                          </a:xfrm>
                          <a:prstGeom prst="rect">
                            <a:avLst/>
                          </a:prstGeom>
                          <a:ln>
                            <a:noFill/>
                          </a:ln>
                        </wps:spPr>
                        <wps:txbx>
                          <w:txbxContent>
                            <w:p>
                              <w:pPr>
                                <w:spacing w:after="160" w:line="259" w:lineRule="auto"/>
                                <w:ind w:left="0" w:firstLine="0"/>
                                <w:jc w:val="left"/>
                              </w:pPr>
                              <w:r>
                                <w:rPr>
                                  <w:sz w:val="21"/>
                                </w:rPr>
                                <w:t>JUNJI</w:t>
                              </w:r>
                            </w:p>
                          </w:txbxContent>
                        </wps:txbx>
                        <wps:bodyPr horzOverflow="overflow" vert="horz" lIns="0" tIns="0" rIns="0" bIns="0" rtlCol="0">
                          <a:noAutofit/>
                        </wps:bodyPr>
                      </wps:wsp>
                      <wps:wsp>
                        <wps:cNvPr id="1449" name="Rectangle 1449"/>
                        <wps:cNvSpPr/>
                        <wps:spPr>
                          <a:xfrm>
                            <a:off x="3830258" y="76986"/>
                            <a:ext cx="953864" cy="202120"/>
                          </a:xfrm>
                          <a:prstGeom prst="rect">
                            <a:avLst/>
                          </a:prstGeom>
                          <a:ln>
                            <a:noFill/>
                          </a:ln>
                        </wps:spPr>
                        <wps:txbx>
                          <w:txbxContent>
                            <w:p>
                              <w:pPr>
                                <w:spacing w:after="160" w:line="259" w:lineRule="auto"/>
                                <w:ind w:left="0" w:firstLine="0"/>
                                <w:jc w:val="left"/>
                              </w:pPr>
                              <w:r>
                                <w:rPr>
                                  <w:sz w:val="21"/>
                                </w:rPr>
                                <w:t>REGIONAL</w:t>
                              </w:r>
                            </w:p>
                          </w:txbxContent>
                        </wps:txbx>
                        <wps:bodyPr horzOverflow="overflow" vert="horz" lIns="0" tIns="0" rIns="0" bIns="0" rtlCol="0">
                          <a:noAutofit/>
                        </wps:bodyPr>
                      </wps:wsp>
                      <wps:wsp>
                        <wps:cNvPr id="1450" name="Shape 1450"/>
                        <wps:cNvSpPr/>
                        <wps:spPr>
                          <a:xfrm>
                            <a:off x="1893727" y="11250"/>
                            <a:ext cx="907952" cy="2096362"/>
                          </a:xfrm>
                          <a:custGeom>
                            <a:avLst/>
                            <a:gdLst/>
                            <a:ahLst/>
                            <a:cxnLst/>
                            <a:rect l="0" t="0" r="0" b="0"/>
                            <a:pathLst>
                              <a:path w="907952" h="2096362">
                                <a:moveTo>
                                  <a:pt x="226988" y="0"/>
                                </a:moveTo>
                                <a:lnTo>
                                  <a:pt x="226988" y="110335"/>
                                </a:lnTo>
                                <a:lnTo>
                                  <a:pt x="680964" y="110335"/>
                                </a:lnTo>
                                <a:lnTo>
                                  <a:pt x="680964" y="0"/>
                                </a:lnTo>
                                <a:lnTo>
                                  <a:pt x="907952" y="227161"/>
                                </a:lnTo>
                                <a:lnTo>
                                  <a:pt x="680964" y="454320"/>
                                </a:lnTo>
                                <a:lnTo>
                                  <a:pt x="680964" y="337495"/>
                                </a:lnTo>
                                <a:lnTo>
                                  <a:pt x="570713" y="337495"/>
                                </a:lnTo>
                                <a:lnTo>
                                  <a:pt x="570713" y="1869202"/>
                                </a:lnTo>
                                <a:lnTo>
                                  <a:pt x="680964" y="1869202"/>
                                </a:lnTo>
                                <a:lnTo>
                                  <a:pt x="453976" y="2096362"/>
                                </a:lnTo>
                                <a:lnTo>
                                  <a:pt x="226988" y="1869202"/>
                                </a:lnTo>
                                <a:lnTo>
                                  <a:pt x="343725" y="1869202"/>
                                </a:lnTo>
                                <a:lnTo>
                                  <a:pt x="343725" y="337495"/>
                                </a:lnTo>
                                <a:lnTo>
                                  <a:pt x="226988" y="337495"/>
                                </a:lnTo>
                                <a:lnTo>
                                  <a:pt x="226988" y="454320"/>
                                </a:lnTo>
                                <a:lnTo>
                                  <a:pt x="0" y="227161"/>
                                </a:lnTo>
                                <a:lnTo>
                                  <a:pt x="226988"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51" name="Shape 1451"/>
                        <wps:cNvSpPr/>
                        <wps:spPr>
                          <a:xfrm>
                            <a:off x="1894160" y="10385"/>
                            <a:ext cx="907951" cy="2098092"/>
                          </a:xfrm>
                          <a:custGeom>
                            <a:avLst/>
                            <a:gdLst/>
                            <a:ahLst/>
                            <a:cxnLst/>
                            <a:rect l="0" t="0" r="0" b="0"/>
                            <a:pathLst>
                              <a:path w="907951" h="2098092">
                                <a:moveTo>
                                  <a:pt x="907951" y="227160"/>
                                </a:moveTo>
                                <a:lnTo>
                                  <a:pt x="680963" y="454320"/>
                                </a:lnTo>
                                <a:lnTo>
                                  <a:pt x="680963" y="340697"/>
                                </a:lnTo>
                                <a:lnTo>
                                  <a:pt x="567426" y="340697"/>
                                </a:lnTo>
                                <a:lnTo>
                                  <a:pt x="567426" y="1870932"/>
                                </a:lnTo>
                                <a:lnTo>
                                  <a:pt x="680963" y="1870932"/>
                                </a:lnTo>
                                <a:lnTo>
                                  <a:pt x="453976" y="2098092"/>
                                </a:lnTo>
                                <a:lnTo>
                                  <a:pt x="226988" y="1870932"/>
                                </a:lnTo>
                                <a:lnTo>
                                  <a:pt x="340438" y="1870932"/>
                                </a:lnTo>
                                <a:lnTo>
                                  <a:pt x="340438" y="340697"/>
                                </a:lnTo>
                                <a:lnTo>
                                  <a:pt x="226988" y="340697"/>
                                </a:lnTo>
                                <a:lnTo>
                                  <a:pt x="226988" y="454320"/>
                                </a:lnTo>
                                <a:lnTo>
                                  <a:pt x="0" y="227160"/>
                                </a:lnTo>
                                <a:lnTo>
                                  <a:pt x="226988" y="0"/>
                                </a:lnTo>
                                <a:lnTo>
                                  <a:pt x="226988" y="113537"/>
                                </a:lnTo>
                                <a:lnTo>
                                  <a:pt x="680963" y="113537"/>
                                </a:lnTo>
                                <a:lnTo>
                                  <a:pt x="680963" y="0"/>
                                </a:lnTo>
                                <a:lnTo>
                                  <a:pt x="907951" y="227160"/>
                                </a:lnTo>
                                <a:close/>
                              </a:path>
                            </a:pathLst>
                          </a:custGeom>
                          <a:ln w="17294" cap="flat">
                            <a:round/>
                          </a:ln>
                        </wps:spPr>
                        <wps:style>
                          <a:lnRef idx="1">
                            <a:srgbClr val="385D8A"/>
                          </a:lnRef>
                          <a:fillRef idx="0">
                            <a:srgbClr val="000000">
                              <a:alpha val="0"/>
                            </a:srgbClr>
                          </a:fillRef>
                          <a:effectRef idx="0">
                            <a:scrgbClr r="0" g="0" b="0"/>
                          </a:effectRef>
                          <a:fontRef idx="none"/>
                        </wps:style>
                        <wps:bodyPr/>
                      </wps:wsp>
                      <wps:wsp>
                        <wps:cNvPr id="1452" name="Shape 1452"/>
                        <wps:cNvSpPr/>
                        <wps:spPr>
                          <a:xfrm>
                            <a:off x="752303" y="491531"/>
                            <a:ext cx="330754" cy="662009"/>
                          </a:xfrm>
                          <a:custGeom>
                            <a:avLst/>
                            <a:gdLst/>
                            <a:ahLst/>
                            <a:cxnLst/>
                            <a:rect l="0" t="0" r="0" b="0"/>
                            <a:pathLst>
                              <a:path w="330754" h="662009">
                                <a:moveTo>
                                  <a:pt x="84310" y="0"/>
                                </a:moveTo>
                                <a:lnTo>
                                  <a:pt x="246444" y="0"/>
                                </a:lnTo>
                                <a:lnTo>
                                  <a:pt x="246444" y="499752"/>
                                </a:lnTo>
                                <a:lnTo>
                                  <a:pt x="330754" y="499752"/>
                                </a:lnTo>
                                <a:lnTo>
                                  <a:pt x="162134" y="662009"/>
                                </a:lnTo>
                                <a:lnTo>
                                  <a:pt x="0" y="499752"/>
                                </a:lnTo>
                                <a:lnTo>
                                  <a:pt x="84310" y="499752"/>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53" name="Shape 1453"/>
                        <wps:cNvSpPr/>
                        <wps:spPr>
                          <a:xfrm>
                            <a:off x="751870" y="489800"/>
                            <a:ext cx="329889" cy="666336"/>
                          </a:xfrm>
                          <a:custGeom>
                            <a:avLst/>
                            <a:gdLst/>
                            <a:ahLst/>
                            <a:cxnLst/>
                            <a:rect l="0" t="0" r="0" b="0"/>
                            <a:pathLst>
                              <a:path w="329889" h="666336">
                                <a:moveTo>
                                  <a:pt x="0" y="501223"/>
                                </a:moveTo>
                                <a:lnTo>
                                  <a:pt x="82468" y="501223"/>
                                </a:lnTo>
                                <a:lnTo>
                                  <a:pt x="82468" y="0"/>
                                </a:lnTo>
                                <a:lnTo>
                                  <a:pt x="247395" y="0"/>
                                </a:lnTo>
                                <a:lnTo>
                                  <a:pt x="247395" y="501223"/>
                                </a:lnTo>
                                <a:lnTo>
                                  <a:pt x="329889" y="501223"/>
                                </a:lnTo>
                                <a:lnTo>
                                  <a:pt x="164901" y="666336"/>
                                </a:lnTo>
                                <a:lnTo>
                                  <a:pt x="0" y="501223"/>
                                </a:lnTo>
                                <a:close/>
                              </a:path>
                            </a:pathLst>
                          </a:custGeom>
                          <a:ln w="17294" cap="flat">
                            <a:round/>
                          </a:ln>
                        </wps:spPr>
                        <wps:style>
                          <a:lnRef idx="1">
                            <a:srgbClr val="385D8A"/>
                          </a:lnRef>
                          <a:fillRef idx="0">
                            <a:srgbClr val="000000">
                              <a:alpha val="0"/>
                            </a:srgbClr>
                          </a:fillRef>
                          <a:effectRef idx="0">
                            <a:scrgbClr r="0" g="0" b="0"/>
                          </a:effectRef>
                          <a:fontRef idx="none"/>
                        </wps:style>
                        <wps:bodyPr/>
                      </wps:wsp>
                      <wps:wsp>
                        <wps:cNvPr id="90855" name="Shape 90855"/>
                        <wps:cNvSpPr/>
                        <wps:spPr>
                          <a:xfrm>
                            <a:off x="0" y="1250894"/>
                            <a:ext cx="2127201" cy="538694"/>
                          </a:xfrm>
                          <a:custGeom>
                            <a:avLst/>
                            <a:gdLst/>
                            <a:ahLst/>
                            <a:cxnLst/>
                            <a:rect l="0" t="0" r="0" b="0"/>
                            <a:pathLst>
                              <a:path w="2127201" h="538694">
                                <a:moveTo>
                                  <a:pt x="0" y="0"/>
                                </a:moveTo>
                                <a:lnTo>
                                  <a:pt x="2127201" y="0"/>
                                </a:lnTo>
                                <a:lnTo>
                                  <a:pt x="2127201" y="538694"/>
                                </a:lnTo>
                                <a:lnTo>
                                  <a:pt x="0" y="538694"/>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455" name="Shape 1455"/>
                        <wps:cNvSpPr/>
                        <wps:spPr>
                          <a:xfrm>
                            <a:off x="865" y="1251327"/>
                            <a:ext cx="2129362" cy="539559"/>
                          </a:xfrm>
                          <a:custGeom>
                            <a:avLst/>
                            <a:gdLst/>
                            <a:ahLst/>
                            <a:cxnLst/>
                            <a:rect l="0" t="0" r="0" b="0"/>
                            <a:pathLst>
                              <a:path w="2129362" h="539559">
                                <a:moveTo>
                                  <a:pt x="0" y="539559"/>
                                </a:moveTo>
                                <a:lnTo>
                                  <a:pt x="2129362" y="539559"/>
                                </a:lnTo>
                                <a:lnTo>
                                  <a:pt x="2129362" y="0"/>
                                </a:lnTo>
                                <a:lnTo>
                                  <a:pt x="0" y="0"/>
                                </a:lnTo>
                                <a:close/>
                              </a:path>
                            </a:pathLst>
                          </a:custGeom>
                          <a:ln w="19456" cap="flat">
                            <a:round/>
                          </a:ln>
                        </wps:spPr>
                        <wps:style>
                          <a:lnRef idx="1">
                            <a:srgbClr val="000000"/>
                          </a:lnRef>
                          <a:fillRef idx="0">
                            <a:srgbClr val="000000">
                              <a:alpha val="0"/>
                            </a:srgbClr>
                          </a:fillRef>
                          <a:effectRef idx="0">
                            <a:scrgbClr r="0" g="0" b="0"/>
                          </a:effectRef>
                          <a:fontRef idx="none"/>
                        </wps:style>
                        <wps:bodyPr/>
                      </wps:wsp>
                      <wps:wsp>
                        <wps:cNvPr id="1456" name="Rectangle 1456"/>
                        <wps:cNvSpPr/>
                        <wps:spPr>
                          <a:xfrm>
                            <a:off x="71339" y="1317929"/>
                            <a:ext cx="958392" cy="202120"/>
                          </a:xfrm>
                          <a:prstGeom prst="rect">
                            <a:avLst/>
                          </a:prstGeom>
                          <a:ln>
                            <a:noFill/>
                          </a:ln>
                        </wps:spPr>
                        <wps:txbx>
                          <w:txbxContent>
                            <w:p>
                              <w:pPr>
                                <w:spacing w:after="160" w:line="259" w:lineRule="auto"/>
                                <w:ind w:left="0" w:firstLine="0"/>
                                <w:jc w:val="left"/>
                              </w:pPr>
                              <w:r>
                                <w:rPr>
                                  <w:sz w:val="21"/>
                                </w:rPr>
                                <w:t>DIRECTOR</w:t>
                              </w:r>
                            </w:p>
                          </w:txbxContent>
                        </wps:txbx>
                        <wps:bodyPr horzOverflow="overflow" vert="horz" lIns="0" tIns="0" rIns="0" bIns="0" rtlCol="0">
                          <a:noAutofit/>
                        </wps:bodyPr>
                      </wps:wsp>
                      <wps:wsp>
                        <wps:cNvPr id="1457" name="Rectangle 1457"/>
                        <wps:cNvSpPr/>
                        <wps:spPr>
                          <a:xfrm>
                            <a:off x="830992" y="1317929"/>
                            <a:ext cx="1528972" cy="202120"/>
                          </a:xfrm>
                          <a:prstGeom prst="rect">
                            <a:avLst/>
                          </a:prstGeom>
                          <a:ln>
                            <a:noFill/>
                          </a:ln>
                        </wps:spPr>
                        <wps:txbx>
                          <w:txbxContent>
                            <w:p>
                              <w:pPr>
                                <w:spacing w:after="160" w:line="259" w:lineRule="auto"/>
                                <w:ind w:left="0" w:firstLine="0"/>
                                <w:jc w:val="left"/>
                              </w:pPr>
                              <w:r>
                                <w:rPr>
                                  <w:sz w:val="21"/>
                                </w:rPr>
                                <w:t>DEPARTAMENTO</w:t>
                              </w:r>
                            </w:p>
                          </w:txbxContent>
                        </wps:txbx>
                        <wps:bodyPr horzOverflow="overflow" vert="horz" lIns="0" tIns="0" rIns="0" bIns="0" rtlCol="0">
                          <a:noAutofit/>
                        </wps:bodyPr>
                      </wps:wsp>
                      <wps:wsp>
                        <wps:cNvPr id="1458" name="Rectangle 1458"/>
                        <wps:cNvSpPr/>
                        <wps:spPr>
                          <a:xfrm>
                            <a:off x="71339" y="1480358"/>
                            <a:ext cx="250194" cy="202120"/>
                          </a:xfrm>
                          <a:prstGeom prst="rect">
                            <a:avLst/>
                          </a:prstGeom>
                          <a:ln>
                            <a:noFill/>
                          </a:ln>
                        </wps:spPr>
                        <wps:txbx>
                          <w:txbxContent>
                            <w:p>
                              <w:pPr>
                                <w:spacing w:after="160" w:line="259" w:lineRule="auto"/>
                                <w:ind w:left="0" w:firstLine="0"/>
                                <w:jc w:val="left"/>
                              </w:pPr>
                              <w:r>
                                <w:rPr>
                                  <w:sz w:val="21"/>
                                </w:rPr>
                                <w:t>DE</w:t>
                              </w:r>
                            </w:p>
                          </w:txbxContent>
                        </wps:txbx>
                        <wps:bodyPr horzOverflow="overflow" vert="horz" lIns="0" tIns="0" rIns="0" bIns="0" rtlCol="0">
                          <a:noAutofit/>
                        </wps:bodyPr>
                      </wps:wsp>
                      <wps:wsp>
                        <wps:cNvPr id="1459" name="Rectangle 1459"/>
                        <wps:cNvSpPr/>
                        <wps:spPr>
                          <a:xfrm>
                            <a:off x="305245" y="1480358"/>
                            <a:ext cx="826163" cy="202120"/>
                          </a:xfrm>
                          <a:prstGeom prst="rect">
                            <a:avLst/>
                          </a:prstGeom>
                          <a:ln>
                            <a:noFill/>
                          </a:ln>
                        </wps:spPr>
                        <wps:txbx>
                          <w:txbxContent>
                            <w:p>
                              <w:pPr>
                                <w:spacing w:after="160" w:line="259" w:lineRule="auto"/>
                                <w:ind w:left="0" w:firstLine="0"/>
                                <w:jc w:val="left"/>
                              </w:pPr>
                              <w:r>
                                <w:rPr>
                                  <w:sz w:val="21"/>
                                </w:rPr>
                                <w:t>EDUCACI</w:t>
                              </w:r>
                            </w:p>
                          </w:txbxContent>
                        </wps:txbx>
                        <wps:bodyPr horzOverflow="overflow" vert="horz" lIns="0" tIns="0" rIns="0" bIns="0" rtlCol="0">
                          <a:noAutofit/>
                        </wps:bodyPr>
                      </wps:wsp>
                      <wps:wsp>
                        <wps:cNvPr id="1460" name="Rectangle 1460"/>
                        <wps:cNvSpPr/>
                        <wps:spPr>
                          <a:xfrm>
                            <a:off x="934758" y="1480358"/>
                            <a:ext cx="140894" cy="202120"/>
                          </a:xfrm>
                          <a:prstGeom prst="rect">
                            <a:avLst/>
                          </a:prstGeom>
                          <a:ln>
                            <a:noFill/>
                          </a:ln>
                        </wps:spPr>
                        <wps:txbx>
                          <w:txbxContent>
                            <w:p>
                              <w:pPr>
                                <w:spacing w:after="160" w:line="259" w:lineRule="auto"/>
                                <w:ind w:left="0" w:firstLine="0"/>
                                <w:jc w:val="left"/>
                              </w:pPr>
                              <w:r>
                                <w:rPr>
                                  <w:sz w:val="21"/>
                                </w:rPr>
                                <w:t>Ó</w:t>
                              </w:r>
                            </w:p>
                          </w:txbxContent>
                        </wps:txbx>
                        <wps:bodyPr horzOverflow="overflow" vert="horz" lIns="0" tIns="0" rIns="0" bIns="0" rtlCol="0">
                          <a:noAutofit/>
                        </wps:bodyPr>
                      </wps:wsp>
                      <wps:wsp>
                        <wps:cNvPr id="1461" name="Rectangle 1461"/>
                        <wps:cNvSpPr/>
                        <wps:spPr>
                          <a:xfrm>
                            <a:off x="1038697" y="1480358"/>
                            <a:ext cx="130811" cy="202120"/>
                          </a:xfrm>
                          <a:prstGeom prst="rect">
                            <a:avLst/>
                          </a:prstGeom>
                          <a:ln>
                            <a:noFill/>
                          </a:ln>
                        </wps:spPr>
                        <wps:txbx>
                          <w:txbxContent>
                            <w:p>
                              <w:pPr>
                                <w:spacing w:after="160" w:line="259" w:lineRule="auto"/>
                                <w:ind w:left="0" w:firstLine="0"/>
                                <w:jc w:val="left"/>
                              </w:pPr>
                              <w:r>
                                <w:rPr>
                                  <w:sz w:val="21"/>
                                </w:rPr>
                                <w:t>N</w:t>
                              </w:r>
                            </w:p>
                          </w:txbxContent>
                        </wps:txbx>
                        <wps:bodyPr horzOverflow="overflow" vert="horz" lIns="0" tIns="0" rIns="0" bIns="0" rtlCol="0">
                          <a:noAutofit/>
                        </wps:bodyPr>
                      </wps:wsp>
                      <wps:wsp>
                        <wps:cNvPr id="71096" name="Rectangle 71096"/>
                        <wps:cNvSpPr/>
                        <wps:spPr>
                          <a:xfrm>
                            <a:off x="1181634" y="1480359"/>
                            <a:ext cx="60317" cy="202120"/>
                          </a:xfrm>
                          <a:prstGeom prst="rect">
                            <a:avLst/>
                          </a:prstGeom>
                          <a:ln>
                            <a:noFill/>
                          </a:ln>
                        </wps:spPr>
                        <wps:txbx>
                          <w:txbxContent>
                            <w:p>
                              <w:pPr>
                                <w:spacing w:after="160" w:line="259" w:lineRule="auto"/>
                                <w:ind w:left="0" w:firstLine="0"/>
                                <w:jc w:val="left"/>
                              </w:pPr>
                              <w:r>
                                <w:rPr>
                                  <w:sz w:val="21"/>
                                </w:rPr>
                                <w:t>(</w:t>
                              </w:r>
                            </w:p>
                          </w:txbxContent>
                        </wps:txbx>
                        <wps:bodyPr horzOverflow="overflow" vert="horz" lIns="0" tIns="0" rIns="0" bIns="0" rtlCol="0">
                          <a:noAutofit/>
                        </wps:bodyPr>
                      </wps:wsp>
                      <wps:wsp>
                        <wps:cNvPr id="71098" name="Rectangle 71098"/>
                        <wps:cNvSpPr/>
                        <wps:spPr>
                          <a:xfrm>
                            <a:off x="1226985" y="1480359"/>
                            <a:ext cx="530370" cy="202120"/>
                          </a:xfrm>
                          <a:prstGeom prst="rect">
                            <a:avLst/>
                          </a:prstGeom>
                          <a:ln>
                            <a:noFill/>
                          </a:ln>
                        </wps:spPr>
                        <wps:txbx>
                          <w:txbxContent>
                            <w:p>
                              <w:pPr>
                                <w:spacing w:after="160" w:line="259" w:lineRule="auto"/>
                                <w:ind w:left="0" w:firstLine="0"/>
                                <w:jc w:val="left"/>
                              </w:pPr>
                              <w:r>
                                <w:rPr>
                                  <w:sz w:val="21"/>
                                </w:rPr>
                                <w:t>DAEM</w:t>
                              </w:r>
                            </w:p>
                          </w:txbxContent>
                        </wps:txbx>
                        <wps:bodyPr horzOverflow="overflow" vert="horz" lIns="0" tIns="0" rIns="0" bIns="0" rtlCol="0">
                          <a:noAutofit/>
                        </wps:bodyPr>
                      </wps:wsp>
                      <wps:wsp>
                        <wps:cNvPr id="71097" name="Rectangle 71097"/>
                        <wps:cNvSpPr/>
                        <wps:spPr>
                          <a:xfrm>
                            <a:off x="1628892" y="1480359"/>
                            <a:ext cx="60317" cy="202120"/>
                          </a:xfrm>
                          <a:prstGeom prst="rect">
                            <a:avLst/>
                          </a:prstGeom>
                          <a:ln>
                            <a:noFill/>
                          </a:ln>
                        </wps:spPr>
                        <wps:txbx>
                          <w:txbxContent>
                            <w:p>
                              <w:pPr>
                                <w:spacing w:after="160" w:line="259" w:lineRule="auto"/>
                                <w:ind w:left="0" w:firstLine="0"/>
                                <w:jc w:val="left"/>
                              </w:pPr>
                              <w:r>
                                <w:rPr>
                                  <w:sz w:val="21"/>
                                </w:rPr>
                                <w:t>)</w:t>
                              </w:r>
                            </w:p>
                          </w:txbxContent>
                        </wps:txbx>
                        <wps:bodyPr horzOverflow="overflow" vert="horz" lIns="0" tIns="0" rIns="0" bIns="0" rtlCol="0">
                          <a:noAutofit/>
                        </wps:bodyPr>
                      </wps:wsp>
                      <wps:wsp>
                        <wps:cNvPr id="1464" name="Shape 1464"/>
                        <wps:cNvSpPr/>
                        <wps:spPr>
                          <a:xfrm>
                            <a:off x="3045529" y="1252625"/>
                            <a:ext cx="1805590" cy="639942"/>
                          </a:xfrm>
                          <a:custGeom>
                            <a:avLst/>
                            <a:gdLst/>
                            <a:ahLst/>
                            <a:cxnLst/>
                            <a:rect l="0" t="0" r="0" b="0"/>
                            <a:pathLst>
                              <a:path w="1805590" h="639942">
                                <a:moveTo>
                                  <a:pt x="1805590" y="639942"/>
                                </a:moveTo>
                                <a:lnTo>
                                  <a:pt x="0" y="639942"/>
                                </a:lnTo>
                                <a:lnTo>
                                  <a:pt x="0" y="0"/>
                                </a:lnTo>
                                <a:lnTo>
                                  <a:pt x="1805590" y="0"/>
                                </a:lnTo>
                              </a:path>
                            </a:pathLst>
                          </a:custGeom>
                          <a:ln w="19456" cap="flat">
                            <a:round/>
                          </a:ln>
                        </wps:spPr>
                        <wps:style>
                          <a:lnRef idx="1">
                            <a:srgbClr val="000000"/>
                          </a:lnRef>
                          <a:fillRef idx="0">
                            <a:srgbClr val="000000">
                              <a:alpha val="0"/>
                            </a:srgbClr>
                          </a:fillRef>
                          <a:effectRef idx="0">
                            <a:scrgbClr r="0" g="0" b="0"/>
                          </a:effectRef>
                          <a:fontRef idx="none"/>
                        </wps:style>
                        <wps:bodyPr/>
                      </wps:wsp>
                      <wps:wsp>
                        <wps:cNvPr id="1465" name="Rectangle 1465"/>
                        <wps:cNvSpPr/>
                        <wps:spPr>
                          <a:xfrm>
                            <a:off x="3122488" y="1369850"/>
                            <a:ext cx="701511" cy="202120"/>
                          </a:xfrm>
                          <a:prstGeom prst="rect">
                            <a:avLst/>
                          </a:prstGeom>
                          <a:ln>
                            <a:noFill/>
                          </a:ln>
                        </wps:spPr>
                        <wps:txbx>
                          <w:txbxContent>
                            <w:p>
                              <w:pPr>
                                <w:spacing w:after="160" w:line="259" w:lineRule="auto"/>
                                <w:ind w:left="0" w:firstLine="0"/>
                                <w:jc w:val="left"/>
                              </w:pPr>
                              <w:r>
                                <w:rPr>
                                  <w:sz w:val="21"/>
                                </w:rPr>
                                <w:t>EQUIPO</w:t>
                              </w:r>
                            </w:p>
                          </w:txbxContent>
                        </wps:txbx>
                        <wps:bodyPr horzOverflow="overflow" vert="horz" lIns="0" tIns="0" rIns="0" bIns="0" rtlCol="0">
                          <a:noAutofit/>
                        </wps:bodyPr>
                      </wps:wsp>
                      <wps:wsp>
                        <wps:cNvPr id="1466" name="Rectangle 1466"/>
                        <wps:cNvSpPr/>
                        <wps:spPr>
                          <a:xfrm>
                            <a:off x="3693806" y="1369850"/>
                            <a:ext cx="1238429" cy="202120"/>
                          </a:xfrm>
                          <a:prstGeom prst="rect">
                            <a:avLst/>
                          </a:prstGeom>
                          <a:ln>
                            <a:noFill/>
                          </a:ln>
                        </wps:spPr>
                        <wps:txbx>
                          <w:txbxContent>
                            <w:p>
                              <w:pPr>
                                <w:spacing w:after="160" w:line="259" w:lineRule="auto"/>
                                <w:ind w:left="0" w:firstLine="0"/>
                                <w:jc w:val="left"/>
                              </w:pPr>
                              <w:r>
                                <w:rPr>
                                  <w:sz w:val="21"/>
                                </w:rPr>
                                <w:t>TERRIRORIAL</w:t>
                              </w:r>
                            </w:p>
                          </w:txbxContent>
                        </wps:txbx>
                        <wps:bodyPr horzOverflow="overflow" vert="horz" lIns="0" tIns="0" rIns="0" bIns="0" rtlCol="0">
                          <a:noAutofit/>
                        </wps:bodyPr>
                      </wps:wsp>
                      <wps:wsp>
                        <wps:cNvPr id="1467" name="Rectangle 1467"/>
                        <wps:cNvSpPr/>
                        <wps:spPr>
                          <a:xfrm>
                            <a:off x="3122488" y="1532280"/>
                            <a:ext cx="515514" cy="202121"/>
                          </a:xfrm>
                          <a:prstGeom prst="rect">
                            <a:avLst/>
                          </a:prstGeom>
                          <a:ln>
                            <a:noFill/>
                          </a:ln>
                        </wps:spPr>
                        <wps:txbx>
                          <w:txbxContent>
                            <w:p>
                              <w:pPr>
                                <w:spacing w:after="160" w:line="259" w:lineRule="auto"/>
                                <w:ind w:left="0" w:firstLine="0"/>
                                <w:jc w:val="left"/>
                              </w:pPr>
                              <w:r>
                                <w:rPr>
                                  <w:sz w:val="21"/>
                                </w:rPr>
                                <w:t>JUNJI</w:t>
                              </w:r>
                            </w:p>
                          </w:txbxContent>
                        </wps:txbx>
                        <wps:bodyPr horzOverflow="overflow" vert="horz" lIns="0" tIns="0" rIns="0" bIns="0" rtlCol="0">
                          <a:noAutofit/>
                        </wps:bodyPr>
                      </wps:wsp>
                      <wps:wsp>
                        <wps:cNvPr id="1468" name="Shape 1468"/>
                        <wps:cNvSpPr/>
                        <wps:spPr>
                          <a:xfrm>
                            <a:off x="3664233" y="433119"/>
                            <a:ext cx="330754" cy="668500"/>
                          </a:xfrm>
                          <a:custGeom>
                            <a:avLst/>
                            <a:gdLst/>
                            <a:ahLst/>
                            <a:cxnLst/>
                            <a:rect l="0" t="0" r="0" b="0"/>
                            <a:pathLst>
                              <a:path w="330754" h="668500">
                                <a:moveTo>
                                  <a:pt x="84310" y="0"/>
                                </a:moveTo>
                                <a:lnTo>
                                  <a:pt x="246444" y="0"/>
                                </a:lnTo>
                                <a:lnTo>
                                  <a:pt x="246444" y="506242"/>
                                </a:lnTo>
                                <a:lnTo>
                                  <a:pt x="330754" y="506242"/>
                                </a:lnTo>
                                <a:lnTo>
                                  <a:pt x="168620" y="668500"/>
                                </a:lnTo>
                                <a:lnTo>
                                  <a:pt x="0" y="506242"/>
                                </a:lnTo>
                                <a:lnTo>
                                  <a:pt x="84310" y="506242"/>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69" name="Shape 1469"/>
                        <wps:cNvSpPr/>
                        <wps:spPr>
                          <a:xfrm>
                            <a:off x="3665097" y="435715"/>
                            <a:ext cx="329889" cy="666336"/>
                          </a:xfrm>
                          <a:custGeom>
                            <a:avLst/>
                            <a:gdLst/>
                            <a:ahLst/>
                            <a:cxnLst/>
                            <a:rect l="0" t="0" r="0" b="0"/>
                            <a:pathLst>
                              <a:path w="329889" h="666336">
                                <a:moveTo>
                                  <a:pt x="0" y="501223"/>
                                </a:moveTo>
                                <a:lnTo>
                                  <a:pt x="82494" y="501223"/>
                                </a:lnTo>
                                <a:lnTo>
                                  <a:pt x="82494" y="0"/>
                                </a:lnTo>
                                <a:lnTo>
                                  <a:pt x="247395" y="0"/>
                                </a:lnTo>
                                <a:lnTo>
                                  <a:pt x="247395" y="501223"/>
                                </a:lnTo>
                                <a:lnTo>
                                  <a:pt x="329889" y="501223"/>
                                </a:lnTo>
                                <a:lnTo>
                                  <a:pt x="164902" y="666336"/>
                                </a:lnTo>
                                <a:lnTo>
                                  <a:pt x="0" y="501223"/>
                                </a:lnTo>
                                <a:close/>
                              </a:path>
                            </a:pathLst>
                          </a:custGeom>
                          <a:ln w="17294" cap="flat">
                            <a:round/>
                          </a:ln>
                        </wps:spPr>
                        <wps:style>
                          <a:lnRef idx="1">
                            <a:srgbClr val="385D8A"/>
                          </a:lnRef>
                          <a:fillRef idx="0">
                            <a:srgbClr val="000000">
                              <a:alpha val="0"/>
                            </a:srgbClr>
                          </a:fillRef>
                          <a:effectRef idx="0">
                            <a:scrgbClr r="0" g="0" b="0"/>
                          </a:effectRef>
                          <a:fontRef idx="none"/>
                        </wps:style>
                        <wps:bodyPr/>
                      </wps:wsp>
                      <wps:wsp>
                        <wps:cNvPr id="1471" name="Shape 1471"/>
                        <wps:cNvSpPr/>
                        <wps:spPr>
                          <a:xfrm>
                            <a:off x="975832" y="2174245"/>
                            <a:ext cx="2069264" cy="369514"/>
                          </a:xfrm>
                          <a:custGeom>
                            <a:avLst/>
                            <a:gdLst/>
                            <a:ahLst/>
                            <a:cxnLst/>
                            <a:rect l="0" t="0" r="0" b="0"/>
                            <a:pathLst>
                              <a:path w="2069264" h="369514">
                                <a:moveTo>
                                  <a:pt x="0" y="369514"/>
                                </a:moveTo>
                                <a:lnTo>
                                  <a:pt x="2069264" y="369514"/>
                                </a:lnTo>
                                <a:lnTo>
                                  <a:pt x="2069264" y="0"/>
                                </a:lnTo>
                                <a:lnTo>
                                  <a:pt x="0" y="0"/>
                                </a:lnTo>
                                <a:close/>
                              </a:path>
                            </a:pathLst>
                          </a:custGeom>
                          <a:ln w="19456" cap="flat">
                            <a:round/>
                          </a:ln>
                        </wps:spPr>
                        <wps:style>
                          <a:lnRef idx="1">
                            <a:srgbClr val="000000"/>
                          </a:lnRef>
                          <a:fillRef idx="0">
                            <a:srgbClr val="000000">
                              <a:alpha val="0"/>
                            </a:srgbClr>
                          </a:fillRef>
                          <a:effectRef idx="0">
                            <a:scrgbClr r="0" g="0" b="0"/>
                          </a:effectRef>
                          <a:fontRef idx="none"/>
                        </wps:style>
                        <wps:bodyPr/>
                      </wps:wsp>
                      <wps:wsp>
                        <wps:cNvPr id="1472" name="Rectangle 1472"/>
                        <wps:cNvSpPr/>
                        <wps:spPr>
                          <a:xfrm>
                            <a:off x="1045182" y="2221116"/>
                            <a:ext cx="1525892" cy="202119"/>
                          </a:xfrm>
                          <a:prstGeom prst="rect">
                            <a:avLst/>
                          </a:prstGeom>
                          <a:ln>
                            <a:noFill/>
                          </a:ln>
                        </wps:spPr>
                        <wps:txbx>
                          <w:txbxContent>
                            <w:p>
                              <w:pPr>
                                <w:spacing w:after="160" w:line="259" w:lineRule="auto"/>
                                <w:ind w:left="0" w:firstLine="0"/>
                                <w:jc w:val="left"/>
                              </w:pPr>
                              <w:r>
                                <w:rPr>
                                  <w:sz w:val="21"/>
                                </w:rPr>
                                <w:t>COORDINADORA</w:t>
                              </w:r>
                            </w:p>
                          </w:txbxContent>
                        </wps:txbx>
                        <wps:bodyPr horzOverflow="overflow" vert="horz" lIns="0" tIns="0" rIns="0" bIns="0" rtlCol="0">
                          <a:noAutofit/>
                        </wps:bodyPr>
                      </wps:wsp>
                      <wps:wsp>
                        <wps:cNvPr id="1473" name="Rectangle 1473"/>
                        <wps:cNvSpPr/>
                        <wps:spPr>
                          <a:xfrm>
                            <a:off x="2239613" y="2221116"/>
                            <a:ext cx="922165" cy="202119"/>
                          </a:xfrm>
                          <a:prstGeom prst="rect">
                            <a:avLst/>
                          </a:prstGeom>
                          <a:ln>
                            <a:noFill/>
                          </a:ln>
                        </wps:spPr>
                        <wps:txbx>
                          <w:txbxContent>
                            <w:p>
                              <w:pPr>
                                <w:spacing w:after="160" w:line="259" w:lineRule="auto"/>
                                <w:ind w:left="0" w:firstLine="0"/>
                                <w:jc w:val="left"/>
                              </w:pPr>
                              <w:r>
                                <w:rPr>
                                  <w:sz w:val="21"/>
                                </w:rPr>
                                <w:t>JARDINES</w:t>
                              </w:r>
                            </w:p>
                          </w:txbxContent>
                        </wps:txbx>
                        <wps:bodyPr horzOverflow="overflow" vert="horz" lIns="0" tIns="0" rIns="0" bIns="0" rtlCol="0">
                          <a:noAutofit/>
                        </wps:bodyPr>
                      </wps:wsp>
                      <wps:wsp>
                        <wps:cNvPr id="1474" name="Rectangle 1474"/>
                        <wps:cNvSpPr/>
                        <wps:spPr>
                          <a:xfrm>
                            <a:off x="1045182" y="2383374"/>
                            <a:ext cx="351948" cy="202119"/>
                          </a:xfrm>
                          <a:prstGeom prst="rect">
                            <a:avLst/>
                          </a:prstGeom>
                          <a:ln>
                            <a:noFill/>
                          </a:ln>
                        </wps:spPr>
                        <wps:txbx>
                          <w:txbxContent>
                            <w:p>
                              <w:pPr>
                                <w:spacing w:after="160" w:line="259" w:lineRule="auto"/>
                                <w:ind w:left="0" w:firstLine="0"/>
                                <w:jc w:val="left"/>
                              </w:pPr>
                              <w:r>
                                <w:rPr>
                                  <w:sz w:val="21"/>
                                </w:rPr>
                                <w:t>VTF</w:t>
                              </w:r>
                            </w:p>
                          </w:txbxContent>
                        </wps:txbx>
                        <wps:bodyPr horzOverflow="overflow" vert="horz" lIns="0" tIns="0" rIns="0" bIns="0" rtlCol="0">
                          <a:noAutofit/>
                        </wps:bodyPr>
                      </wps:wsp>
                      <wps:wsp>
                        <wps:cNvPr id="1475" name="Shape 1475"/>
                        <wps:cNvSpPr/>
                        <wps:spPr>
                          <a:xfrm>
                            <a:off x="1076571" y="2646305"/>
                            <a:ext cx="330754" cy="752873"/>
                          </a:xfrm>
                          <a:custGeom>
                            <a:avLst/>
                            <a:gdLst/>
                            <a:ahLst/>
                            <a:cxnLst/>
                            <a:rect l="0" t="0" r="0" b="0"/>
                            <a:pathLst>
                              <a:path w="330754" h="752873">
                                <a:moveTo>
                                  <a:pt x="84310" y="0"/>
                                </a:moveTo>
                                <a:lnTo>
                                  <a:pt x="246444" y="0"/>
                                </a:lnTo>
                                <a:lnTo>
                                  <a:pt x="246444" y="584126"/>
                                </a:lnTo>
                                <a:lnTo>
                                  <a:pt x="330754" y="584126"/>
                                </a:lnTo>
                                <a:lnTo>
                                  <a:pt x="162134" y="752873"/>
                                </a:lnTo>
                                <a:lnTo>
                                  <a:pt x="0" y="584126"/>
                                </a:lnTo>
                                <a:lnTo>
                                  <a:pt x="84310" y="584126"/>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76" name="Shape 1476"/>
                        <wps:cNvSpPr/>
                        <wps:spPr>
                          <a:xfrm>
                            <a:off x="1075274" y="2644574"/>
                            <a:ext cx="329889" cy="753738"/>
                          </a:xfrm>
                          <a:custGeom>
                            <a:avLst/>
                            <a:gdLst/>
                            <a:ahLst/>
                            <a:cxnLst/>
                            <a:rect l="0" t="0" r="0" b="0"/>
                            <a:pathLst>
                              <a:path w="329889" h="753738">
                                <a:moveTo>
                                  <a:pt x="0" y="588626"/>
                                </a:moveTo>
                                <a:lnTo>
                                  <a:pt x="82494" y="588626"/>
                                </a:lnTo>
                                <a:lnTo>
                                  <a:pt x="82494" y="0"/>
                                </a:lnTo>
                                <a:lnTo>
                                  <a:pt x="247395" y="0"/>
                                </a:lnTo>
                                <a:lnTo>
                                  <a:pt x="247395" y="588626"/>
                                </a:lnTo>
                                <a:lnTo>
                                  <a:pt x="329889" y="588626"/>
                                </a:lnTo>
                                <a:lnTo>
                                  <a:pt x="164901" y="753738"/>
                                </a:lnTo>
                                <a:lnTo>
                                  <a:pt x="0" y="588626"/>
                                </a:lnTo>
                                <a:close/>
                              </a:path>
                            </a:pathLst>
                          </a:custGeom>
                          <a:ln w="17294" cap="flat">
                            <a:round/>
                          </a:ln>
                        </wps:spPr>
                        <wps:style>
                          <a:lnRef idx="1">
                            <a:srgbClr val="385D8A"/>
                          </a:lnRef>
                          <a:fillRef idx="0">
                            <a:srgbClr val="000000">
                              <a:alpha val="0"/>
                            </a:srgbClr>
                          </a:fillRef>
                          <a:effectRef idx="0">
                            <a:scrgbClr r="0" g="0" b="0"/>
                          </a:effectRef>
                          <a:fontRef idx="none"/>
                        </wps:style>
                        <wps:bodyPr/>
                      </wps:wsp>
                      <wps:wsp>
                        <wps:cNvPr id="1477" name="Shape 1477"/>
                        <wps:cNvSpPr/>
                        <wps:spPr>
                          <a:xfrm>
                            <a:off x="233473" y="1893432"/>
                            <a:ext cx="330754" cy="1505746"/>
                          </a:xfrm>
                          <a:custGeom>
                            <a:avLst/>
                            <a:gdLst/>
                            <a:ahLst/>
                            <a:cxnLst/>
                            <a:rect l="0" t="0" r="0" b="0"/>
                            <a:pathLst>
                              <a:path w="330754" h="1505746">
                                <a:moveTo>
                                  <a:pt x="84310" y="0"/>
                                </a:moveTo>
                                <a:lnTo>
                                  <a:pt x="246444" y="0"/>
                                </a:lnTo>
                                <a:lnTo>
                                  <a:pt x="246444" y="1336999"/>
                                </a:lnTo>
                                <a:lnTo>
                                  <a:pt x="330754" y="1336999"/>
                                </a:lnTo>
                                <a:lnTo>
                                  <a:pt x="168620" y="1505746"/>
                                </a:lnTo>
                                <a:lnTo>
                                  <a:pt x="0" y="1336999"/>
                                </a:lnTo>
                                <a:lnTo>
                                  <a:pt x="84310" y="1336999"/>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78" name="Shape 1478"/>
                        <wps:cNvSpPr/>
                        <wps:spPr>
                          <a:xfrm>
                            <a:off x="234338" y="1890404"/>
                            <a:ext cx="329889" cy="1507909"/>
                          </a:xfrm>
                          <a:custGeom>
                            <a:avLst/>
                            <a:gdLst/>
                            <a:ahLst/>
                            <a:cxnLst/>
                            <a:rect l="0" t="0" r="0" b="0"/>
                            <a:pathLst>
                              <a:path w="329889" h="1507909">
                                <a:moveTo>
                                  <a:pt x="329889" y="1342796"/>
                                </a:moveTo>
                                <a:lnTo>
                                  <a:pt x="247412" y="1342796"/>
                                </a:lnTo>
                                <a:lnTo>
                                  <a:pt x="247412" y="0"/>
                                </a:lnTo>
                                <a:lnTo>
                                  <a:pt x="82468" y="0"/>
                                </a:lnTo>
                                <a:lnTo>
                                  <a:pt x="82468" y="1342796"/>
                                </a:lnTo>
                                <a:lnTo>
                                  <a:pt x="0" y="1342796"/>
                                </a:lnTo>
                                <a:lnTo>
                                  <a:pt x="164944" y="1507909"/>
                                </a:lnTo>
                                <a:lnTo>
                                  <a:pt x="329889" y="1342796"/>
                                </a:lnTo>
                                <a:close/>
                              </a:path>
                            </a:pathLst>
                          </a:custGeom>
                          <a:ln w="17294" cap="flat">
                            <a:round/>
                          </a:ln>
                        </wps:spPr>
                        <wps:style>
                          <a:lnRef idx="1">
                            <a:srgbClr val="385D8A"/>
                          </a:lnRef>
                          <a:fillRef idx="0">
                            <a:srgbClr val="000000">
                              <a:alpha val="0"/>
                            </a:srgbClr>
                          </a:fillRef>
                          <a:effectRef idx="0">
                            <a:scrgbClr r="0" g="0" b="0"/>
                          </a:effectRef>
                          <a:fontRef idx="none"/>
                        </wps:style>
                        <wps:bodyPr/>
                      </wps:wsp>
                      <wps:wsp>
                        <wps:cNvPr id="1485" name="Shape 1485"/>
                        <wps:cNvSpPr/>
                        <wps:spPr>
                          <a:xfrm>
                            <a:off x="3670718" y="1977806"/>
                            <a:ext cx="330754" cy="1109839"/>
                          </a:xfrm>
                          <a:custGeom>
                            <a:avLst/>
                            <a:gdLst/>
                            <a:ahLst/>
                            <a:cxnLst/>
                            <a:rect l="0" t="0" r="0" b="0"/>
                            <a:pathLst>
                              <a:path w="330754" h="1109839">
                                <a:moveTo>
                                  <a:pt x="77825" y="0"/>
                                </a:moveTo>
                                <a:lnTo>
                                  <a:pt x="246444" y="0"/>
                                </a:lnTo>
                                <a:lnTo>
                                  <a:pt x="246444" y="947581"/>
                                </a:lnTo>
                                <a:lnTo>
                                  <a:pt x="330754" y="947581"/>
                                </a:lnTo>
                                <a:lnTo>
                                  <a:pt x="162134" y="1109839"/>
                                </a:lnTo>
                                <a:lnTo>
                                  <a:pt x="0" y="947581"/>
                                </a:lnTo>
                                <a:lnTo>
                                  <a:pt x="77825" y="947581"/>
                                </a:lnTo>
                                <a:lnTo>
                                  <a:pt x="77825"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86" name="Shape 1486"/>
                        <wps:cNvSpPr/>
                        <wps:spPr>
                          <a:xfrm>
                            <a:off x="3668989" y="1978671"/>
                            <a:ext cx="329889" cy="1111569"/>
                          </a:xfrm>
                          <a:custGeom>
                            <a:avLst/>
                            <a:gdLst/>
                            <a:ahLst/>
                            <a:cxnLst/>
                            <a:rect l="0" t="0" r="0" b="0"/>
                            <a:pathLst>
                              <a:path w="329889" h="1111569">
                                <a:moveTo>
                                  <a:pt x="329889" y="946456"/>
                                </a:moveTo>
                                <a:lnTo>
                                  <a:pt x="247395" y="946456"/>
                                </a:lnTo>
                                <a:lnTo>
                                  <a:pt x="247395" y="0"/>
                                </a:lnTo>
                                <a:lnTo>
                                  <a:pt x="82494" y="0"/>
                                </a:lnTo>
                                <a:lnTo>
                                  <a:pt x="82494" y="946456"/>
                                </a:lnTo>
                                <a:lnTo>
                                  <a:pt x="0" y="946456"/>
                                </a:lnTo>
                                <a:lnTo>
                                  <a:pt x="164901" y="1111569"/>
                                </a:lnTo>
                                <a:lnTo>
                                  <a:pt x="329889" y="946456"/>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85" o:spid="_x0000_s1026" o:spt="203" style="height:267.65pt;width:375.85pt;" coordsize="4851118,3399178" o:gfxdata="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">
                <o:lock v:ext="edit" aspectratio="f"/>
                <v:shape id="Shape 1444" o:spid="_x0000_s1026" o:spt="100" style="position:absolute;left:230879;top:15577;height:324514;width:1504605;" filled="f" stroked="t" coordsize="1504605,324514" o:gfxdata="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qurVvQAA&#10;AN0AAAAPAAAAAAAAAAEAIAAAACIAAABkcnMvZG93bnJldi54bWxQSwECFAAUAAAACACHTuJAMy8F&#10;njsAAAA5AAAAEAAAAAAAAAABACAAAAAMAQAAZHJzL3NoYXBleG1sLnhtbFBLBQYAAAAABgAGAFsB&#10;AAC2AwAAAAA=&#10;" path="m0,324514l1504605,324514,1504605,0,0,0xe">
                  <v:fill on="f" focussize="0,0"/>
                  <v:stroke weight="1.53196850393701pt" color="#000000" miterlimit="8" joinstyle="round"/>
                  <v:imagedata o:title=""/>
                  <o:lock v:ext="edit" aspectratio="f"/>
                </v:shape>
                <v:rect id="Rectangle 1445" o:spid="_x0000_s1026" o:spt="1" style="position:absolute;left:655671;top:64005;height:202121;width:870179;" filled="f" stroked="f" coordsize="21600,21600" o:gfxdata="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WZa6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ALCALDE</w:t>
                        </w:r>
                      </w:p>
                    </w:txbxContent>
                  </v:textbox>
                </v:rect>
                <v:shape id="Shape 1447" o:spid="_x0000_s1026" o:spt="100" style="position:absolute;left:2888151;top:0;height:409321;width:1962968;" filled="f" stroked="t" coordsize="1962968,409321" o:gfxdata="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uXnu5AAAA3QAA&#10;AA8AAAAAAAAAAQAgAAAAIgAAAGRycy9kb3ducmV2LnhtbFBLAQIUABQAAAAIAIdO4kAzLwWeOwAA&#10;ADkAAAAQAAAAAAAAAAEAIAAAAAgBAABkcnMvc2hhcGV4bWwueG1sUEsFBgAAAAAGAAYAWwEAALID&#10;AAAAAA==&#10;" path="m1962968,409321l0,409321,0,0,1962968,0e">
                  <v:fill on="f" focussize="0,0"/>
                  <v:stroke weight="1.53196850393701pt" color="#000000" miterlimit="8" joinstyle="round"/>
                  <v:imagedata o:title=""/>
                  <o:lock v:ext="edit" aspectratio="f"/>
                </v:shape>
                <v:rect id="Rectangle 1448" o:spid="_x0000_s1026" o:spt="1" style="position:absolute;left:3401791;top:76986;height:202120;width:515514;" filled="f" stroked="f" coordsize="21600,21600" o:gfxdata="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WDkk&#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1"/>
                          </w:rPr>
                          <w:t>JUNJI</w:t>
                        </w:r>
                      </w:p>
                    </w:txbxContent>
                  </v:textbox>
                </v:rect>
                <v:rect id="Rectangle 1449" o:spid="_x0000_s1026" o:spt="1" style="position:absolute;left:3830258;top:76986;height:202120;width:953864;" filled="f" stroked="f" coordsize="21600,21600" o:gfxdata="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UnL+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firstLine="0"/>
                          <w:jc w:val="left"/>
                        </w:pPr>
                        <w:r>
                          <w:rPr>
                            <w:sz w:val="21"/>
                          </w:rPr>
                          <w:t>REGIONAL</w:t>
                        </w:r>
                      </w:p>
                    </w:txbxContent>
                  </v:textbox>
                </v:rect>
                <v:shape id="Shape 1450" o:spid="_x0000_s1026" o:spt="100" style="position:absolute;left:1893727;top:11250;height:2096362;width:907952;" fillcolor="#4F81BD" filled="t" stroked="f" coordsize="907952,2096362" o:gfxdata="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KY2Q&#10;wAAAAN0AAAAPAAAAAAAAAAEAIAAAACIAAABkcnMvZG93bnJldi54bWxQSwECFAAUAAAACACHTuJA&#10;My8FnjsAAAA5AAAAEAAAAAAAAAABACAAAAAPAQAAZHJzL3NoYXBleG1sLnhtbFBLBQYAAAAABgAG&#10;AFsBAAC5AwAAAAA=&#10;" path="m226988,0l226988,110335,680964,110335,680964,0,907952,227161,680964,454320,680964,337495,570713,337495,570713,1869202,680964,1869202,453976,2096362,226988,1869202,343725,1869202,343725,337495,226988,337495,226988,454320,0,227161,226988,0xe">
                  <v:fill on="t" focussize="0,0"/>
                  <v:stroke on="f" weight="0pt" joinstyle="round"/>
                  <v:imagedata o:title=""/>
                  <o:lock v:ext="edit" aspectratio="f"/>
                </v:shape>
                <v:shape id="Shape 1451" o:spid="_x0000_s1026" o:spt="100" style="position:absolute;left:1894160;top:10385;height:2098092;width:907951;" filled="f" stroked="t" coordsize="907951,2098092" o:gfxdata="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L/J/b4A&#10;AADdAAAADwAAAAAAAAABACAAAAAiAAAAZHJzL2Rvd25yZXYueG1sUEsBAhQAFAAAAAgAh07iQDMv&#10;BZ47AAAAOQAAABAAAAAAAAAAAQAgAAAADQEAAGRycy9zaGFwZXhtbC54bWxQSwUGAAAAAAYABgBb&#10;AQAAtwMAAAAA&#10;" path="m907951,227160l680963,454320,680963,340697,567426,340697,567426,1870932,680963,1870932,453976,2098092,226988,1870932,340438,1870932,340438,340697,226988,340697,226988,454320,0,227160,226988,0,226988,113537,680963,113537,680963,0,907951,227160xe">
                  <v:fill on="f" focussize="0,0"/>
                  <v:stroke weight="1.36173228346457pt" color="#385D8A" miterlimit="8" joinstyle="round"/>
                  <v:imagedata o:title=""/>
                  <o:lock v:ext="edit" aspectratio="f"/>
                </v:shape>
                <v:shape id="Shape 1452" o:spid="_x0000_s1026" o:spt="100" style="position:absolute;left:752303;top:491531;height:662009;width:330754;" fillcolor="#4F81BD" filled="t" stroked="f" coordsize="330754,662009" o:gfxdata="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t/Qy8AAAA&#10;3QAAAA8AAAAAAAAAAQAgAAAAIgAAAGRycy9kb3ducmV2LnhtbFBLAQIUABQAAAAIAIdO4kAzLwWe&#10;OwAAADkAAAAQAAAAAAAAAAEAIAAAAAsBAABkcnMvc2hhcGV4bWwueG1sUEsFBgAAAAAGAAYAWwEA&#10;ALUDAAAAAA==&#10;" path="m84310,0l246444,0,246444,499752,330754,499752,162134,662009,0,499752,84310,499752,84310,0xe">
                  <v:fill on="t" focussize="0,0"/>
                  <v:stroke on="f" weight="0pt" joinstyle="round"/>
                  <v:imagedata o:title=""/>
                  <o:lock v:ext="edit" aspectratio="f"/>
                </v:shape>
                <v:shape id="Shape 1453" o:spid="_x0000_s1026" o:spt="100" style="position:absolute;left:751870;top:489800;height:666336;width:329889;" filled="f" stroked="t" coordsize="329889,666336" o:gfxdata="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2R9Ri8AAAA&#10;3QAAAA8AAAAAAAAAAQAgAAAAIgAAAGRycy9kb3ducmV2LnhtbFBLAQIUABQAAAAIAIdO4kAzLwWe&#10;OwAAADkAAAAQAAAAAAAAAAEAIAAAAAsBAABkcnMvc2hhcGV4bWwueG1sUEsFBgAAAAAGAAYAWwEA&#10;ALUDAAAAAA==&#10;" path="m0,501223l82468,501223,82468,0,247395,0,247395,501223,329889,501223,164901,666336,0,501223xe">
                  <v:fill on="f" focussize="0,0"/>
                  <v:stroke weight="1.36173228346457pt" color="#385D8A" miterlimit="8" joinstyle="round"/>
                  <v:imagedata o:title=""/>
                  <o:lock v:ext="edit" aspectratio="f"/>
                </v:shape>
                <v:shape id="Shape 90855" o:spid="_x0000_s1026" o:spt="100" style="position:absolute;left:0;top:1250894;height:538694;width:2127201;" fillcolor="#FFFFFF" filled="t" stroked="f" coordsize="2127201,538694" o:gfxdata="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aVkG/&#10;AAAA3gAAAA8AAAAAAAAAAQAgAAAAIgAAAGRycy9kb3ducmV2LnhtbFBLAQIUABQAAAAIAIdO4kAz&#10;LwWeOwAAADkAAAAQAAAAAAAAAAEAIAAAAA4BAABkcnMvc2hhcGV4bWwueG1sUEsFBgAAAAAGAAYA&#10;WwEAALgDAAAAAA==&#10;" path="m0,0l2127201,0,2127201,538694,0,538694,0,0e">
                  <v:fill on="t" focussize="0,0"/>
                  <v:stroke on="f" weight="0pt" joinstyle="round"/>
                  <v:imagedata o:title=""/>
                  <o:lock v:ext="edit" aspectratio="f"/>
                </v:shape>
                <v:shape id="Shape 1455" o:spid="_x0000_s1026" o:spt="100" style="position:absolute;left:865;top:1251327;height:539559;width:2129362;" filled="f" stroked="t" coordsize="2129362,539559" o:gfxdata="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2FLuvQAA&#10;AN0AAAAPAAAAAAAAAAEAIAAAACIAAABkcnMvZG93bnJldi54bWxQSwECFAAUAAAACACHTuJAMy8F&#10;njsAAAA5AAAAEAAAAAAAAAABACAAAAAMAQAAZHJzL3NoYXBleG1sLnhtbFBLBQYAAAAABgAGAFsB&#10;AAC2AwAAAAA=&#10;" path="m0,539559l2129362,539559,2129362,0,0,0xe">
                  <v:fill on="f" focussize="0,0"/>
                  <v:stroke weight="1.53196850393701pt" color="#000000" miterlimit="8" joinstyle="round"/>
                  <v:imagedata o:title=""/>
                  <o:lock v:ext="edit" aspectratio="f"/>
                </v:shape>
                <v:rect id="Rectangle 1456" o:spid="_x0000_s1026" o:spt="1" style="position:absolute;left:71339;top:1317929;height:202120;width:958392;" filled="f" stroked="f" coordsize="21600,21600" o:gfxdata="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Up4Q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DIRECTOR</w:t>
                        </w:r>
                      </w:p>
                    </w:txbxContent>
                  </v:textbox>
                </v:rect>
                <v:rect id="Rectangle 1457" o:spid="_x0000_s1026" o:spt="1" style="position:absolute;left:830992;top:1317929;height:202120;width:1528972;" filled="f" stroked="f" coordsize="21600,21600" o:gfxdata="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HjuL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DEPARTAMENTO</w:t>
                        </w:r>
                      </w:p>
                    </w:txbxContent>
                  </v:textbox>
                </v:rect>
                <v:rect id="Rectangle 1458" o:spid="_x0000_s1026" o:spt="1" style="position:absolute;left:71339;top:1480358;height:202120;width:250194;" filled="f" stroked="f" coordsize="21600,21600" o:gfxdata="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ga/5&#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1"/>
                          </w:rPr>
                          <w:t>DE</w:t>
                        </w:r>
                      </w:p>
                    </w:txbxContent>
                  </v:textbox>
                </v:rect>
                <v:rect id="Rectangle 1459" o:spid="_x0000_s1026" o:spt="1" style="position:absolute;left:305245;top:1480358;height:202120;width:826163;" filled="f" stroked="f" coordsize="21600,21600" o:gfxdata="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NCmK8AAAA&#10;3Q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after="160" w:line="259" w:lineRule="auto"/>
                          <w:ind w:left="0" w:firstLine="0"/>
                          <w:jc w:val="left"/>
                        </w:pPr>
                        <w:r>
                          <w:rPr>
                            <w:sz w:val="21"/>
                          </w:rPr>
                          <w:t>EDUCACI</w:t>
                        </w:r>
                      </w:p>
                    </w:txbxContent>
                  </v:textbox>
                </v:rect>
                <v:rect id="Rectangle 1460" o:spid="_x0000_s1026" o:spt="1" style="position:absolute;left:934758;top:1480358;height:202120;width:140894;" filled="f" stroked="f" coordsize="21600,21600" o:gfxdata="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baUK/&#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sz w:val="21"/>
                          </w:rPr>
                          <w:t>Ó</w:t>
                        </w:r>
                      </w:p>
                    </w:txbxContent>
                  </v:textbox>
                </v:rect>
                <v:rect id="Rectangle 1461" o:spid="_x0000_s1026" o:spt="1" style="position:absolute;left:1038697;top:1480358;height:202120;width:130811;" filled="f" stroked="f" coordsize="21600,21600" o:gfxdata="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9fM2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1"/>
                          </w:rPr>
                          <w:t>N</w:t>
                        </w:r>
                      </w:p>
                    </w:txbxContent>
                  </v:textbox>
                </v:rect>
                <v:rect id="Rectangle 71096" o:spid="_x0000_s1026" o:spt="1" style="position:absolute;left:1181634;top:1480359;height:202120;width:60317;" filled="f" stroked="f" coordsize="21600,21600" o:gfxdata="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tQm+&#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1"/>
                          </w:rPr>
                          <w:t>(</w:t>
                        </w:r>
                      </w:p>
                    </w:txbxContent>
                  </v:textbox>
                </v:rect>
                <v:rect id="Rectangle 71098" o:spid="_x0000_s1026" o:spt="1" style="position:absolute;left:1226985;top:1480359;height:202120;width:530370;" filled="f" stroked="f" coordsize="21600,21600" o:gfxdata="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mY4V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1"/>
                          </w:rPr>
                          <w:t>DAEM</w:t>
                        </w:r>
                      </w:p>
                    </w:txbxContent>
                  </v:textbox>
                </v:rect>
                <v:rect id="Rectangle 71097" o:spid="_x0000_s1026" o:spt="1" style="position:absolute;left:1628892;top:1480359;height:202120;width:60317;" filled="f" stroked="f" coordsize="21600,21600" o:gfxdata="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D+awl&#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sz w:val="21"/>
                          </w:rPr>
                          <w:t>)</w:t>
                        </w:r>
                      </w:p>
                    </w:txbxContent>
                  </v:textbox>
                </v:rect>
                <v:shape id="Shape 1464" o:spid="_x0000_s1026" o:spt="100" style="position:absolute;left:3045529;top:1252625;height:639942;width:1805590;" filled="f" stroked="t" coordsize="1805590,639942" o:gfxdata="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L9me/&#10;AAAA3QAAAA8AAAAAAAAAAQAgAAAAIgAAAGRycy9kb3ducmV2LnhtbFBLAQIUABQAAAAIAIdO4kAz&#10;LwWeOwAAADkAAAAQAAAAAAAAAAEAIAAAAA4BAABkcnMvc2hhcGV4bWwueG1sUEsFBgAAAAAGAAYA&#10;WwEAALgDAAAAAA==&#10;" path="m1805590,639942l0,639942,0,0,1805590,0e">
                  <v:fill on="f" focussize="0,0"/>
                  <v:stroke weight="1.53196850393701pt" color="#000000" miterlimit="8" joinstyle="round"/>
                  <v:imagedata o:title=""/>
                  <o:lock v:ext="edit" aspectratio="f"/>
                </v:shape>
                <v:rect id="Rectangle 1465" o:spid="_x0000_s1026" o:spt="1" style="position:absolute;left:3122488;top:1369850;height:202120;width:701511;" filled="f" stroked="f" coordsize="21600,21600" o:gfxdata="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7Mra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EQUIPO</w:t>
                        </w:r>
                      </w:p>
                    </w:txbxContent>
                  </v:textbox>
                </v:rect>
                <v:rect id="Rectangle 1466" o:spid="_x0000_s1026" o:spt="1" style="position:absolute;left:3693806;top:1369850;height:202120;width:1238429;" filled="f" stroked="f" coordsize="21600,21600" o:gfxdata="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D5Urb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1"/>
                          </w:rPr>
                          <w:t>TERRIRORIAL</w:t>
                        </w:r>
                      </w:p>
                    </w:txbxContent>
                  </v:textbox>
                </v:rect>
                <v:rect id="Rectangle 1467" o:spid="_x0000_s1026" o:spt="1" style="position:absolute;left:3122488;top:1532280;height:202121;width:515514;" filled="f" stroked="f" coordsize="21600,21600" o:gfxdata="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LxNr4A&#10;AADd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sz w:val="21"/>
                          </w:rPr>
                          <w:t>JUNJI</w:t>
                        </w:r>
                      </w:p>
                    </w:txbxContent>
                  </v:textbox>
                </v:rect>
                <v:shape id="Shape 1468" o:spid="_x0000_s1026" o:spt="100" style="position:absolute;left:3664233;top:433119;height:668500;width:330754;" fillcolor="#4F81BD" filled="t" stroked="f" coordsize="330754,668500" o:gfxdata="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6+UW+/&#10;AAAA3QAAAA8AAAAAAAAAAQAgAAAAIgAAAGRycy9kb3ducmV2LnhtbFBLAQIUABQAAAAIAIdO4kAz&#10;LwWeOwAAADkAAAAQAAAAAAAAAAEAIAAAAA4BAABkcnMvc2hhcGV4bWwueG1sUEsFBgAAAAAGAAYA&#10;WwEAALgDAAAAAA==&#10;" path="m84310,0l246444,0,246444,506242,330754,506242,168620,668500,0,506242,84310,506242,84310,0xe">
                  <v:fill on="t" focussize="0,0"/>
                  <v:stroke on="f" weight="0pt" joinstyle="round"/>
                  <v:imagedata o:title=""/>
                  <o:lock v:ext="edit" aspectratio="f"/>
                </v:shape>
                <v:shape id="Shape 1469" o:spid="_x0000_s1026" o:spt="100" style="position:absolute;left:3665097;top:435715;height:666336;width:329889;" filled="f" stroked="t" coordsize="329889,666336" o:gfxdata="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VCE+8AAAA&#10;3QAAAA8AAAAAAAAAAQAgAAAAIgAAAGRycy9kb3ducmV2LnhtbFBLAQIUABQAAAAIAIdO4kAzLwWe&#10;OwAAADkAAAAQAAAAAAAAAAEAIAAAAAsBAABkcnMvc2hhcGV4bWwueG1sUEsFBgAAAAAGAAYAWwEA&#10;ALUDAAAAAA==&#10;" path="m0,501223l82494,501223,82494,0,247395,0,247395,501223,329889,501223,164902,666336,0,501223xe">
                  <v:fill on="f" focussize="0,0"/>
                  <v:stroke weight="1.36173228346457pt" color="#385D8A" miterlimit="8" joinstyle="round"/>
                  <v:imagedata o:title=""/>
                  <o:lock v:ext="edit" aspectratio="f"/>
                </v:shape>
                <v:shape id="Shape 1471" o:spid="_x0000_s1026" o:spt="100" style="position:absolute;left:975832;top:2174245;height:369514;width:2069264;" filled="f" stroked="t" coordsize="2069264,369514" o:gfxdata="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BYiHugAAAN0A&#10;AAAPAAAAAAAAAAEAIAAAACIAAABkcnMvZG93bnJldi54bWxQSwECFAAUAAAACACHTuJAMy8FnjsA&#10;AAA5AAAAEAAAAAAAAAABACAAAAAJAQAAZHJzL3NoYXBleG1sLnhtbFBLBQYAAAAABgAGAFsBAACz&#10;AwAAAAA=&#10;" path="m0,369514l2069264,369514,2069264,0,0,0xe">
                  <v:fill on="f" focussize="0,0"/>
                  <v:stroke weight="1.53196850393701pt" color="#000000" miterlimit="8" joinstyle="round"/>
                  <v:imagedata o:title=""/>
                  <o:lock v:ext="edit" aspectratio="f"/>
                </v:shape>
                <v:rect id="Rectangle 1472" o:spid="_x0000_s1026" o:spt="1" style="position:absolute;left:1045182;top:2221116;height:202119;width:1525892;" filled="f" stroked="f" coordsize="21600,21600" o:gfxdata="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3MRz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COORDINADORA</w:t>
                        </w:r>
                      </w:p>
                    </w:txbxContent>
                  </v:textbox>
                </v:rect>
                <v:rect id="Rectangle 1473" o:spid="_x0000_s1026" o:spt="1" style="position:absolute;left:2239613;top:2221116;height:202119;width:922165;" filled="f" stroked="f" coordsize="21600,21600" o:gfxdata="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kGHo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JARDINES</w:t>
                        </w:r>
                      </w:p>
                    </w:txbxContent>
                  </v:textbox>
                </v:rect>
                <v:rect id="Rectangle 1474" o:spid="_x0000_s1026" o:spt="1" style="position:absolute;left:1045182;top:2383374;height:202119;width:351948;" filled="f" stroked="f" coordsize="21600,21600" o:gfxdata="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efmc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sz w:val="21"/>
                          </w:rPr>
                          <w:t>VTF</w:t>
                        </w:r>
                      </w:p>
                    </w:txbxContent>
                  </v:textbox>
                </v:rect>
                <v:shape id="Shape 1475" o:spid="_x0000_s1026" o:spt="100" style="position:absolute;left:1076571;top:2646305;height:752873;width:330754;" fillcolor="#4F81BD" filled="t" stroked="f" coordsize="330754,752873" o:gfxdata="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eE9b4A&#10;AADdAAAADwAAAAAAAAABACAAAAAiAAAAZHJzL2Rvd25yZXYueG1sUEsBAhQAFAAAAAgAh07iQDMv&#10;BZ47AAAAOQAAABAAAAAAAAAAAQAgAAAADQEAAGRycy9zaGFwZXhtbC54bWxQSwUGAAAAAAYABgBb&#10;AQAAtwMAAAAA&#10;" path="m84310,0l246444,0,246444,584126,330754,584126,162134,752873,0,584126,84310,584126,84310,0xe">
                  <v:fill on="t" focussize="0,0"/>
                  <v:stroke on="f" weight="0pt" joinstyle="round"/>
                  <v:imagedata o:title=""/>
                  <o:lock v:ext="edit" aspectratio="f"/>
                </v:shape>
                <v:shape id="Shape 1476" o:spid="_x0000_s1026" o:spt="100" style="position:absolute;left:1075274;top:2644574;height:753738;width:329889;" filled="f" stroked="t" coordsize="329889,753738" o:gfxdata="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zwC+8AAAA&#10;3QAAAA8AAAAAAAAAAQAgAAAAIgAAAGRycy9kb3ducmV2LnhtbFBLAQIUABQAAAAIAIdO4kAzLwWe&#10;OwAAADkAAAAQAAAAAAAAAAEAIAAAAAsBAABkcnMvc2hhcGV4bWwueG1sUEsFBgAAAAAGAAYAWwEA&#10;ALUDAAAAAA==&#10;" path="m0,588626l82494,588626,82494,0,247395,0,247395,588626,329889,588626,164901,753738,0,588626xe">
                  <v:fill on="f" focussize="0,0"/>
                  <v:stroke weight="1.36173228346457pt" color="#385D8A" miterlimit="8" joinstyle="round"/>
                  <v:imagedata o:title=""/>
                  <o:lock v:ext="edit" aspectratio="f"/>
                </v:shape>
                <v:shape id="Shape 1477" o:spid="_x0000_s1026" o:spt="100" style="position:absolute;left:233473;top:1893432;height:1505746;width:330754;" fillcolor="#4F81BD" filled="t" stroked="f" coordsize="330754,1505746" o:gfxdata="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1wWzy/&#10;AAAA3QAAAA8AAAAAAAAAAQAgAAAAIgAAAGRycy9kb3ducmV2LnhtbFBLAQIUABQAAAAIAIdO4kAz&#10;LwWeOwAAADkAAAAQAAAAAAAAAAEAIAAAAA4BAABkcnMvc2hhcGV4bWwueG1sUEsFBgAAAAAGAAYA&#10;WwEAALgDAAAAAA==&#10;" path="m84310,0l246444,0,246444,1336999,330754,1336999,168620,1505746,0,1336999,84310,1336999,84310,0xe">
                  <v:fill on="t" focussize="0,0"/>
                  <v:stroke on="f" weight="0pt" joinstyle="round"/>
                  <v:imagedata o:title=""/>
                  <o:lock v:ext="edit" aspectratio="f"/>
                </v:shape>
                <v:shape id="Shape 1478" o:spid="_x0000_s1026" o:spt="100" style="position:absolute;left:234338;top:1890404;height:1507909;width:329889;" filled="f" stroked="t" coordsize="329889,1507909" o:gfxdata="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wK1Kb4A&#10;AADdAAAADwAAAAAAAAABACAAAAAiAAAAZHJzL2Rvd25yZXYueG1sUEsBAhQAFAAAAAgAh07iQDMv&#10;BZ47AAAAOQAAABAAAAAAAAAAAQAgAAAADQEAAGRycy9zaGFwZXhtbC54bWxQSwUGAAAAAAYABgBb&#10;AQAAtwMAAAAA&#10;" path="m329889,1342796l247412,1342796,247412,0,82468,0,82468,1342796,0,1342796,164944,1507909,329889,1342796xe">
                  <v:fill on="f" focussize="0,0"/>
                  <v:stroke weight="1.36173228346457pt" color="#385D8A" miterlimit="8" joinstyle="round"/>
                  <v:imagedata o:title=""/>
                  <o:lock v:ext="edit" aspectratio="f"/>
                </v:shape>
                <v:shape id="Shape 1485" o:spid="_x0000_s1026" o:spt="100" style="position:absolute;left:3670718;top:1977806;height:1109839;width:330754;" fillcolor="#4F81BD" filled="t" stroked="f" coordsize="330754,1109839" o:gfxdata="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7PwL7sAAADd&#10;AAAADwAAAAAAAAABACAAAAAiAAAAZHJzL2Rvd25yZXYueG1sUEsBAhQAFAAAAAgAh07iQDMvBZ47&#10;AAAAOQAAABAAAAAAAAAAAQAgAAAACgEAAGRycy9zaGFwZXhtbC54bWxQSwUGAAAAAAYABgBbAQAA&#10;tAMAAAAA&#10;" path="m77825,0l246444,0,246444,947581,330754,947581,162134,1109839,0,947581,77825,947581,77825,0xe">
                  <v:fill on="t" focussize="0,0"/>
                  <v:stroke on="f" weight="0pt" joinstyle="round"/>
                  <v:imagedata o:title=""/>
                  <o:lock v:ext="edit" aspectratio="f"/>
                </v:shape>
                <v:shape id="Shape 1486" o:spid="_x0000_s1026" o:spt="100" style="position:absolute;left:3668989;top:1978671;height:1111569;width:329889;" filled="f" stroked="t" coordsize="329889,1111569" o:gfxdata="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7rtrbsAAADd&#10;AAAADwAAAAAAAAABACAAAAAiAAAAZHJzL2Rvd25yZXYueG1sUEsBAhQAFAAAAAgAh07iQDMvBZ47&#10;AAAAOQAAABAAAAAAAAAAAQAgAAAACgEAAGRycy9zaGFwZXhtbC54bWxQSwUGAAAAAAYABgBbAQAA&#10;tAMAAAAA&#10;" path="m329889,946456l247395,946456,247395,0,82494,0,82494,946456,0,946456,164901,1111569,329889,946456xe">
                  <v:fill on="f" focussize="0,0"/>
                  <v:stroke weight="1.36173228346457pt" color="#385D8A" miterlimit="8" joinstyle="round"/>
                  <v:imagedata o:title=""/>
                  <o:lock v:ext="edit" aspectratio="f"/>
                </v:shape>
                <w10:wrap type="none"/>
                <w10:anchorlock/>
              </v:group>
            </w:pict>
          </mc:Fallback>
        </mc:AlternateContent>
      </w:r>
    </w:p>
    <w:tbl>
      <w:tblPr>
        <w:tblStyle w:val="13"/>
        <w:tblW w:w="7309" w:type="dxa"/>
        <w:tblInd w:w="1" w:type="dxa"/>
        <w:tblLayout w:type="autofit"/>
        <w:tblCellMar>
          <w:top w:w="0" w:type="dxa"/>
          <w:left w:w="0" w:type="dxa"/>
          <w:bottom w:w="0" w:type="dxa"/>
          <w:right w:w="0" w:type="dxa"/>
        </w:tblCellMar>
      </w:tblPr>
      <w:tblGrid>
        <w:gridCol w:w="537"/>
        <w:gridCol w:w="869"/>
        <w:gridCol w:w="1946"/>
        <w:gridCol w:w="1597"/>
        <w:gridCol w:w="1514"/>
        <w:gridCol w:w="863"/>
      </w:tblGrid>
      <w:tr>
        <w:tblPrEx>
          <w:tblCellMar>
            <w:top w:w="0" w:type="dxa"/>
            <w:left w:w="0" w:type="dxa"/>
            <w:bottom w:w="0" w:type="dxa"/>
            <w:right w:w="0" w:type="dxa"/>
          </w:tblCellMar>
        </w:tblPrEx>
        <w:trPr>
          <w:trHeight w:val="850" w:hRule="atLeast"/>
        </w:trPr>
        <w:tc>
          <w:tcPr>
            <w:tcW w:w="3360" w:type="dxa"/>
            <w:gridSpan w:val="3"/>
            <w:tcBorders>
              <w:top w:val="nil"/>
              <w:left w:val="nil"/>
              <w:bottom w:val="nil"/>
              <w:right w:val="nil"/>
            </w:tcBorders>
          </w:tcPr>
          <w:p>
            <w:pPr>
              <w:spacing w:after="0" w:line="259" w:lineRule="auto"/>
              <w:ind w:left="-1801" w:right="184" w:firstLine="0"/>
              <w:jc w:val="left"/>
            </w:pPr>
          </w:p>
          <w:tbl>
            <w:tblPr>
              <w:tblStyle w:val="13"/>
              <w:tblW w:w="3176" w:type="dxa"/>
              <w:tblInd w:w="0" w:type="dxa"/>
              <w:tblLayout w:type="autofit"/>
              <w:tblCellMar>
                <w:top w:w="83" w:type="dxa"/>
                <w:left w:w="112" w:type="dxa"/>
                <w:bottom w:w="0" w:type="dxa"/>
                <w:right w:w="633" w:type="dxa"/>
              </w:tblCellMar>
            </w:tblPr>
            <w:tblGrid>
              <w:gridCol w:w="3176"/>
            </w:tblGrid>
            <w:tr>
              <w:tblPrEx>
                <w:tblCellMar>
                  <w:top w:w="83" w:type="dxa"/>
                  <w:left w:w="112" w:type="dxa"/>
                  <w:bottom w:w="0" w:type="dxa"/>
                  <w:right w:w="633" w:type="dxa"/>
                </w:tblCellMar>
              </w:tblPrEx>
              <w:trPr>
                <w:trHeight w:val="719" w:hRule="atLeast"/>
              </w:trPr>
              <w:tc>
                <w:tcPr>
                  <w:tcW w:w="3176" w:type="dxa"/>
                  <w:tcBorders>
                    <w:top w:val="single" w:color="000000" w:sz="12" w:space="0"/>
                    <w:left w:val="single" w:color="000000" w:sz="12" w:space="0"/>
                    <w:bottom w:val="single" w:color="000000" w:sz="12" w:space="0"/>
                    <w:right w:val="single" w:color="000000" w:sz="12" w:space="0"/>
                  </w:tcBorders>
                </w:tcPr>
                <w:p>
                  <w:pPr>
                    <w:spacing w:after="0" w:line="259" w:lineRule="auto"/>
                    <w:ind w:left="0" w:firstLine="0"/>
                  </w:pPr>
                  <w:r>
                    <w:rPr>
                      <w:sz w:val="21"/>
                    </w:rPr>
                    <w:t>DIRECTORA JARDINES INFANTILES VTF</w:t>
                  </w:r>
                </w:p>
              </w:tc>
            </w:tr>
          </w:tbl>
          <w:p>
            <w:pPr>
              <w:spacing w:after="160" w:line="259" w:lineRule="auto"/>
              <w:ind w:left="0" w:firstLine="0"/>
              <w:jc w:val="left"/>
            </w:pPr>
          </w:p>
        </w:tc>
        <w:tc>
          <w:tcPr>
            <w:tcW w:w="1597" w:type="dxa"/>
            <w:tcBorders>
              <w:top w:val="nil"/>
              <w:left w:val="nil"/>
              <w:bottom w:val="nil"/>
              <w:right w:val="nil"/>
            </w:tcBorders>
          </w:tcPr>
          <w:p>
            <w:pPr>
              <w:spacing w:after="0" w:line="259" w:lineRule="auto"/>
              <w:ind w:left="184" w:firstLine="0"/>
              <w:jc w:val="left"/>
            </w:pPr>
            <w:r>
              <w:rPr>
                <w:rFonts w:ascii="Calibri" w:hAnsi="Calibri" w:eastAsia="Calibri" w:cs="Calibri"/>
                <w:sz w:val="22"/>
              </w:rPr>
              <mc:AlternateContent>
                <mc:Choice Requires="wpg">
                  <w:drawing>
                    <wp:inline distT="0" distB="0" distL="0" distR="0">
                      <wp:extent cx="823595" cy="252730"/>
                      <wp:effectExtent l="0" t="0" r="0" b="0"/>
                      <wp:docPr id="71587" name="Group 71587"/>
                      <wp:cNvGraphicFramePr/>
                      <a:graphic xmlns:a="http://schemas.openxmlformats.org/drawingml/2006/main">
                        <a:graphicData uri="http://schemas.microsoft.com/office/word/2010/wordprocessingGroup">
                          <wpg:wgp>
                            <wpg:cNvGrpSpPr/>
                            <wpg:grpSpPr>
                              <a:xfrm>
                                <a:off x="0" y="0"/>
                                <a:ext cx="824074" cy="253121"/>
                                <a:chOff x="0" y="0"/>
                                <a:chExt cx="824074" cy="253121"/>
                              </a:xfrm>
                            </wpg:grpSpPr>
                            <wps:wsp>
                              <wps:cNvPr id="1487" name="Shape 1487"/>
                              <wps:cNvSpPr/>
                              <wps:spPr>
                                <a:xfrm>
                                  <a:off x="0" y="0"/>
                                  <a:ext cx="823642" cy="253121"/>
                                </a:xfrm>
                                <a:custGeom>
                                  <a:avLst/>
                                  <a:gdLst/>
                                  <a:ahLst/>
                                  <a:cxnLst/>
                                  <a:rect l="0" t="0" r="0" b="0"/>
                                  <a:pathLst>
                                    <a:path w="823642" h="253121">
                                      <a:moveTo>
                                        <a:pt x="700420" y="0"/>
                                      </a:moveTo>
                                      <a:lnTo>
                                        <a:pt x="823642" y="123315"/>
                                      </a:lnTo>
                                      <a:lnTo>
                                        <a:pt x="700420" y="253121"/>
                                      </a:lnTo>
                                      <a:lnTo>
                                        <a:pt x="700420" y="188218"/>
                                      </a:lnTo>
                                      <a:lnTo>
                                        <a:pt x="0" y="188218"/>
                                      </a:lnTo>
                                      <a:lnTo>
                                        <a:pt x="0" y="64903"/>
                                      </a:lnTo>
                                      <a:lnTo>
                                        <a:pt x="700420" y="64903"/>
                                      </a:lnTo>
                                      <a:lnTo>
                                        <a:pt x="70042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88" name="Shape 1488"/>
                              <wps:cNvSpPr/>
                              <wps:spPr>
                                <a:xfrm>
                                  <a:off x="865" y="433"/>
                                  <a:ext cx="823209" cy="250092"/>
                                </a:xfrm>
                                <a:custGeom>
                                  <a:avLst/>
                                  <a:gdLst/>
                                  <a:ahLst/>
                                  <a:cxnLst/>
                                  <a:rect l="0" t="0" r="0" b="0"/>
                                  <a:pathLst>
                                    <a:path w="823209" h="250092">
                                      <a:moveTo>
                                        <a:pt x="698258" y="0"/>
                                      </a:moveTo>
                                      <a:lnTo>
                                        <a:pt x="698258" y="62480"/>
                                      </a:lnTo>
                                      <a:lnTo>
                                        <a:pt x="0" y="62480"/>
                                      </a:lnTo>
                                      <a:lnTo>
                                        <a:pt x="0" y="187526"/>
                                      </a:lnTo>
                                      <a:lnTo>
                                        <a:pt x="698258" y="187526"/>
                                      </a:lnTo>
                                      <a:lnTo>
                                        <a:pt x="698258" y="250092"/>
                                      </a:lnTo>
                                      <a:lnTo>
                                        <a:pt x="823209" y="125046"/>
                                      </a:lnTo>
                                      <a:lnTo>
                                        <a:pt x="698258" y="0"/>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87" o:spid="_x0000_s1026" o:spt="203" style="height:19.9pt;width:64.85pt;" coordsize="824074,253121" o:gfxdata="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&#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CpQygnVAAAABAEAAA8AAAAAAAAAAQAgAAAAIgAAAGRy&#10;cy9kb3ducmV2LnhtbFBLAQIUABQAAAAIAIdO4kDpxesgJQMAABoKAAAOAAAAAAAAAAEAIAAAACQB&#10;AABkcnMvZTJvRG9jLnhtbFBLBQYAAAAABgAGAFkBAAC7BgAAAAA=&#10;">
                      <o:lock v:ext="edit" aspectratio="f"/>
                      <v:shape id="Shape 1487" o:spid="_x0000_s1026" o:spt="100" style="position:absolute;left:0;top:0;height:253121;width:823642;" fillcolor="#4F81BD" filled="t" stroked="f" coordsize="823642,253121" o:gfxdata="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CNiHr4A&#10;AADdAAAADwAAAAAAAAABACAAAAAiAAAAZHJzL2Rvd25yZXYueG1sUEsBAhQAFAAAAAgAh07iQDMv&#10;BZ47AAAAOQAAABAAAAAAAAAAAQAgAAAADQEAAGRycy9zaGFwZXhtbC54bWxQSwUGAAAAAAYABgBb&#10;AQAAtwMAAAAA&#10;" path="m700420,0l823642,123315,700420,253121,700420,188218,0,188218,0,64903,700420,64903,700420,0xe">
                        <v:fill on="t" focussize="0,0"/>
                        <v:stroke on="f" weight="0pt" joinstyle="round"/>
                        <v:imagedata o:title=""/>
                        <o:lock v:ext="edit" aspectratio="f"/>
                      </v:shape>
                      <v:shape id="Shape 1488" o:spid="_x0000_s1026" o:spt="100" style="position:absolute;left:865;top:433;height:250092;width:823209;" filled="f" stroked="t" coordsize="823209,250092" o:gfxdata="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llQvQAA&#10;AN0AAAAPAAAAAAAAAAEAIAAAACIAAABkcnMvZG93bnJldi54bWxQSwECFAAUAAAACACHTuJAMy8F&#10;njsAAAA5AAAAEAAAAAAAAAABACAAAAAMAQAAZHJzL3NoYXBleG1sLnhtbFBLBQYAAAAABgAGAFsB&#10;AAC2AwAAAAA=&#10;" path="m698258,0l698258,62480,0,62480,0,187526,698258,187526,698258,250092,823209,125046,698258,0xe">
                        <v:fill on="f" focussize="0,0"/>
                        <v:stroke weight="1.36173228346457pt" color="#385D8A" miterlimit="8" joinstyle="round"/>
                        <v:imagedata o:title=""/>
                        <o:lock v:ext="edit" aspectratio="f"/>
                      </v:shape>
                      <w10:wrap type="none"/>
                      <w10:anchorlock/>
                    </v:group>
                  </w:pict>
                </mc:Fallback>
              </mc:AlternateContent>
            </w:r>
          </w:p>
        </w:tc>
        <w:tc>
          <w:tcPr>
            <w:tcW w:w="2352" w:type="dxa"/>
            <w:gridSpan w:val="2"/>
            <w:tcBorders>
              <w:top w:val="nil"/>
              <w:left w:val="nil"/>
              <w:bottom w:val="nil"/>
              <w:right w:val="nil"/>
            </w:tcBorders>
          </w:tcPr>
          <w:p>
            <w:pPr>
              <w:spacing w:after="0" w:line="259" w:lineRule="auto"/>
              <w:ind w:left="-6758" w:right="9110" w:firstLine="0"/>
              <w:jc w:val="left"/>
            </w:pPr>
          </w:p>
          <w:tbl>
            <w:tblPr>
              <w:tblStyle w:val="13"/>
              <w:tblW w:w="2237" w:type="dxa"/>
              <w:tblInd w:w="115" w:type="dxa"/>
              <w:tblLayout w:type="autofit"/>
              <w:tblCellMar>
                <w:top w:w="112" w:type="dxa"/>
                <w:left w:w="122" w:type="dxa"/>
                <w:bottom w:w="0" w:type="dxa"/>
                <w:right w:w="115" w:type="dxa"/>
              </w:tblCellMar>
            </w:tblPr>
            <w:tblGrid>
              <w:gridCol w:w="2237"/>
            </w:tblGrid>
            <w:tr>
              <w:trPr>
                <w:trHeight w:val="850" w:hRule="atLeast"/>
              </w:trPr>
              <w:tc>
                <w:tcPr>
                  <w:tcW w:w="2237" w:type="dxa"/>
                  <w:tcBorders>
                    <w:top w:val="single" w:color="000000" w:sz="12" w:space="0"/>
                    <w:left w:val="single" w:color="000000" w:sz="12" w:space="0"/>
                    <w:bottom w:val="single" w:color="000000" w:sz="12" w:space="0"/>
                    <w:right w:val="single" w:color="000000" w:sz="12" w:space="0"/>
                  </w:tcBorders>
                </w:tcPr>
                <w:p>
                  <w:pPr>
                    <w:spacing w:after="0" w:line="259" w:lineRule="auto"/>
                    <w:ind w:left="0" w:firstLine="0"/>
                    <w:jc w:val="left"/>
                  </w:pPr>
                  <w:r>
                    <w:rPr>
                      <w:sz w:val="21"/>
                    </w:rPr>
                    <w:t>EDUCADORA DE PÁRVULOS</w:t>
                  </w:r>
                </w:p>
              </w:tc>
            </w:tr>
          </w:tbl>
          <w:p>
            <w:pPr>
              <w:spacing w:after="160" w:line="259" w:lineRule="auto"/>
              <w:ind w:left="0" w:firstLine="0"/>
              <w:jc w:val="left"/>
            </w:pPr>
          </w:p>
        </w:tc>
      </w:tr>
      <w:tr>
        <w:tblPrEx>
          <w:tblCellMar>
            <w:top w:w="0" w:type="dxa"/>
            <w:left w:w="0" w:type="dxa"/>
            <w:bottom w:w="0" w:type="dxa"/>
            <w:right w:w="0" w:type="dxa"/>
          </w:tblCellMar>
        </w:tblPrEx>
        <w:trPr>
          <w:gridBefore w:val="1"/>
          <w:wBefore w:w="537" w:type="dxa"/>
          <w:trHeight w:val="910" w:hRule="atLeast"/>
        </w:trPr>
        <w:tc>
          <w:tcPr>
            <w:tcW w:w="869" w:type="dxa"/>
            <w:tcBorders>
              <w:top w:val="nil"/>
              <w:left w:val="nil"/>
              <w:bottom w:val="nil"/>
              <w:right w:val="nil"/>
            </w:tcBorders>
          </w:tcPr>
          <w:p>
            <w:pPr>
              <w:spacing w:after="0" w:line="259" w:lineRule="auto"/>
              <w:ind w:left="0" w:firstLine="0"/>
              <w:jc w:val="left"/>
            </w:pPr>
            <w:r>
              <w:rPr>
                <w:rFonts w:ascii="Calibri" w:hAnsi="Calibri" w:eastAsia="Calibri" w:cs="Calibri"/>
                <w:sz w:val="22"/>
              </w:rPr>
              <mc:AlternateContent>
                <mc:Choice Requires="wpg">
                  <w:drawing>
                    <wp:inline distT="0" distB="0" distL="0" distR="0">
                      <wp:extent cx="497840" cy="551180"/>
                      <wp:effectExtent l="0" t="0" r="0" b="0"/>
                      <wp:docPr id="71588" name="Group 71588"/>
                      <wp:cNvGraphicFramePr/>
                      <a:graphic xmlns:a="http://schemas.openxmlformats.org/drawingml/2006/main">
                        <a:graphicData uri="http://schemas.microsoft.com/office/word/2010/wordprocessingGroup">
                          <wpg:wgp>
                            <wpg:cNvGrpSpPr/>
                            <wpg:grpSpPr>
                              <a:xfrm>
                                <a:off x="0" y="0"/>
                                <a:ext cx="498076" cy="551674"/>
                                <a:chOff x="0" y="0"/>
                                <a:chExt cx="498076" cy="551674"/>
                              </a:xfrm>
                            </wpg:grpSpPr>
                            <wps:wsp>
                              <wps:cNvPr id="1496" name="Shape 1496"/>
                              <wps:cNvSpPr/>
                              <wps:spPr>
                                <a:xfrm>
                                  <a:off x="2594" y="0"/>
                                  <a:ext cx="492888" cy="551674"/>
                                </a:xfrm>
                                <a:custGeom>
                                  <a:avLst/>
                                  <a:gdLst/>
                                  <a:ahLst/>
                                  <a:cxnLst/>
                                  <a:rect l="0" t="0" r="0" b="0"/>
                                  <a:pathLst>
                                    <a:path w="492888" h="551674">
                                      <a:moveTo>
                                        <a:pt x="0" y="0"/>
                                      </a:moveTo>
                                      <a:lnTo>
                                        <a:pt x="123222" y="0"/>
                                      </a:lnTo>
                                      <a:lnTo>
                                        <a:pt x="123222" y="363456"/>
                                      </a:lnTo>
                                      <a:lnTo>
                                        <a:pt x="369666" y="363456"/>
                                      </a:lnTo>
                                      <a:lnTo>
                                        <a:pt x="369666" y="305044"/>
                                      </a:lnTo>
                                      <a:lnTo>
                                        <a:pt x="492888" y="428359"/>
                                      </a:lnTo>
                                      <a:lnTo>
                                        <a:pt x="369666" y="551674"/>
                                      </a:lnTo>
                                      <a:lnTo>
                                        <a:pt x="369666" y="486771"/>
                                      </a:lnTo>
                                      <a:lnTo>
                                        <a:pt x="0" y="486771"/>
                                      </a:lnTo>
                                      <a:lnTo>
                                        <a:pt x="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97" name="Shape 1497"/>
                              <wps:cNvSpPr/>
                              <wps:spPr>
                                <a:xfrm>
                                  <a:off x="0" y="3029"/>
                                  <a:ext cx="498076" cy="548645"/>
                                </a:xfrm>
                                <a:custGeom>
                                  <a:avLst/>
                                  <a:gdLst/>
                                  <a:ahLst/>
                                  <a:cxnLst/>
                                  <a:rect l="0" t="0" r="0" b="0"/>
                                  <a:pathLst>
                                    <a:path w="498076" h="548645">
                                      <a:moveTo>
                                        <a:pt x="124519" y="0"/>
                                      </a:moveTo>
                                      <a:lnTo>
                                        <a:pt x="124519" y="361725"/>
                                      </a:lnTo>
                                      <a:lnTo>
                                        <a:pt x="373557" y="361725"/>
                                      </a:lnTo>
                                      <a:lnTo>
                                        <a:pt x="373557" y="299418"/>
                                      </a:lnTo>
                                      <a:lnTo>
                                        <a:pt x="498076" y="424032"/>
                                      </a:lnTo>
                                      <a:lnTo>
                                        <a:pt x="373557" y="548645"/>
                                      </a:lnTo>
                                      <a:lnTo>
                                        <a:pt x="373557" y="486339"/>
                                      </a:lnTo>
                                      <a:lnTo>
                                        <a:pt x="0" y="486339"/>
                                      </a:lnTo>
                                      <a:lnTo>
                                        <a:pt x="0" y="0"/>
                                      </a:lnTo>
                                      <a:lnTo>
                                        <a:pt x="124519" y="0"/>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88" o:spid="_x0000_s1026" o:spt="203" style="height:43.4pt;width:39.2pt;" coordsize="498076,551674" o:gfxdata="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kRknqNUAAAADAQAADwAAAAAAAAABACAAAAAiAAAAZHJzL2Rvd25yZXYu&#10;eG1sUEsBAhQAFAAAAAgAh07iQE6T6sNUAwAAyQoAAA4AAAAAAAAAAQAgAAAAJAEAAGRycy9lMm9E&#10;b2MueG1sUEsFBgAAAAAGAAYAWQEAAOoGAAAAAA==&#10;">
                      <o:lock v:ext="edit" aspectratio="f"/>
                      <v:shape id="Shape 1496" o:spid="_x0000_s1026" o:spt="100" style="position:absolute;left:2594;top:0;height:551674;width:492888;" fillcolor="#4F81BD" filled="t" stroked="f" coordsize="492888,551674" o:gfxdata="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z+Crm2AAAA3QAAAA8A&#10;AAAAAAAAAQAgAAAAIgAAAGRycy9kb3ducmV2LnhtbFBLAQIUABQAAAAIAIdO4kAzLwWeOwAAADkA&#10;AAAQAAAAAAAAAAEAIAAAAAUBAABkcnMvc2hhcGV4bWwueG1sUEsFBgAAAAAGAAYAWwEAAK8DAAAA&#10;AA==&#10;" path="m0,0l123222,0,123222,363456,369666,363456,369666,305044,492888,428359,369666,551674,369666,486771,0,486771,0,0xe">
                        <v:fill on="t" focussize="0,0"/>
                        <v:stroke on="f" weight="0pt" joinstyle="round"/>
                        <v:imagedata o:title=""/>
                        <o:lock v:ext="edit" aspectratio="f"/>
                      </v:shape>
                      <v:shape id="Shape 1497" o:spid="_x0000_s1026" o:spt="100" style="position:absolute;left:0;top:3029;height:548645;width:498076;" filled="f" stroked="t" coordsize="498076,548645" o:gfxdata="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7b9O8AAAA&#10;3QAAAA8AAAAAAAAAAQAgAAAAIgAAAGRycy9kb3ducmV2LnhtbFBLAQIUABQAAAAIAIdO4kAzLwWe&#10;OwAAADkAAAAQAAAAAAAAAAEAIAAAAAsBAABkcnMvc2hhcGV4bWwueG1sUEsFBgAAAAAGAAYAWwEA&#10;ALUDAAAAAA==&#10;" path="m124519,0l124519,361725,373557,361725,373557,299418,498076,424032,373557,548645,373557,486339,0,486339,0,0,124519,0xe">
                        <v:fill on="f" focussize="0,0"/>
                        <v:stroke weight="1.36173228346457pt" color="#385D8A" miterlimit="8" joinstyle="round"/>
                        <v:imagedata o:title=""/>
                        <o:lock v:ext="edit" aspectratio="f"/>
                      </v:shape>
                      <w10:wrap type="none"/>
                      <w10:anchorlock/>
                    </v:group>
                  </w:pict>
                </mc:Fallback>
              </mc:AlternateContent>
            </w:r>
          </w:p>
        </w:tc>
        <w:tc>
          <w:tcPr>
            <w:tcW w:w="5217" w:type="dxa"/>
            <w:gridSpan w:val="3"/>
            <w:tcBorders>
              <w:top w:val="nil"/>
              <w:left w:val="nil"/>
              <w:bottom w:val="nil"/>
              <w:right w:val="nil"/>
            </w:tcBorders>
            <w:vAlign w:val="center"/>
          </w:tcPr>
          <w:p>
            <w:pPr>
              <w:spacing w:after="0" w:line="259" w:lineRule="auto"/>
              <w:ind w:left="-3207" w:right="76" w:firstLine="0"/>
              <w:jc w:val="left"/>
            </w:pPr>
          </w:p>
          <w:tbl>
            <w:tblPr>
              <w:tblStyle w:val="13"/>
              <w:tblW w:w="5057" w:type="dxa"/>
              <w:tblInd w:w="84" w:type="dxa"/>
              <w:tblLayout w:type="autofit"/>
              <w:tblCellMar>
                <w:top w:w="0" w:type="dxa"/>
                <w:left w:w="115" w:type="dxa"/>
                <w:bottom w:w="0" w:type="dxa"/>
                <w:right w:w="115" w:type="dxa"/>
              </w:tblCellMar>
            </w:tblPr>
            <w:tblGrid>
              <w:gridCol w:w="5057"/>
            </w:tblGrid>
            <w:tr>
              <w:tblPrEx>
                <w:tblCellMar>
                  <w:top w:w="0" w:type="dxa"/>
                  <w:left w:w="115" w:type="dxa"/>
                  <w:bottom w:w="0" w:type="dxa"/>
                  <w:right w:w="115" w:type="dxa"/>
                </w:tblCellMar>
              </w:tblPrEx>
              <w:trPr>
                <w:trHeight w:val="540" w:hRule="atLeast"/>
              </w:trPr>
              <w:tc>
                <w:tcPr>
                  <w:tcW w:w="5057" w:type="dxa"/>
                  <w:tcBorders>
                    <w:top w:val="single" w:color="000000" w:sz="12" w:space="0"/>
                    <w:left w:val="single" w:color="000000" w:sz="12" w:space="0"/>
                    <w:bottom w:val="single" w:color="000000" w:sz="12" w:space="0"/>
                    <w:right w:val="single" w:color="000000" w:sz="12" w:space="0"/>
                  </w:tcBorders>
                  <w:vAlign w:val="center"/>
                </w:tcPr>
                <w:p>
                  <w:pPr>
                    <w:spacing w:after="0" w:line="259" w:lineRule="auto"/>
                    <w:ind w:left="0" w:firstLine="0"/>
                    <w:jc w:val="left"/>
                  </w:pPr>
                  <w:r>
                    <w:rPr>
                      <w:sz w:val="16"/>
                    </w:rPr>
                    <w:t>CENTRO GENERAL DE PADRES, MADRES Y APODERADOS</w:t>
                  </w:r>
                </w:p>
              </w:tc>
            </w:tr>
          </w:tbl>
          <w:p>
            <w:pPr>
              <w:spacing w:after="160" w:line="259" w:lineRule="auto"/>
              <w:ind w:left="0" w:firstLine="0"/>
              <w:jc w:val="left"/>
            </w:pPr>
          </w:p>
        </w:tc>
        <w:tc>
          <w:tcPr>
            <w:tcW w:w="863" w:type="dxa"/>
            <w:tcBorders>
              <w:top w:val="nil"/>
              <w:left w:val="nil"/>
              <w:bottom w:val="nil"/>
              <w:right w:val="nil"/>
            </w:tcBorders>
          </w:tcPr>
          <w:p>
            <w:pPr>
              <w:spacing w:after="0" w:line="259" w:lineRule="auto"/>
              <w:ind w:left="76" w:firstLine="0"/>
              <w:jc w:val="left"/>
            </w:pPr>
            <w:r>
              <w:rPr>
                <w:rFonts w:ascii="Calibri" w:hAnsi="Calibri" w:eastAsia="Calibri" w:cs="Calibri"/>
                <w:sz w:val="22"/>
              </w:rPr>
              <mc:AlternateContent>
                <mc:Choice Requires="wpg">
                  <w:drawing>
                    <wp:inline distT="0" distB="0" distL="0" distR="0">
                      <wp:extent cx="499110" cy="544830"/>
                      <wp:effectExtent l="0" t="0" r="0" b="0"/>
                      <wp:docPr id="71589" name="Group 71589"/>
                      <wp:cNvGraphicFramePr/>
                      <a:graphic xmlns:a="http://schemas.openxmlformats.org/drawingml/2006/main">
                        <a:graphicData uri="http://schemas.microsoft.com/office/word/2010/wordprocessingGroup">
                          <wpg:wgp>
                            <wpg:cNvGrpSpPr/>
                            <wpg:grpSpPr>
                              <a:xfrm>
                                <a:off x="0" y="0"/>
                                <a:ext cx="499546" cy="545184"/>
                                <a:chOff x="0" y="0"/>
                                <a:chExt cx="499546" cy="545184"/>
                              </a:xfrm>
                            </wpg:grpSpPr>
                            <wps:wsp>
                              <wps:cNvPr id="1498" name="Shape 1498"/>
                              <wps:cNvSpPr/>
                              <wps:spPr>
                                <a:xfrm>
                                  <a:off x="172" y="0"/>
                                  <a:ext cx="499373" cy="545184"/>
                                </a:xfrm>
                                <a:custGeom>
                                  <a:avLst/>
                                  <a:gdLst/>
                                  <a:ahLst/>
                                  <a:cxnLst/>
                                  <a:rect l="0" t="0" r="0" b="0"/>
                                  <a:pathLst>
                                    <a:path w="499373" h="545184">
                                      <a:moveTo>
                                        <a:pt x="369666" y="0"/>
                                      </a:moveTo>
                                      <a:lnTo>
                                        <a:pt x="499373" y="0"/>
                                      </a:lnTo>
                                      <a:lnTo>
                                        <a:pt x="499373" y="512733"/>
                                      </a:lnTo>
                                      <a:lnTo>
                                        <a:pt x="123222" y="512733"/>
                                      </a:lnTo>
                                      <a:lnTo>
                                        <a:pt x="123222" y="545184"/>
                                      </a:lnTo>
                                      <a:lnTo>
                                        <a:pt x="0" y="447830"/>
                                      </a:lnTo>
                                      <a:lnTo>
                                        <a:pt x="123222" y="350475"/>
                                      </a:lnTo>
                                      <a:lnTo>
                                        <a:pt x="123222" y="382927"/>
                                      </a:lnTo>
                                      <a:lnTo>
                                        <a:pt x="369666" y="382927"/>
                                      </a:lnTo>
                                      <a:lnTo>
                                        <a:pt x="369666"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499" name="Shape 1499"/>
                              <wps:cNvSpPr/>
                              <wps:spPr>
                                <a:xfrm>
                                  <a:off x="0" y="173"/>
                                  <a:ext cx="497124" cy="543020"/>
                                </a:xfrm>
                                <a:custGeom>
                                  <a:avLst/>
                                  <a:gdLst/>
                                  <a:ahLst/>
                                  <a:cxnLst/>
                                  <a:rect l="0" t="0" r="0" b="0"/>
                                  <a:pathLst>
                                    <a:path w="497124" h="543020">
                                      <a:moveTo>
                                        <a:pt x="372865" y="0"/>
                                      </a:moveTo>
                                      <a:lnTo>
                                        <a:pt x="372865" y="385436"/>
                                      </a:lnTo>
                                      <a:lnTo>
                                        <a:pt x="124259" y="385436"/>
                                      </a:lnTo>
                                      <a:lnTo>
                                        <a:pt x="124259" y="352292"/>
                                      </a:lnTo>
                                      <a:lnTo>
                                        <a:pt x="0" y="447656"/>
                                      </a:lnTo>
                                      <a:lnTo>
                                        <a:pt x="124259" y="543020"/>
                                      </a:lnTo>
                                      <a:lnTo>
                                        <a:pt x="124259" y="509877"/>
                                      </a:lnTo>
                                      <a:lnTo>
                                        <a:pt x="497124" y="509877"/>
                                      </a:lnTo>
                                      <a:lnTo>
                                        <a:pt x="497124" y="0"/>
                                      </a:lnTo>
                                      <a:lnTo>
                                        <a:pt x="372865" y="0"/>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89" o:spid="_x0000_s1026" o:spt="203" style="height:42.9pt;width:39.3pt;" coordsize="499546,545184" o:gfxdata="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2WKW2tQAAAADAQAADwAAAAAAAAABACAAAAAiAAAAZHJzL2Rvd25yZXYu&#10;eG1sUEsBAhQAFAAAAAgAh07iQP+2JLdVAwAA1goAAA4AAAAAAAAAAQAgAAAAIwEAAGRycy9lMm9E&#10;b2MueG1sUEsFBgAAAAAGAAYAWQEAAOoGAAAAAA==&#10;">
                      <o:lock v:ext="edit" aspectratio="f"/>
                      <v:shape id="Shape 1498" o:spid="_x0000_s1026" o:spt="100" style="position:absolute;left:172;top:0;height:545184;width:499373;" fillcolor="#4F81BD" filled="t" stroked="f" coordsize="499373,545184" o:gfxdata="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RDIX+&#10;wAAAAN0AAAAPAAAAAAAAAAEAIAAAACIAAABkcnMvZG93bnJldi54bWxQSwECFAAUAAAACACHTuJA&#10;My8FnjsAAAA5AAAAEAAAAAAAAAABACAAAAAPAQAAZHJzL3NoYXBleG1sLnhtbFBLBQYAAAAABgAG&#10;AFsBAAC5AwAAAAA=&#10;" path="m369666,0l499373,0,499373,512733,123222,512733,123222,545184,0,447830,123222,350475,123222,382927,369666,382927,369666,0xe">
                        <v:fill on="t" focussize="0,0"/>
                        <v:stroke on="f" weight="0pt" joinstyle="round"/>
                        <v:imagedata o:title=""/>
                        <o:lock v:ext="edit" aspectratio="f"/>
                      </v:shape>
                      <v:shape id="Shape 1499" o:spid="_x0000_s1026" o:spt="100" style="position:absolute;left:0;top:173;height:543020;width:497124;" filled="f" stroked="t" coordsize="497124,543020" o:gfxdata="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989VvQAA&#10;AN0AAAAPAAAAAAAAAAEAIAAAACIAAABkcnMvZG93bnJldi54bWxQSwECFAAUAAAACACHTuJAMy8F&#10;njsAAAA5AAAAEAAAAAAAAAABACAAAAAMAQAAZHJzL3NoYXBleG1sLnhtbFBLBQYAAAAABgAGAFsB&#10;AAC2AwAAAAA=&#10;" path="m372865,0l372865,385436,124259,385436,124259,352292,0,447656,124259,543020,124259,509877,497124,509877,497124,0,372865,0xe">
                        <v:fill on="f" focussize="0,0"/>
                        <v:stroke weight="1.36173228346457pt" color="#385D8A" miterlimit="8" joinstyle="round"/>
                        <v:imagedata o:title=""/>
                        <o:lock v:ext="edit" aspectratio="f"/>
                      </v:shape>
                      <w10:wrap type="none"/>
                      <w10:anchorlock/>
                    </v:group>
                  </w:pict>
                </mc:Fallback>
              </mc:AlternateContent>
            </w:r>
          </w:p>
        </w:tc>
      </w:tr>
    </w:tbl>
    <w:p>
      <w:pPr>
        <w:spacing w:after="390" w:line="259" w:lineRule="auto"/>
        <w:ind w:left="3831" w:firstLine="0"/>
        <w:jc w:val="left"/>
      </w:pPr>
      <w:r>
        <w:rPr>
          <w:rFonts w:ascii="Calibri" w:hAnsi="Calibri" w:eastAsia="Calibri" w:cs="Calibri"/>
          <w:sz w:val="22"/>
        </w:rPr>
        <mc:AlternateContent>
          <mc:Choice Requires="wpg">
            <w:drawing>
              <wp:inline distT="0" distB="0" distL="0" distR="0">
                <wp:extent cx="330200" cy="661670"/>
                <wp:effectExtent l="0" t="0" r="0" b="0"/>
                <wp:docPr id="71590" name="Group 71590"/>
                <wp:cNvGraphicFramePr/>
                <a:graphic xmlns:a="http://schemas.openxmlformats.org/drawingml/2006/main">
                  <a:graphicData uri="http://schemas.microsoft.com/office/word/2010/wordprocessingGroup">
                    <wpg:wgp>
                      <wpg:cNvGrpSpPr/>
                      <wpg:grpSpPr>
                        <a:xfrm>
                          <a:off x="0" y="0"/>
                          <a:ext cx="330753" cy="662009"/>
                          <a:chOff x="0" y="0"/>
                          <a:chExt cx="330753" cy="662009"/>
                        </a:xfrm>
                      </wpg:grpSpPr>
                      <wps:wsp>
                        <wps:cNvPr id="1509" name="Shape 1509"/>
                        <wps:cNvSpPr/>
                        <wps:spPr>
                          <a:xfrm>
                            <a:off x="0" y="0"/>
                            <a:ext cx="330753" cy="662009"/>
                          </a:xfrm>
                          <a:custGeom>
                            <a:avLst/>
                            <a:gdLst/>
                            <a:ahLst/>
                            <a:cxnLst/>
                            <a:rect l="0" t="0" r="0" b="0"/>
                            <a:pathLst>
                              <a:path w="330753" h="662009">
                                <a:moveTo>
                                  <a:pt x="84310" y="0"/>
                                </a:moveTo>
                                <a:lnTo>
                                  <a:pt x="246444" y="0"/>
                                </a:lnTo>
                                <a:lnTo>
                                  <a:pt x="246444" y="493261"/>
                                </a:lnTo>
                                <a:lnTo>
                                  <a:pt x="330753" y="493261"/>
                                </a:lnTo>
                                <a:lnTo>
                                  <a:pt x="168620" y="662009"/>
                                </a:lnTo>
                                <a:lnTo>
                                  <a:pt x="0" y="493261"/>
                                </a:lnTo>
                                <a:lnTo>
                                  <a:pt x="84310" y="493261"/>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510" name="Shape 1510"/>
                        <wps:cNvSpPr/>
                        <wps:spPr>
                          <a:xfrm>
                            <a:off x="865" y="3029"/>
                            <a:ext cx="329889" cy="656383"/>
                          </a:xfrm>
                          <a:custGeom>
                            <a:avLst/>
                            <a:gdLst/>
                            <a:ahLst/>
                            <a:cxnLst/>
                            <a:rect l="0" t="0" r="0" b="0"/>
                            <a:pathLst>
                              <a:path w="329889" h="656383">
                                <a:moveTo>
                                  <a:pt x="0" y="491271"/>
                                </a:moveTo>
                                <a:lnTo>
                                  <a:pt x="82494" y="491271"/>
                                </a:lnTo>
                                <a:lnTo>
                                  <a:pt x="82494" y="0"/>
                                </a:lnTo>
                                <a:lnTo>
                                  <a:pt x="247395" y="0"/>
                                </a:lnTo>
                                <a:lnTo>
                                  <a:pt x="247395" y="491271"/>
                                </a:lnTo>
                                <a:lnTo>
                                  <a:pt x="329889" y="491271"/>
                                </a:lnTo>
                                <a:lnTo>
                                  <a:pt x="164901" y="656383"/>
                                </a:lnTo>
                                <a:lnTo>
                                  <a:pt x="0" y="491271"/>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90" o:spid="_x0000_s1026" o:spt="203" style="height:52.1pt;width:26pt;" coordsize="330753,662009" o:gfxdata="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DbT+521AAAAAQBAAAPAAAAAAAA&#10;AAEAIAAAACIAAABkcnMvZG93bnJldi54bWxQSwECFAAUAAAACACHTuJADG7TljMDAAAaCgAADgAA&#10;AAAAAAABACAAAAAjAQAAZHJzL2Uyb0RvYy54bWxQSwUGAAAAAAYABgBZAQAAyAYAAAAA&#10;">
                <o:lock v:ext="edit" aspectratio="f"/>
                <v:shape id="Shape 1509" o:spid="_x0000_s1026" o:spt="100" style="position:absolute;left:0;top:0;height:662009;width:330753;" fillcolor="#4F81BD" filled="t" stroked="f" coordsize="330753,662009" o:gfxdata="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Ln7hvQAA&#10;AN0AAAAPAAAAAAAAAAEAIAAAACIAAABkcnMvZG93bnJldi54bWxQSwECFAAUAAAACACHTuJAMy8F&#10;njsAAAA5AAAAEAAAAAAAAAABACAAAAAMAQAAZHJzL3NoYXBleG1sLnhtbFBLBQYAAAAABgAGAFsB&#10;AAC2AwAAAAA=&#10;" path="m84310,0l246444,0,246444,493261,330753,493261,168620,662009,0,493261,84310,493261,84310,0xe">
                  <v:fill on="t" focussize="0,0"/>
                  <v:stroke on="f" weight="0pt" joinstyle="round"/>
                  <v:imagedata o:title=""/>
                  <o:lock v:ext="edit" aspectratio="f"/>
                </v:shape>
                <v:shape id="Shape 1510" o:spid="_x0000_s1026" o:spt="100" style="position:absolute;left:865;top:3029;height:656383;width:329889;" filled="f" stroked="t" coordsize="329889,656383" o:gfxdata="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Q6dgr4A&#10;AADdAAAADwAAAAAAAAABACAAAAAiAAAAZHJzL2Rvd25yZXYueG1sUEsBAhQAFAAAAAgAh07iQDMv&#10;BZ47AAAAOQAAABAAAAAAAAAAAQAgAAAADQEAAGRycy9zaGFwZXhtbC54bWxQSwUGAAAAAAYABgBb&#10;AQAAtwMAAAAA&#10;" path="m0,491271l82494,491271,82494,0,247395,0,247395,491271,329889,491271,164901,656383,0,491271xe">
                  <v:fill on="f" focussize="0,0"/>
                  <v:stroke weight="1.36173228346457pt" color="#385D8A" miterlimit="8" joinstyle="round"/>
                  <v:imagedata o:title=""/>
                  <o:lock v:ext="edit" aspectratio="f"/>
                </v:shape>
                <w10:wrap type="none"/>
                <w10:anchorlock/>
              </v:group>
            </w:pict>
          </mc:Fallback>
        </mc:AlternateContent>
      </w:r>
    </w:p>
    <w:p>
      <w:pPr>
        <w:pBdr>
          <w:top w:val="single" w:color="000000" w:sz="12" w:space="0"/>
          <w:left w:val="single" w:color="000000" w:sz="12" w:space="0"/>
          <w:bottom w:val="single" w:color="000000" w:sz="12" w:space="0"/>
          <w:right w:val="single" w:color="000000" w:sz="12" w:space="0"/>
        </w:pBdr>
        <w:spacing w:after="183" w:line="265" w:lineRule="auto"/>
        <w:ind w:right="3185"/>
        <w:jc w:val="right"/>
      </w:pPr>
      <w:r>
        <w:rPr>
          <w:sz w:val="21"/>
        </w:rPr>
        <w:t>TECNICOS EN ATENCION DE PARVULOS</w:t>
      </w:r>
    </w:p>
    <w:p>
      <w:pPr>
        <w:spacing w:after="709" w:line="259" w:lineRule="auto"/>
        <w:ind w:left="3861" w:firstLine="0"/>
        <w:jc w:val="left"/>
      </w:pPr>
      <w:r>
        <w:rPr>
          <w:rFonts w:ascii="Calibri" w:hAnsi="Calibri" w:eastAsia="Calibri" w:cs="Calibri"/>
          <w:sz w:val="22"/>
        </w:rPr>
        <mc:AlternateContent>
          <mc:Choice Requires="wpg">
            <w:drawing>
              <wp:inline distT="0" distB="0" distL="0" distR="0">
                <wp:extent cx="332105" cy="661670"/>
                <wp:effectExtent l="0" t="0" r="0" b="0"/>
                <wp:docPr id="71591" name="Group 71591"/>
                <wp:cNvGraphicFramePr/>
                <a:graphic xmlns:a="http://schemas.openxmlformats.org/drawingml/2006/main">
                  <a:graphicData uri="http://schemas.microsoft.com/office/word/2010/wordprocessingGroup">
                    <wpg:wgp>
                      <wpg:cNvGrpSpPr/>
                      <wpg:grpSpPr>
                        <a:xfrm>
                          <a:off x="0" y="0"/>
                          <a:ext cx="332483" cy="661992"/>
                          <a:chOff x="0" y="0"/>
                          <a:chExt cx="332483" cy="661992"/>
                        </a:xfrm>
                      </wpg:grpSpPr>
                      <wps:wsp>
                        <wps:cNvPr id="1524" name="Shape 1524"/>
                        <wps:cNvSpPr/>
                        <wps:spPr>
                          <a:xfrm>
                            <a:off x="0" y="0"/>
                            <a:ext cx="330753" cy="661992"/>
                          </a:xfrm>
                          <a:custGeom>
                            <a:avLst/>
                            <a:gdLst/>
                            <a:ahLst/>
                            <a:cxnLst/>
                            <a:rect l="0" t="0" r="0" b="0"/>
                            <a:pathLst>
                              <a:path w="330753" h="661992">
                                <a:moveTo>
                                  <a:pt x="84310" y="0"/>
                                </a:moveTo>
                                <a:lnTo>
                                  <a:pt x="252929" y="0"/>
                                </a:lnTo>
                                <a:lnTo>
                                  <a:pt x="252929" y="493262"/>
                                </a:lnTo>
                                <a:lnTo>
                                  <a:pt x="330753" y="493262"/>
                                </a:lnTo>
                                <a:lnTo>
                                  <a:pt x="168619" y="661992"/>
                                </a:lnTo>
                                <a:lnTo>
                                  <a:pt x="0" y="493262"/>
                                </a:lnTo>
                                <a:lnTo>
                                  <a:pt x="84310" y="493262"/>
                                </a:lnTo>
                                <a:lnTo>
                                  <a:pt x="84310"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1525" name="Shape 1525"/>
                        <wps:cNvSpPr/>
                        <wps:spPr>
                          <a:xfrm>
                            <a:off x="2594" y="3029"/>
                            <a:ext cx="329890" cy="656366"/>
                          </a:xfrm>
                          <a:custGeom>
                            <a:avLst/>
                            <a:gdLst/>
                            <a:ahLst/>
                            <a:cxnLst/>
                            <a:rect l="0" t="0" r="0" b="0"/>
                            <a:pathLst>
                              <a:path w="329890" h="656366">
                                <a:moveTo>
                                  <a:pt x="0" y="491271"/>
                                </a:moveTo>
                                <a:lnTo>
                                  <a:pt x="82494" y="491271"/>
                                </a:lnTo>
                                <a:lnTo>
                                  <a:pt x="82494" y="0"/>
                                </a:lnTo>
                                <a:lnTo>
                                  <a:pt x="247396" y="0"/>
                                </a:lnTo>
                                <a:lnTo>
                                  <a:pt x="247396" y="491271"/>
                                </a:lnTo>
                                <a:lnTo>
                                  <a:pt x="329890" y="491271"/>
                                </a:lnTo>
                                <a:lnTo>
                                  <a:pt x="164902" y="656366"/>
                                </a:lnTo>
                                <a:lnTo>
                                  <a:pt x="0" y="491271"/>
                                </a:lnTo>
                                <a:close/>
                              </a:path>
                            </a:pathLst>
                          </a:custGeom>
                          <a:ln w="17294" cap="flat">
                            <a:round/>
                          </a:ln>
                        </wps:spPr>
                        <wps:style>
                          <a:lnRef idx="1">
                            <a:srgbClr val="385D8A"/>
                          </a:lnRef>
                          <a:fillRef idx="0">
                            <a:srgbClr val="000000">
                              <a:alpha val="0"/>
                            </a:srgbClr>
                          </a:fillRef>
                          <a:effectRef idx="0">
                            <a:scrgbClr r="0" g="0" b="0"/>
                          </a:effectRef>
                          <a:fontRef idx="none"/>
                        </wps:style>
                        <wps:bodyPr/>
                      </wps:wsp>
                    </wpg:wgp>
                  </a:graphicData>
                </a:graphic>
              </wp:inline>
            </w:drawing>
          </mc:Choice>
          <mc:Fallback>
            <w:pict>
              <v:group id="Group 71591" o:spid="_x0000_s1026" o:spt="203" style="height:52.1pt;width:26.15pt;" coordsize="332483,661992" o:gfxdata="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EgwdNUAAAAE&#10;AQAADwAAAAAAAAABACAAAAAiAAAAZHJzL2Rvd25yZXYueG1sUEsBAhQAFAAAAAgAh07iQPfXh/k8&#10;AwAAGwoAAA4AAAAAAAAAAQAgAAAAJAEAAGRycy9lMm9Eb2MueG1sUEsFBgAAAAAGAAYAWQEAANIG&#10;AAAAAA==&#10;">
                <o:lock v:ext="edit" aspectratio="f"/>
                <v:shape id="Shape 1524" o:spid="_x0000_s1026" o:spt="100" style="position:absolute;left:0;top:0;height:661992;width:330753;" fillcolor="#4F81BD" filled="t" stroked="f" coordsize="330753,661992" o:gfxdata="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g10g&#10;wAAAAN0AAAAPAAAAAAAAAAEAIAAAACIAAABkcnMvZG93bnJldi54bWxQSwECFAAUAAAACACHTuJA&#10;My8FnjsAAAA5AAAAEAAAAAAAAAABACAAAAAPAQAAZHJzL3NoYXBleG1sLnhtbFBLBQYAAAAABgAG&#10;AFsBAAC5AwAAAAA=&#10;" path="m84310,0l252929,0,252929,493262,330753,493262,168619,661992,0,493262,84310,493262,84310,0xe">
                  <v:fill on="t" focussize="0,0"/>
                  <v:stroke on="f" weight="0pt" joinstyle="round"/>
                  <v:imagedata o:title=""/>
                  <o:lock v:ext="edit" aspectratio="f"/>
                </v:shape>
                <v:shape id="Shape 1525" o:spid="_x0000_s1026" o:spt="100" style="position:absolute;left:2594;top:3029;height:656366;width:329890;" filled="f" stroked="t" coordsize="329890,656366" o:gfxdata="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0HIDcvQAA&#10;AN0AAAAPAAAAAAAAAAEAIAAAACIAAABkcnMvZG93bnJldi54bWxQSwECFAAUAAAACACHTuJAMy8F&#10;njsAAAA5AAAAEAAAAAAAAAABACAAAAAMAQAAZHJzL3NoYXBleG1sLnhtbFBLBQYAAAAABgAGAFsB&#10;AAC2AwAAAAA=&#10;" path="m0,491271l82494,491271,82494,0,247396,0,247396,491271,329890,491271,164902,656366,0,491271xe">
                  <v:fill on="f" focussize="0,0"/>
                  <v:stroke weight="1.36173228346457pt" color="#385D8A" miterlimit="8" joinstyle="round"/>
                  <v:imagedata o:title=""/>
                  <o:lock v:ext="edit" aspectratio="f"/>
                </v:shape>
                <w10:wrap type="none"/>
                <w10:anchorlock/>
              </v:group>
            </w:pict>
          </mc:Fallback>
        </mc:AlternateContent>
      </w:r>
    </w:p>
    <w:p>
      <w:pPr>
        <w:pBdr>
          <w:top w:val="single" w:color="000000" w:sz="12" w:space="0"/>
          <w:left w:val="single" w:color="000000" w:sz="12" w:space="0"/>
          <w:bottom w:val="single" w:color="000000" w:sz="12" w:space="0"/>
          <w:right w:val="single" w:color="000000" w:sz="12" w:space="0"/>
        </w:pBdr>
        <w:spacing w:after="183" w:line="265" w:lineRule="auto"/>
        <w:ind w:right="3185"/>
        <w:jc w:val="right"/>
      </w:pPr>
      <w:r>
        <w:rPr>
          <w:sz w:val="21"/>
        </w:rPr>
        <w:t>AUXILIARES DE SERVICIOS MENORES</w:t>
      </w:r>
    </w:p>
    <w:p>
      <w:pPr>
        <w:spacing w:after="118" w:line="259" w:lineRule="auto"/>
        <w:ind w:left="0" w:firstLine="0"/>
        <w:jc w:val="left"/>
      </w:pPr>
      <w:r>
        <w:rPr>
          <w:rFonts w:ascii="Calibri" w:hAnsi="Calibri" w:eastAsia="Calibri" w:cs="Calibri"/>
          <w:b/>
        </w:rPr>
        <w:t xml:space="preserve"> </w:t>
      </w:r>
    </w:p>
    <w:p>
      <w:pPr>
        <w:spacing w:after="124" w:line="250" w:lineRule="auto"/>
        <w:ind w:left="-5"/>
        <w:jc w:val="left"/>
        <w:rPr>
          <w:b/>
        </w:rPr>
      </w:pPr>
    </w:p>
    <w:p>
      <w:pPr>
        <w:spacing w:after="124" w:line="250" w:lineRule="auto"/>
        <w:ind w:left="-5"/>
        <w:jc w:val="left"/>
        <w:rPr>
          <w:b/>
        </w:rPr>
      </w:pPr>
    </w:p>
    <w:p>
      <w:pPr>
        <w:spacing w:after="124" w:line="250" w:lineRule="auto"/>
        <w:ind w:left="-5"/>
        <w:jc w:val="left"/>
        <w:rPr>
          <w:b/>
        </w:rPr>
      </w:pPr>
    </w:p>
    <w:p>
      <w:pPr>
        <w:spacing w:after="124" w:line="250" w:lineRule="auto"/>
        <w:ind w:left="-5"/>
        <w:jc w:val="left"/>
        <w:rPr>
          <w:b/>
        </w:rPr>
      </w:pPr>
    </w:p>
    <w:p>
      <w:pPr>
        <w:spacing w:after="124" w:line="250" w:lineRule="auto"/>
        <w:ind w:left="0" w:leftChars="0" w:firstLine="0" w:firstLineChars="0"/>
        <w:jc w:val="left"/>
        <w:rPr>
          <w:b/>
        </w:rPr>
      </w:pPr>
    </w:p>
    <w:p>
      <w:pPr>
        <w:pStyle w:val="2"/>
        <w:bidi w:val="0"/>
      </w:pPr>
      <w:bookmarkStart w:id="15" w:name="_Toc32492"/>
      <w:r>
        <w:t>Plano de Arquitectura del Establecimiento:</w:t>
      </w:r>
      <w:bookmarkEnd w:id="15"/>
      <w:r>
        <w:t xml:space="preserve"> </w:t>
      </w:r>
    </w:p>
    <w:p>
      <w:pPr>
        <w:spacing w:after="108" w:line="259" w:lineRule="auto"/>
        <w:ind w:left="0" w:firstLine="0"/>
        <w:jc w:val="left"/>
      </w:pPr>
      <w:r>
        <w:rPr>
          <w:b/>
        </w:rPr>
        <w:t xml:space="preserve"> </w:t>
      </w:r>
    </w:p>
    <w:p>
      <w:pPr>
        <w:spacing w:after="64" w:line="259" w:lineRule="auto"/>
        <w:ind w:left="0" w:firstLine="0"/>
        <w:jc w:val="right"/>
      </w:pPr>
      <w:r>
        <w:rPr>
          <w:b/>
        </w:rPr>
        <w:t xml:space="preserve"> </w:t>
      </w:r>
    </w:p>
    <w:p>
      <w:pPr>
        <w:spacing w:after="115" w:line="259" w:lineRule="auto"/>
        <w:ind w:left="0" w:firstLine="0"/>
        <w:jc w:val="left"/>
      </w:pPr>
      <w:r>
        <w:rPr>
          <w:b/>
        </w:rPr>
        <w:t xml:space="preserve"> </w:t>
      </w:r>
    </w:p>
    <w:p>
      <w:pPr>
        <w:spacing w:after="115" w:line="259" w:lineRule="auto"/>
        <w:ind w:left="0" w:firstLine="0"/>
        <w:jc w:val="left"/>
      </w:pPr>
      <w:r>
        <w:rPr>
          <w:b/>
        </w:rPr>
        <w:t xml:space="preserve"> </w:t>
      </w:r>
    </w:p>
    <w:p>
      <w:pPr>
        <w:spacing w:after="118" w:line="259" w:lineRule="auto"/>
        <w:ind w:left="0" w:firstLine="0"/>
        <w:jc w:val="left"/>
      </w:pPr>
      <w:r>
        <w:rPr>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115" w:line="259" w:lineRule="auto"/>
        <w:ind w:left="0" w:firstLine="0"/>
        <w:jc w:val="left"/>
        <w:rPr>
          <w:b/>
        </w:rPr>
      </w:pPr>
      <w:r>
        <w:rPr>
          <w:b/>
        </w:rPr>
        <w:t xml:space="preserve"> </w:t>
      </w:r>
    </w:p>
    <w:p>
      <w:pPr>
        <w:spacing w:after="115" w:line="259" w:lineRule="auto"/>
        <w:ind w:left="0" w:firstLine="0"/>
        <w:jc w:val="left"/>
      </w:pPr>
    </w:p>
    <w:p>
      <w:pPr>
        <w:spacing w:after="117" w:line="259" w:lineRule="auto"/>
        <w:ind w:left="0" w:firstLine="0"/>
        <w:jc w:val="left"/>
        <w:rPr>
          <w:b/>
        </w:rPr>
      </w:pPr>
      <w:r>
        <w:rPr>
          <w:b/>
        </w:rPr>
        <w:t xml:space="preserve"> </w:t>
      </w: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rPr>
          <w:b/>
        </w:rPr>
      </w:pPr>
    </w:p>
    <w:p>
      <w:pPr>
        <w:spacing w:after="117" w:line="259" w:lineRule="auto"/>
        <w:ind w:left="0" w:firstLine="0"/>
        <w:jc w:val="left"/>
      </w:pPr>
    </w:p>
    <w:p>
      <w:pPr>
        <w:spacing w:after="117" w:line="259" w:lineRule="auto"/>
        <w:ind w:left="0" w:firstLine="0"/>
        <w:jc w:val="left"/>
      </w:pPr>
    </w:p>
    <w:p>
      <w:pPr>
        <w:spacing w:after="117" w:line="259" w:lineRule="auto"/>
        <w:ind w:left="0" w:firstLine="0"/>
        <w:jc w:val="left"/>
      </w:pPr>
    </w:p>
    <w:p>
      <w:pPr>
        <w:spacing w:after="0" w:line="259" w:lineRule="auto"/>
        <w:ind w:left="0" w:firstLine="0"/>
        <w:jc w:val="left"/>
      </w:pPr>
      <w:r>
        <w:rPr>
          <w:b/>
        </w:rPr>
        <w:t xml:space="preserve"> </w:t>
      </w:r>
    </w:p>
    <w:p>
      <w:pPr>
        <w:pStyle w:val="2"/>
        <w:bidi w:val="0"/>
      </w:pPr>
      <w:bookmarkStart w:id="16" w:name="_Toc17949"/>
      <w:r>
        <w:t>Descripción del Entorno del Establecimiento:</w:t>
      </w:r>
      <w:bookmarkEnd w:id="16"/>
    </w:p>
    <w:p>
      <w:pPr>
        <w:spacing w:after="112" w:line="259" w:lineRule="auto"/>
        <w:ind w:left="0" w:firstLine="0"/>
        <w:jc w:val="center"/>
        <w:rPr>
          <w:rFonts w:ascii="Times New Roman" w:hAnsi="Times New Roman" w:cs="Times New Roman"/>
          <w:sz w:val="28"/>
          <w:szCs w:val="28"/>
        </w:rPr>
      </w:pPr>
    </w:p>
    <w:p>
      <w:pPr>
        <w:spacing w:after="10" w:line="250" w:lineRule="auto"/>
        <w:ind w:left="-5"/>
        <w:jc w:val="center"/>
        <w:outlineLvl w:val="0"/>
        <w:rPr>
          <w:rFonts w:ascii="Times New Roman" w:hAnsi="Times New Roman" w:cs="Times New Roman"/>
          <w:sz w:val="28"/>
          <w:szCs w:val="28"/>
        </w:rPr>
      </w:pPr>
      <w:bookmarkStart w:id="17" w:name="_Toc20365"/>
      <w:r>
        <w:rPr>
          <w:rFonts w:ascii="Times New Roman" w:hAnsi="Times New Roman" w:cs="Times New Roman"/>
          <w:b/>
          <w:sz w:val="28"/>
          <w:szCs w:val="28"/>
        </w:rPr>
        <w:t>Mapa Localidades de San Fernando</w:t>
      </w:r>
      <w:bookmarkEnd w:id="17"/>
    </w:p>
    <w:p>
      <w:pPr>
        <w:spacing w:after="64" w:line="259" w:lineRule="auto"/>
        <w:ind w:left="0" w:right="487" w:firstLine="0"/>
        <w:jc w:val="right"/>
      </w:pPr>
      <w:r>
        <w:drawing>
          <wp:inline distT="0" distB="0" distL="0" distR="0">
            <wp:extent cx="5521325" cy="4285615"/>
            <wp:effectExtent l="0" t="0" r="0" b="0"/>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25"/>
                    <a:stretch>
                      <a:fillRect/>
                    </a:stretch>
                  </pic:blipFill>
                  <pic:spPr>
                    <a:xfrm>
                      <a:off x="0" y="0"/>
                      <a:ext cx="5521325" cy="4285615"/>
                    </a:xfrm>
                    <a:prstGeom prst="rect">
                      <a:avLst/>
                    </a:prstGeom>
                  </pic:spPr>
                </pic:pic>
              </a:graphicData>
            </a:graphic>
          </wp:inline>
        </w:drawing>
      </w:r>
      <w:r>
        <w:rPr>
          <w:b/>
        </w:rPr>
        <w:t xml:space="preserve"> </w:t>
      </w:r>
    </w:p>
    <w:p>
      <w:pPr>
        <w:spacing w:after="115" w:line="360" w:lineRule="auto"/>
        <w:ind w:left="-5" w:right="653"/>
        <w:rPr>
          <w:rFonts w:ascii="Times New Roman" w:hAnsi="Times New Roman" w:cs="Times New Roman"/>
        </w:rPr>
      </w:pPr>
      <w:r>
        <w:t xml:space="preserve">    </w:t>
      </w:r>
      <w:r>
        <w:rPr>
          <w:rFonts w:ascii="Times New Roman" w:hAnsi="Times New Roman" w:cs="Times New Roman"/>
        </w:rPr>
        <w:t xml:space="preserve">Santa María Comuna de la Provincia de San Felipe de Aconcagua Quinta                       </w:t>
      </w:r>
    </w:p>
    <w:p>
      <w:pPr>
        <w:spacing w:line="360" w:lineRule="auto"/>
        <w:ind w:left="-5" w:right="653"/>
        <w:rPr>
          <w:rFonts w:ascii="Times New Roman" w:hAnsi="Times New Roman" w:cs="Times New Roman"/>
        </w:rPr>
      </w:pPr>
      <w:r>
        <w:rPr>
          <w:rFonts w:ascii="Times New Roman" w:hAnsi="Times New Roman" w:cs="Times New Roman"/>
        </w:rPr>
        <w:t xml:space="preserve">Región de Valparaíso, sus límites geográficos son al norte con la Comuna de Putaendo, al Sur y Oeste con San Felipe, y al Este con la Comuna de San Esteban. Su territorio forma parte de la Cuenca Superior del Valle del Aconcagua y se extiende desde el Rio Epónimo hasta la Cordillera Andina. La superficie abarca 178,25 km2. </w:t>
      </w:r>
    </w:p>
    <w:p>
      <w:pPr>
        <w:spacing w:line="360" w:lineRule="auto"/>
        <w:ind w:left="-5" w:right="653"/>
        <w:rPr>
          <w:rFonts w:ascii="Times New Roman" w:hAnsi="Times New Roman" w:cs="Times New Roman"/>
        </w:rPr>
      </w:pPr>
      <w:r>
        <w:rPr>
          <w:rFonts w:ascii="Times New Roman" w:hAnsi="Times New Roman" w:cs="Times New Roman"/>
        </w:rPr>
        <w:t xml:space="preserve">El origen político de la Comuna de Santa María se encuentra relacionado directamente con las luchas políticas del país a fines del siglo XIX, en este periodo gobernaba Don José Miguel Balmaceda el cual estaba a cargo del sistema administrativo de la época.  </w:t>
      </w:r>
    </w:p>
    <w:p>
      <w:pPr>
        <w:spacing w:line="360" w:lineRule="auto"/>
        <w:ind w:left="-5" w:right="653"/>
        <w:rPr>
          <w:rFonts w:ascii="Times New Roman" w:hAnsi="Times New Roman" w:cs="Times New Roman"/>
        </w:rPr>
      </w:pPr>
      <w:r>
        <w:rPr>
          <w:rFonts w:ascii="Times New Roman" w:hAnsi="Times New Roman" w:cs="Times New Roman"/>
        </w:rPr>
        <w:t xml:space="preserve">El día 11 de noviembre de 1891 bajo el Gobierno de Don Jorge Montt se decreta la Ley de Comuna Autónoma, la cual convertía a las municipalidades en entidades independientes del ejecutivo, con la facultad de construir el poder electoral, la Ley de Comuna Autónoma es Decretada el 22 de diciembre 1891 y promulgada el 24 de diciembre del mismo año: Así nace nuestra Comuna de Santa María.  </w:t>
      </w:r>
    </w:p>
    <w:p>
      <w:pPr>
        <w:spacing w:line="360" w:lineRule="auto"/>
        <w:ind w:left="142" w:right="653" w:hanging="425"/>
        <w:rPr>
          <w:rFonts w:ascii="Times New Roman" w:hAnsi="Times New Roman" w:cs="Times New Roman"/>
        </w:rPr>
      </w:pPr>
      <w:r>
        <w:rPr>
          <w:rFonts w:ascii="Times New Roman" w:hAnsi="Times New Roman" w:cs="Times New Roman"/>
        </w:rPr>
        <w:t xml:space="preserve">     El Jardín Infantil Castillo de Alegría se encuentra ubicado en la Comuna de Santa María, en la localidad de San Fernando, cuenta con los siguientes sectores aledaños, El Maitén, Calle el Medio, Los Lemus, Nieto Sur y Nieto Norte, San José. Cada una de las localidades cuenta con una junta vecinos con personalidad jurídica. El sector de San Fernando tiene registro de su existencia desde el año 1885, donde el decreto del 30 de noviembre del mismo año fija los límites de las subdelegaciones de San Felipe siendo San Fernando N°9.  </w:t>
      </w:r>
    </w:p>
    <w:p>
      <w:pPr>
        <w:spacing w:line="360" w:lineRule="auto"/>
        <w:ind w:left="-5" w:right="653"/>
        <w:rPr>
          <w:rFonts w:ascii="Times New Roman" w:hAnsi="Times New Roman" w:cs="Times New Roman"/>
        </w:rPr>
      </w:pPr>
      <w:r>
        <w:rPr>
          <w:rFonts w:ascii="Times New Roman" w:hAnsi="Times New Roman" w:cs="Times New Roman"/>
        </w:rPr>
        <w:t xml:space="preserve">El sector se caracteriza por ser un lugar tranquilo, limpio, inserto en una zona urbana de la Comuna de Santa María, según lo que contempla el plano regulador de la Comuna, con características propias de un sector rural. Se caracteriza por ser una zona con condiciones climáticas extremas con veranos muy calurosos e inviernos muy fríos.  </w:t>
      </w:r>
    </w:p>
    <w:p>
      <w:pPr>
        <w:spacing w:line="360" w:lineRule="auto"/>
        <w:ind w:left="412" w:right="653" w:hanging="427"/>
        <w:rPr>
          <w:rFonts w:ascii="Times New Roman" w:hAnsi="Times New Roman" w:cs="Times New Roman"/>
        </w:rPr>
      </w:pPr>
      <w:r>
        <w:rPr>
          <w:rFonts w:ascii="Times New Roman" w:hAnsi="Times New Roman" w:cs="Times New Roman"/>
        </w:rPr>
        <w:t xml:space="preserve">       Cuenta con locomoción colectiva, pero el horario de los recorridos es muy distante uno de otro, lo cual limita el acceso a servicios públicos y espacios recreativos a los habitantes de los distintos sectores.  </w:t>
      </w:r>
    </w:p>
    <w:p>
      <w:pPr>
        <w:spacing w:line="360" w:lineRule="auto"/>
        <w:ind w:left="412" w:right="653" w:hanging="427"/>
        <w:rPr>
          <w:rFonts w:ascii="Times New Roman" w:hAnsi="Times New Roman" w:cs="Times New Roman"/>
        </w:rPr>
      </w:pPr>
      <w:r>
        <w:rPr>
          <w:rFonts w:ascii="Times New Roman" w:hAnsi="Times New Roman" w:cs="Times New Roman"/>
        </w:rPr>
        <w:t xml:space="preserve">      Dentro del sector de San Fernando podemos encontrar diferentes redes de apoyo tales como Escuela Especial María Espínola Espinosa, Junta de vecinos N° 8, Club Deportivo Húsares, Capilla Católica. Barraca Don Luciano, Packing Mi Fruta, Viveros. Además de algunos locales comerciales y Restaurant.   </w:t>
      </w:r>
    </w:p>
    <w:p>
      <w:pPr>
        <w:spacing w:line="360" w:lineRule="auto"/>
        <w:ind w:left="-5" w:right="653"/>
        <w:rPr>
          <w:rFonts w:ascii="Times New Roman" w:hAnsi="Times New Roman" w:cs="Times New Roman"/>
        </w:rPr>
      </w:pPr>
      <w:r>
        <w:rPr>
          <w:rFonts w:ascii="Times New Roman" w:hAnsi="Times New Roman" w:cs="Times New Roman"/>
        </w:rPr>
        <w:t xml:space="preserve">      El Jardín Infantil Castillo de Alegría cuenta con los siguientes espacios educativos cercanos a su entorno, entre los cuales encontramos los siguientes: </w:t>
      </w:r>
    </w:p>
    <w:p>
      <w:pPr>
        <w:numPr>
          <w:ilvl w:val="0"/>
          <w:numId w:val="10"/>
        </w:numPr>
        <w:spacing w:after="88" w:line="360" w:lineRule="auto"/>
        <w:ind w:right="653" w:hanging="360"/>
        <w:rPr>
          <w:rFonts w:ascii="Times New Roman" w:hAnsi="Times New Roman" w:cs="Times New Roman"/>
        </w:rPr>
      </w:pPr>
      <w:r>
        <w:rPr>
          <w:rFonts w:ascii="Times New Roman" w:hAnsi="Times New Roman" w:cs="Times New Roman"/>
        </w:rPr>
        <w:t xml:space="preserve">Escuela Especial María Espínola Espinosa.  </w:t>
      </w:r>
    </w:p>
    <w:p>
      <w:pPr>
        <w:numPr>
          <w:ilvl w:val="0"/>
          <w:numId w:val="10"/>
        </w:numPr>
        <w:spacing w:after="88" w:line="360" w:lineRule="auto"/>
        <w:ind w:right="653" w:hanging="360"/>
        <w:rPr>
          <w:rFonts w:ascii="Times New Roman" w:hAnsi="Times New Roman" w:cs="Times New Roman"/>
        </w:rPr>
      </w:pPr>
      <w:r>
        <w:rPr>
          <w:rFonts w:ascii="Times New Roman" w:hAnsi="Times New Roman" w:cs="Times New Roman"/>
        </w:rPr>
        <w:t xml:space="preserve">Club Deportivo Húsares de San Fernando.  </w:t>
      </w:r>
    </w:p>
    <w:p>
      <w:pPr>
        <w:numPr>
          <w:ilvl w:val="0"/>
          <w:numId w:val="10"/>
        </w:numPr>
        <w:spacing w:after="89" w:line="360" w:lineRule="auto"/>
        <w:ind w:right="653" w:hanging="360"/>
        <w:rPr>
          <w:rFonts w:ascii="Times New Roman" w:hAnsi="Times New Roman" w:cs="Times New Roman"/>
        </w:rPr>
      </w:pPr>
      <w:r>
        <w:rPr>
          <w:rFonts w:ascii="Times New Roman" w:hAnsi="Times New Roman" w:cs="Times New Roman"/>
        </w:rPr>
        <w:t xml:space="preserve">Capilla Católica Sagrado Corazón de Jesús. </w:t>
      </w:r>
    </w:p>
    <w:p>
      <w:pPr>
        <w:numPr>
          <w:ilvl w:val="0"/>
          <w:numId w:val="10"/>
        </w:numPr>
        <w:spacing w:after="91" w:line="360" w:lineRule="auto"/>
        <w:ind w:right="653" w:hanging="360"/>
        <w:rPr>
          <w:rFonts w:ascii="Times New Roman" w:hAnsi="Times New Roman" w:cs="Times New Roman"/>
        </w:rPr>
      </w:pPr>
      <w:r>
        <w:rPr>
          <w:rFonts w:ascii="Times New Roman" w:hAnsi="Times New Roman" w:cs="Times New Roman"/>
        </w:rPr>
        <w:t xml:space="preserve">Invernadero San Fernando. </w:t>
      </w:r>
    </w:p>
    <w:p>
      <w:pPr>
        <w:numPr>
          <w:ilvl w:val="0"/>
          <w:numId w:val="10"/>
        </w:numPr>
        <w:spacing w:after="90" w:line="360" w:lineRule="auto"/>
        <w:ind w:right="653" w:hanging="360"/>
        <w:rPr>
          <w:rFonts w:ascii="Times New Roman" w:hAnsi="Times New Roman" w:cs="Times New Roman"/>
        </w:rPr>
      </w:pPr>
      <w:r>
        <w:rPr>
          <w:rFonts w:ascii="Times New Roman" w:hAnsi="Times New Roman" w:cs="Times New Roman"/>
        </w:rPr>
        <w:t xml:space="preserve">Biblioteca Gabriela Mistral.  </w:t>
      </w:r>
    </w:p>
    <w:p>
      <w:pPr>
        <w:numPr>
          <w:ilvl w:val="0"/>
          <w:numId w:val="10"/>
        </w:numPr>
        <w:spacing w:after="90" w:line="360" w:lineRule="auto"/>
        <w:ind w:right="653" w:hanging="360"/>
        <w:rPr>
          <w:rFonts w:ascii="Times New Roman" w:hAnsi="Times New Roman" w:cs="Times New Roman"/>
        </w:rPr>
      </w:pPr>
      <w:r>
        <w:rPr>
          <w:rFonts w:ascii="Times New Roman" w:hAnsi="Times New Roman" w:cs="Times New Roman"/>
        </w:rPr>
        <w:t xml:space="preserve">Teatro Municipal.  </w:t>
      </w:r>
    </w:p>
    <w:p>
      <w:pPr>
        <w:numPr>
          <w:ilvl w:val="0"/>
          <w:numId w:val="10"/>
        </w:numPr>
        <w:spacing w:after="88" w:line="360" w:lineRule="auto"/>
        <w:ind w:right="653" w:hanging="360"/>
        <w:rPr>
          <w:rFonts w:ascii="Times New Roman" w:hAnsi="Times New Roman" w:cs="Times New Roman"/>
        </w:rPr>
      </w:pPr>
      <w:r>
        <w:rPr>
          <w:rFonts w:ascii="Times New Roman" w:hAnsi="Times New Roman" w:cs="Times New Roman"/>
        </w:rPr>
        <w:t xml:space="preserve">Carabineros de Chile.  </w:t>
      </w:r>
    </w:p>
    <w:p>
      <w:pPr>
        <w:numPr>
          <w:ilvl w:val="0"/>
          <w:numId w:val="10"/>
        </w:numPr>
        <w:spacing w:after="91" w:line="360" w:lineRule="auto"/>
        <w:ind w:right="653" w:hanging="360"/>
        <w:rPr>
          <w:rFonts w:ascii="Times New Roman" w:hAnsi="Times New Roman" w:cs="Times New Roman"/>
        </w:rPr>
      </w:pPr>
      <w:r>
        <w:rPr>
          <w:rFonts w:ascii="Times New Roman" w:hAnsi="Times New Roman" w:cs="Times New Roman"/>
        </w:rPr>
        <w:t xml:space="preserve">Bomberos de la Comuna de Santa María. </w:t>
      </w:r>
    </w:p>
    <w:p>
      <w:pPr>
        <w:numPr>
          <w:ilvl w:val="0"/>
          <w:numId w:val="10"/>
        </w:numPr>
        <w:spacing w:after="70" w:line="360" w:lineRule="auto"/>
        <w:ind w:right="653" w:hanging="360"/>
        <w:rPr>
          <w:rFonts w:ascii="Times New Roman" w:hAnsi="Times New Roman" w:cs="Times New Roman"/>
        </w:rPr>
      </w:pPr>
      <w:r>
        <w:rPr>
          <w:rFonts w:ascii="Times New Roman" w:hAnsi="Times New Roman" w:cs="Times New Roman"/>
        </w:rPr>
        <w:t xml:space="preserve">Plaza Cívica de Santa María. </w:t>
      </w:r>
    </w:p>
    <w:p>
      <w:pPr>
        <w:spacing w:after="115" w:line="360" w:lineRule="auto"/>
        <w:ind w:left="720" w:firstLine="0"/>
        <w:rPr>
          <w:rFonts w:ascii="Times New Roman" w:hAnsi="Times New Roman" w:cs="Times New Roman"/>
        </w:rPr>
      </w:pPr>
      <w:r>
        <w:rPr>
          <w:rFonts w:ascii="Times New Roman" w:hAnsi="Times New Roman" w:cs="Times New Roman"/>
        </w:rP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Cabe mencionar que aledaño al Jardín Infantil, se encuentran campos agrícolas destinados para diferentes usos: secado de uva, siembras de hortalizas, plantaciones, pastoreo de animales de corral, entre otras. </w:t>
      </w:r>
    </w:p>
    <w:p>
      <w:pPr>
        <w:spacing w:after="115" w:line="360" w:lineRule="auto"/>
        <w:ind w:left="0" w:firstLine="0"/>
        <w:rPr>
          <w:rFonts w:ascii="Times New Roman" w:hAnsi="Times New Roman" w:cs="Times New Roman"/>
        </w:rPr>
      </w:pPr>
      <w:r>
        <w:rPr>
          <w:rFonts w:ascii="Times New Roman" w:hAnsi="Times New Roman" w:cs="Times New Roman"/>
          <w:b/>
        </w:rPr>
        <w:t xml:space="preserve"> </w:t>
      </w:r>
    </w:p>
    <w:p>
      <w:pPr>
        <w:spacing w:after="117" w:line="360" w:lineRule="auto"/>
        <w:ind w:left="0" w:firstLine="0"/>
        <w:rPr>
          <w:rFonts w:ascii="Times New Roman" w:hAnsi="Times New Roman" w:cs="Times New Roman"/>
        </w:rPr>
      </w:pPr>
      <w:r>
        <w:rPr>
          <w:rFonts w:ascii="Times New Roman" w:hAnsi="Times New Roman" w:cs="Times New Roman"/>
          <w:b/>
        </w:rPr>
        <w:t xml:space="preserve"> </w:t>
      </w:r>
    </w:p>
    <w:p>
      <w:pPr>
        <w:spacing w:after="115" w:line="360" w:lineRule="auto"/>
        <w:ind w:left="0" w:firstLine="0"/>
        <w:rPr>
          <w:rFonts w:ascii="Times New Roman" w:hAnsi="Times New Roman" w:cs="Times New Roman"/>
        </w:rPr>
      </w:pPr>
      <w:r>
        <w:rPr>
          <w:rFonts w:ascii="Times New Roman" w:hAnsi="Times New Roman" w:cs="Times New Roman"/>
          <w:b/>
        </w:rPr>
        <w:t xml:space="preserve"> </w:t>
      </w:r>
    </w:p>
    <w:p>
      <w:pPr>
        <w:spacing w:after="118" w:line="360" w:lineRule="auto"/>
        <w:ind w:left="0" w:firstLine="0"/>
        <w:rPr>
          <w:rFonts w:ascii="Times New Roman" w:hAnsi="Times New Roman" w:cs="Times New Roman"/>
        </w:rPr>
      </w:pPr>
      <w:r>
        <w:rPr>
          <w:rFonts w:ascii="Times New Roman" w:hAnsi="Times New Roman" w:cs="Times New Roman"/>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0" w:line="259" w:lineRule="auto"/>
        <w:ind w:left="0" w:firstLine="0"/>
        <w:jc w:val="left"/>
      </w:pPr>
    </w:p>
    <w:p>
      <w:pPr>
        <w:pStyle w:val="3"/>
        <w:bidi w:val="0"/>
      </w:pPr>
      <w:bookmarkStart w:id="18" w:name="_Toc21096"/>
      <w:r>
        <w:t> Infraestructura:</w:t>
      </w:r>
      <w:bookmarkEnd w:id="18"/>
      <w:r>
        <w:t xml:space="preserve">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La infraestructura del jardín infantil es de tabiques con estructura metálica forrada con plancha de USB y plancha Siding imitación madera, cuenta con cielo falso aluminio con aislapool en todas sus dependencias retocados con pintura blanca y su techo está cubierto con planchas de zinc.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Existen patios separados para cada nivel inmediatamente fuera de sus salas, los cuales están cercados por reja perimetral no trepable para la seguridad de los párvulos.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El jardín infantil está situado a orillas de la calle San Fernando, por donde hay un flujo medio de vehículos durante todo el día, por ello se cuenta con reja de protección y puerta con sistema de chapa eléctrica que se abre desde el interior, esta permanece cerrada durante toda la jornada.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Las mantenciones se solicitan por medio de oficio conductor, la responsable es la directora y estas se realizan según las necesidades emergentes.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Los recursos para la mantención de la infraestructura son adquiridos desde los recursos de transferencia y administrados por el DAEM. </w:t>
      </w:r>
    </w:p>
    <w:p>
      <w:pPr>
        <w:spacing w:after="123" w:line="360"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center"/>
        <w:rPr>
          <w:rFonts w:ascii="Times New Roman" w:hAnsi="Times New Roman" w:cs="Times New Roman"/>
          <w:b/>
          <w:sz w:val="28"/>
          <w:szCs w:val="28"/>
        </w:rPr>
      </w:pPr>
    </w:p>
    <w:p>
      <w:pPr>
        <w:spacing w:after="123" w:line="360" w:lineRule="auto"/>
        <w:ind w:left="0" w:firstLine="0"/>
        <w:jc w:val="both"/>
        <w:rPr>
          <w:rFonts w:ascii="Times New Roman" w:hAnsi="Times New Roman" w:cs="Times New Roman"/>
          <w:b/>
          <w:sz w:val="28"/>
          <w:szCs w:val="28"/>
        </w:rPr>
      </w:pPr>
    </w:p>
    <w:p>
      <w:pPr>
        <w:pStyle w:val="2"/>
        <w:bidi w:val="0"/>
      </w:pPr>
      <w:bookmarkStart w:id="19" w:name="_Toc30658"/>
      <w:r>
        <w:t>Dotación del establecimiento</w:t>
      </w:r>
      <w:bookmarkEnd w:id="19"/>
    </w:p>
    <w:p>
      <w:pPr>
        <w:spacing w:after="115" w:line="360" w:lineRule="auto"/>
        <w:ind w:left="-5" w:right="653"/>
        <w:rPr>
          <w:rFonts w:ascii="Times New Roman" w:hAnsi="Times New Roman" w:cs="Times New Roman"/>
          <w:szCs w:val="24"/>
        </w:rPr>
      </w:pPr>
      <w:r>
        <w:rPr>
          <w:rFonts w:ascii="Times New Roman" w:hAnsi="Times New Roman" w:cs="Times New Roman"/>
          <w:szCs w:val="24"/>
        </w:rPr>
        <w:t xml:space="preserve">El jardín infantil cuenta con la siguiente dotación de personal:  </w:t>
      </w:r>
    </w:p>
    <w:p>
      <w:pPr>
        <w:numPr>
          <w:ilvl w:val="0"/>
          <w:numId w:val="11"/>
        </w:numPr>
        <w:spacing w:after="116" w:line="360" w:lineRule="auto"/>
        <w:ind w:right="653" w:hanging="420"/>
        <w:rPr>
          <w:rFonts w:ascii="Times New Roman" w:hAnsi="Times New Roman" w:cs="Times New Roman"/>
          <w:szCs w:val="24"/>
        </w:rPr>
      </w:pPr>
      <w:r>
        <w:rPr>
          <w:rFonts w:ascii="Times New Roman" w:hAnsi="Times New Roman" w:cs="Times New Roman"/>
          <w:szCs w:val="24"/>
        </w:rPr>
        <w:t xml:space="preserve">2 Educadoras de Párvulos 1 para sala cuna y 1 para nivel medio. </w:t>
      </w:r>
    </w:p>
    <w:p>
      <w:pPr>
        <w:numPr>
          <w:ilvl w:val="0"/>
          <w:numId w:val="11"/>
        </w:numPr>
        <w:spacing w:after="116" w:line="360" w:lineRule="auto"/>
        <w:ind w:right="653" w:hanging="420"/>
        <w:rPr>
          <w:rFonts w:ascii="Times New Roman" w:hAnsi="Times New Roman" w:cs="Times New Roman"/>
          <w:szCs w:val="24"/>
        </w:rPr>
      </w:pPr>
      <w:r>
        <w:rPr>
          <w:rFonts w:ascii="Times New Roman" w:hAnsi="Times New Roman" w:cs="Times New Roman"/>
          <w:szCs w:val="24"/>
        </w:rPr>
        <w:t xml:space="preserve">1 Educadora de Párvulos que cumple el rol de directora.  </w:t>
      </w:r>
    </w:p>
    <w:p>
      <w:pPr>
        <w:numPr>
          <w:ilvl w:val="0"/>
          <w:numId w:val="11"/>
        </w:numPr>
        <w:spacing w:after="119" w:line="360" w:lineRule="auto"/>
        <w:ind w:right="653" w:hanging="420"/>
        <w:rPr>
          <w:rFonts w:ascii="Times New Roman" w:hAnsi="Times New Roman" w:cs="Times New Roman"/>
          <w:szCs w:val="24"/>
        </w:rPr>
      </w:pPr>
      <w:r>
        <w:rPr>
          <w:rFonts w:ascii="Times New Roman" w:hAnsi="Times New Roman" w:cs="Times New Roman"/>
          <w:szCs w:val="24"/>
        </w:rPr>
        <w:t xml:space="preserve">6 Técnicos en Párvulos 3 en sala cuna y 3 en Nivel Medio.  </w:t>
      </w:r>
    </w:p>
    <w:p>
      <w:pPr>
        <w:numPr>
          <w:ilvl w:val="0"/>
          <w:numId w:val="11"/>
        </w:numPr>
        <w:spacing w:after="116" w:line="360" w:lineRule="auto"/>
        <w:ind w:right="653" w:hanging="420"/>
        <w:rPr>
          <w:rFonts w:ascii="Times New Roman" w:hAnsi="Times New Roman" w:cs="Times New Roman"/>
          <w:szCs w:val="24"/>
        </w:rPr>
      </w:pPr>
      <w:r>
        <w:rPr>
          <w:rFonts w:ascii="Times New Roman" w:hAnsi="Times New Roman" w:cs="Times New Roman"/>
          <w:szCs w:val="24"/>
        </w:rPr>
        <w:t xml:space="preserve">1 Auxiliares de Servicio.  </w:t>
      </w:r>
    </w:p>
    <w:p>
      <w:pPr>
        <w:numPr>
          <w:ilvl w:val="0"/>
          <w:numId w:val="11"/>
        </w:numPr>
        <w:spacing w:after="113" w:line="360" w:lineRule="auto"/>
        <w:ind w:right="653" w:hanging="420"/>
        <w:rPr>
          <w:rFonts w:ascii="Times New Roman" w:hAnsi="Times New Roman" w:cs="Times New Roman"/>
          <w:szCs w:val="24"/>
        </w:rPr>
      </w:pPr>
      <w:r>
        <w:rPr>
          <w:rFonts w:ascii="Times New Roman" w:hAnsi="Times New Roman" w:cs="Times New Roman"/>
          <w:szCs w:val="24"/>
        </w:rPr>
        <w:t xml:space="preserve">2 Manipuladoras de alimentos de una empresa externa. </w:t>
      </w:r>
    </w:p>
    <w:p>
      <w:pPr>
        <w:spacing w:after="0" w:line="360" w:lineRule="auto"/>
        <w:ind w:left="0" w:firstLine="0"/>
        <w:rPr>
          <w:rFonts w:ascii="Times New Roman" w:hAnsi="Times New Roman" w:cs="Times New Roman"/>
          <w:szCs w:val="24"/>
        </w:rPr>
      </w:pPr>
    </w:p>
    <w:p>
      <w:pPr>
        <w:spacing w:after="10" w:line="360" w:lineRule="auto"/>
        <w:ind w:right="653"/>
        <w:rPr>
          <w:rFonts w:ascii="Times New Roman" w:hAnsi="Times New Roman" w:cs="Times New Roman"/>
          <w:szCs w:val="24"/>
        </w:rPr>
      </w:pPr>
      <w:r>
        <w:rPr>
          <w:rFonts w:ascii="Times New Roman" w:hAnsi="Times New Roman" w:cs="Times New Roman"/>
          <w:b/>
          <w:szCs w:val="24"/>
        </w:rPr>
        <w:t xml:space="preserve">Numero de Matricula: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pStyle w:val="14"/>
        <w:numPr>
          <w:ilvl w:val="0"/>
          <w:numId w:val="12"/>
        </w:numPr>
        <w:spacing w:line="360" w:lineRule="auto"/>
        <w:ind w:right="653"/>
        <w:rPr>
          <w:rFonts w:ascii="Times New Roman" w:hAnsi="Times New Roman" w:cs="Times New Roman"/>
          <w:szCs w:val="24"/>
        </w:rPr>
      </w:pPr>
      <w:r>
        <w:rPr>
          <w:rFonts w:ascii="Times New Roman" w:hAnsi="Times New Roman" w:cs="Times New Roman"/>
          <w:szCs w:val="24"/>
        </w:rPr>
        <w:t xml:space="preserve">El Jardín Infantil Castillo de Alegría cuenta con una matrícula total de 52 Párvulos.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after="10" w:line="360" w:lineRule="auto"/>
        <w:ind w:left="420" w:right="653" w:firstLine="0"/>
        <w:rPr>
          <w:rFonts w:ascii="Times New Roman" w:hAnsi="Times New Roman" w:cs="Times New Roman"/>
          <w:b/>
          <w:szCs w:val="24"/>
        </w:rPr>
      </w:pPr>
    </w:p>
    <w:p>
      <w:pPr>
        <w:spacing w:after="10" w:line="360" w:lineRule="auto"/>
        <w:ind w:left="420" w:right="653" w:firstLine="0"/>
        <w:rPr>
          <w:rFonts w:ascii="Times New Roman" w:hAnsi="Times New Roman" w:cs="Times New Roman"/>
          <w:szCs w:val="24"/>
        </w:rPr>
      </w:pPr>
      <w:r>
        <w:rPr>
          <w:rFonts w:ascii="Times New Roman" w:hAnsi="Times New Roman" w:cs="Times New Roman"/>
          <w:b/>
          <w:szCs w:val="24"/>
        </w:rPr>
        <w:t xml:space="preserve">Niveles de Atención: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El Jardín Infantil Castillo de Alegría cuenta con dos niveles de atención los cuales son: </w:t>
      </w:r>
    </w:p>
    <w:p>
      <w:pPr>
        <w:numPr>
          <w:ilvl w:val="0"/>
          <w:numId w:val="13"/>
        </w:numPr>
        <w:spacing w:line="360" w:lineRule="auto"/>
        <w:ind w:right="653" w:hanging="146"/>
        <w:rPr>
          <w:rFonts w:ascii="Times New Roman" w:hAnsi="Times New Roman" w:cs="Times New Roman"/>
          <w:szCs w:val="24"/>
        </w:rPr>
      </w:pPr>
      <w:r>
        <w:rPr>
          <w:rFonts w:ascii="Times New Roman" w:hAnsi="Times New Roman" w:cs="Times New Roman"/>
          <w:szCs w:val="24"/>
        </w:rPr>
        <w:t xml:space="preserve">Sala Cuna mixta cuenta con una matrícula de 22 párvulos.  </w:t>
      </w:r>
    </w:p>
    <w:p>
      <w:pPr>
        <w:numPr>
          <w:ilvl w:val="0"/>
          <w:numId w:val="13"/>
        </w:numPr>
        <w:spacing w:line="360" w:lineRule="auto"/>
        <w:ind w:right="653" w:hanging="146"/>
        <w:rPr>
          <w:rFonts w:ascii="Times New Roman" w:hAnsi="Times New Roman" w:cs="Times New Roman"/>
          <w:szCs w:val="24"/>
        </w:rPr>
      </w:pPr>
      <w:r>
        <w:rPr>
          <w:rFonts w:ascii="Times New Roman" w:hAnsi="Times New Roman" w:cs="Times New Roman"/>
          <w:szCs w:val="24"/>
        </w:rPr>
        <w:t xml:space="preserve">Nivel Medio heterogéneo cuenta con una matrícula de 28 párvulos.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r>
        <w:rPr>
          <w:rFonts w:ascii="Times New Roman" w:hAnsi="Times New Roman" w:cs="Times New Roman"/>
          <w:szCs w:val="24"/>
        </w:rPr>
        <w:br w:type="textWrapping"/>
      </w:r>
      <w:r>
        <w:rPr>
          <w:rFonts w:ascii="Times New Roman" w:hAnsi="Times New Roman" w:cs="Times New Roman"/>
          <w:szCs w:val="24"/>
        </w:rPr>
        <w:br w:type="textWrapping"/>
      </w: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pStyle w:val="2"/>
        <w:bidi w:val="0"/>
      </w:pPr>
      <w:bookmarkStart w:id="20" w:name="_Toc7074"/>
      <w:r>
        <w:t>Plano con Vías de Evacuación</w:t>
      </w:r>
      <w:bookmarkEnd w:id="20"/>
    </w:p>
    <w:p>
      <w:pPr>
        <w:spacing w:after="109" w:line="259" w:lineRule="auto"/>
        <w:ind w:left="0" w:firstLine="0"/>
        <w:jc w:val="left"/>
      </w:pPr>
      <w:r>
        <w:rPr>
          <w:b/>
        </w:rPr>
        <w:t xml:space="preserve"> </w:t>
      </w:r>
    </w:p>
    <w:p>
      <w:pPr>
        <w:spacing w:after="64" w:line="259" w:lineRule="auto"/>
        <w:ind w:left="0" w:right="593" w:firstLine="0"/>
        <w:jc w:val="right"/>
      </w:pPr>
      <w:r>
        <w:rPr>
          <w:b/>
        </w:rPr>
        <w:t xml:space="preserve"> </w:t>
      </w:r>
    </w:p>
    <w:p>
      <w:pPr>
        <w:spacing w:after="118" w:line="259" w:lineRule="auto"/>
        <w:ind w:left="0" w:firstLine="0"/>
        <w:jc w:val="left"/>
      </w:pPr>
      <w:r>
        <w:rPr>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115" w:line="259" w:lineRule="auto"/>
        <w:ind w:left="0" w:firstLine="0"/>
        <w:jc w:val="left"/>
      </w:pPr>
      <w:r>
        <w:rPr>
          <w:b/>
        </w:rPr>
        <w:t xml:space="preserve"> </w:t>
      </w:r>
    </w:p>
    <w:p>
      <w:pPr>
        <w:spacing w:after="117" w:line="259" w:lineRule="auto"/>
        <w:ind w:left="0" w:firstLine="0"/>
        <w:jc w:val="left"/>
      </w:pPr>
      <w:r>
        <w:rPr>
          <w:b/>
        </w:rPr>
        <w:t xml:space="preserve"> </w:t>
      </w:r>
    </w:p>
    <w:p>
      <w:pPr>
        <w:spacing w:after="115" w:line="259" w:lineRule="auto"/>
        <w:ind w:left="0" w:firstLine="0"/>
        <w:jc w:val="left"/>
      </w:pPr>
      <w:r>
        <w:rPr>
          <w:b/>
        </w:rPr>
        <w:t xml:space="preserve"> </w:t>
      </w:r>
    </w:p>
    <w:p>
      <w:pPr>
        <w:spacing w:after="0" w:line="259" w:lineRule="auto"/>
        <w:ind w:left="0" w:firstLine="0"/>
        <w:jc w:val="left"/>
      </w:pPr>
      <w:r>
        <w:rPr>
          <w:b/>
        </w:rPr>
        <w:t xml:space="preserve"> </w:t>
      </w:r>
    </w:p>
    <w:p>
      <w:pPr>
        <w:spacing w:after="115" w:line="259" w:lineRule="auto"/>
        <w:ind w:left="0" w:firstLine="0"/>
        <w:jc w:val="left"/>
        <w:rPr>
          <w:b/>
        </w:rPr>
      </w:pPr>
      <w:r>
        <w:rPr>
          <w:b/>
        </w:rPr>
        <w:t xml:space="preserve"> </w:t>
      </w: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pPr>
    </w:p>
    <w:p>
      <w:pPr>
        <w:spacing w:after="118" w:line="259" w:lineRule="auto"/>
        <w:ind w:left="0" w:firstLine="0"/>
        <w:jc w:val="left"/>
        <w:rPr>
          <w:b/>
        </w:rPr>
      </w:pPr>
      <w:r>
        <w:rPr>
          <w:b/>
        </w:rPr>
        <w:t xml:space="preserve"> </w:t>
      </w:r>
    </w:p>
    <w:p>
      <w:pPr>
        <w:spacing w:after="118" w:line="259" w:lineRule="auto"/>
        <w:ind w:left="0" w:firstLine="0"/>
        <w:jc w:val="left"/>
        <w:rPr>
          <w:b/>
        </w:rPr>
      </w:pPr>
    </w:p>
    <w:p>
      <w:pPr>
        <w:spacing w:after="118" w:line="259" w:lineRule="auto"/>
        <w:ind w:left="0" w:firstLine="0"/>
        <w:jc w:val="left"/>
      </w:pPr>
    </w:p>
    <w:p>
      <w:pPr>
        <w:spacing w:after="118" w:line="259" w:lineRule="auto"/>
        <w:ind w:left="0" w:firstLine="0"/>
        <w:jc w:val="left"/>
      </w:pPr>
    </w:p>
    <w:p>
      <w:pPr>
        <w:spacing w:after="118" w:line="259" w:lineRule="auto"/>
        <w:ind w:left="0" w:firstLine="0"/>
        <w:jc w:val="left"/>
      </w:pPr>
    </w:p>
    <w:p>
      <w:pPr>
        <w:spacing w:after="118" w:line="259" w:lineRule="auto"/>
        <w:ind w:left="0" w:firstLine="0"/>
        <w:jc w:val="left"/>
      </w:pPr>
    </w:p>
    <w:p>
      <w:pPr>
        <w:spacing w:after="118" w:line="259" w:lineRule="auto"/>
        <w:ind w:left="0" w:firstLine="0"/>
        <w:jc w:val="left"/>
      </w:pPr>
    </w:p>
    <w:p>
      <w:pPr>
        <w:numPr>
          <w:ilvl w:val="0"/>
          <w:numId w:val="14"/>
        </w:numPr>
        <w:spacing w:line="360" w:lineRule="auto"/>
        <w:ind w:right="653" w:hanging="420"/>
        <w:rPr>
          <w:rFonts w:ascii="Times New Roman" w:hAnsi="Times New Roman" w:cs="Times New Roman"/>
          <w:szCs w:val="24"/>
        </w:rPr>
      </w:pPr>
      <w:r>
        <w:rPr>
          <w:rFonts w:ascii="Times New Roman" w:hAnsi="Times New Roman" w:cs="Times New Roman"/>
          <w:b/>
          <w:szCs w:val="24"/>
        </w:rPr>
        <w:t xml:space="preserve">Vías de acceso: </w:t>
      </w:r>
      <w:r>
        <w:rPr>
          <w:rFonts w:ascii="Times New Roman" w:hAnsi="Times New Roman" w:cs="Times New Roman"/>
          <w:szCs w:val="24"/>
        </w:rPr>
        <w:t xml:space="preserve">Cuenta con 2 accesos: Puerta principal que tiene acceso inmediato a la calle San Fernando se mantiene cerrada con un sistema eléctrico pestillo y candado. Portón en las dependencias del patio de Sala Cuna se mantiene con candado este da un acceso inmediato a la calle de San Fernando es la vía de acceso de furgón de traslado al jardín infantil. Puerta acceso al colegio que queda ubicado en la parte de atrás de sala cuna el cierre perimetral del establecimiento. Vía de escape con conexión con escuela. </w:t>
      </w:r>
    </w:p>
    <w:p>
      <w:pPr>
        <w:spacing w:after="118"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numPr>
          <w:ilvl w:val="0"/>
          <w:numId w:val="14"/>
        </w:numPr>
        <w:spacing w:line="360" w:lineRule="auto"/>
        <w:ind w:right="653" w:hanging="420"/>
        <w:rPr>
          <w:rFonts w:ascii="Times New Roman" w:hAnsi="Times New Roman" w:cs="Times New Roman"/>
          <w:szCs w:val="24"/>
        </w:rPr>
      </w:pPr>
      <w:r>
        <w:rPr>
          <w:rFonts w:ascii="Times New Roman" w:hAnsi="Times New Roman" w:cs="Times New Roman"/>
          <w:b/>
          <w:szCs w:val="24"/>
        </w:rPr>
        <w:t xml:space="preserve">Protección contra incendios: </w:t>
      </w:r>
      <w:r>
        <w:rPr>
          <w:rFonts w:ascii="Times New Roman" w:hAnsi="Times New Roman" w:cs="Times New Roman"/>
          <w:szCs w:val="24"/>
        </w:rPr>
        <w:t xml:space="preserve">Existen extintores ubicados en los pilares centro del establecimiento, uno dentro de la oficina en caso de incendios eléctricos, uno afuera de la oficina y sala cuna y otro fuera de la sala de nivel medio. La red húmeda está ubicada en el pasillo principal, una manguera de incendio de 10 metros en el patio y1 1 grifo a 100 metros del establecimiento. </w:t>
      </w:r>
    </w:p>
    <w:p>
      <w:pPr>
        <w:spacing w:after="115"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numPr>
          <w:ilvl w:val="0"/>
          <w:numId w:val="14"/>
        </w:numPr>
        <w:spacing w:line="360" w:lineRule="auto"/>
        <w:ind w:right="653" w:hanging="420"/>
        <w:rPr>
          <w:rFonts w:ascii="Times New Roman" w:hAnsi="Times New Roman" w:cs="Times New Roman"/>
          <w:szCs w:val="24"/>
        </w:rPr>
      </w:pPr>
      <w:r>
        <w:rPr>
          <w:rFonts w:ascii="Times New Roman" w:hAnsi="Times New Roman" w:cs="Times New Roman"/>
          <w:b/>
          <w:szCs w:val="24"/>
        </w:rPr>
        <w:t>Botiquín</w:t>
      </w:r>
      <w:r>
        <w:rPr>
          <w:rFonts w:ascii="Times New Roman" w:hAnsi="Times New Roman" w:cs="Times New Roman"/>
          <w:szCs w:val="24"/>
        </w:rPr>
        <w:t xml:space="preserve">: Existe uno en cada sala con un equipamiento mínimo para atender solo necesidades muy básicas. En la oficina de dirección está el botiquín con implementos básicos. </w:t>
      </w:r>
    </w:p>
    <w:p>
      <w:pPr>
        <w:spacing w:after="115"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numPr>
          <w:ilvl w:val="0"/>
          <w:numId w:val="14"/>
        </w:numPr>
        <w:spacing w:line="360" w:lineRule="auto"/>
        <w:ind w:right="653" w:hanging="420"/>
        <w:rPr>
          <w:rFonts w:ascii="Times New Roman" w:hAnsi="Times New Roman" w:cs="Times New Roman"/>
          <w:szCs w:val="24"/>
        </w:rPr>
      </w:pPr>
      <w:r>
        <w:rPr>
          <w:rFonts w:ascii="Times New Roman" w:hAnsi="Times New Roman" w:cs="Times New Roman"/>
          <w:b/>
          <w:szCs w:val="24"/>
        </w:rPr>
        <w:t>Sala de Primero Auxilios:</w:t>
      </w:r>
      <w:r>
        <w:rPr>
          <w:rFonts w:ascii="Times New Roman" w:hAnsi="Times New Roman" w:cs="Times New Roman"/>
          <w:szCs w:val="24"/>
        </w:rPr>
        <w:t xml:space="preserve"> la cual posee una camilla, un lavamanos y un botiquín con los implementos necesarios para primeros auxilios. </w:t>
      </w:r>
      <w:r>
        <w:rPr>
          <w:rFonts w:ascii="Times New Roman" w:hAnsi="Times New Roman" w:cs="Times New Roman"/>
          <w:b/>
          <w:szCs w:val="24"/>
        </w:rPr>
        <w:t xml:space="preserve"> </w:t>
      </w:r>
    </w:p>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pStyle w:val="2"/>
        <w:bidi w:val="0"/>
      </w:pPr>
      <w:bookmarkStart w:id="21" w:name="_Toc23340"/>
      <w:r>
        <w:t>Áreas de Seguridad del establecimiento</w:t>
      </w:r>
      <w:bookmarkEnd w:id="21"/>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En ambos niveles del establecimiento las zonas de seguridad son el patio, en la zona donde hay pasto cercano al portón de vía de escape hacia el colegio. En ambos lugares está delimitada la zona seguridad. Mientras que en las salas de actividades la zona de seguridad son las puertas amarillas.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En las cuales al momento de una emergencia o simulacro las funcionarias en cada nivel deberán acercar a los niños y niñas al lugar, mientras dura la emergencia.  </w:t>
      </w:r>
    </w:p>
    <w:p>
      <w:pPr>
        <w:spacing w:line="360" w:lineRule="auto"/>
        <w:ind w:left="-5" w:right="653"/>
        <w:rPr>
          <w:rFonts w:ascii="Times New Roman" w:hAnsi="Times New Roman" w:cs="Times New Roman"/>
          <w:szCs w:val="24"/>
        </w:rPr>
      </w:pPr>
    </w:p>
    <w:p>
      <w:pPr>
        <w:ind w:left="-5" w:right="653"/>
      </w:pPr>
    </w:p>
    <w:p>
      <w:pPr>
        <w:spacing w:after="115" w:line="259" w:lineRule="auto"/>
        <w:ind w:left="0" w:firstLine="0"/>
        <w:jc w:val="left"/>
        <w:rPr>
          <w:b/>
        </w:rPr>
      </w:pPr>
      <w:r>
        <w:rPr>
          <w:b/>
        </w:rPr>
        <w:t xml:space="preserve"> </w:t>
      </w: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rPr>
          <w:b/>
        </w:rPr>
      </w:pPr>
    </w:p>
    <w:p>
      <w:pPr>
        <w:spacing w:after="115" w:line="259" w:lineRule="auto"/>
        <w:ind w:left="0" w:firstLine="0"/>
        <w:jc w:val="left"/>
      </w:pPr>
    </w:p>
    <w:p>
      <w:pPr>
        <w:pStyle w:val="2"/>
        <w:bidi w:val="0"/>
      </w:pPr>
      <w:bookmarkStart w:id="22" w:name="_Toc9795"/>
      <w:r>
        <w:t>PROCEDIMIENTOS DE LOS ESTABLECIMIENTO</w:t>
      </w:r>
      <w:bookmarkEnd w:id="22"/>
    </w:p>
    <w:p>
      <w:pPr>
        <w:spacing w:after="206" w:line="250" w:lineRule="auto"/>
        <w:ind w:left="-5"/>
        <w:jc w:val="center"/>
        <w:rPr>
          <w:rFonts w:ascii="Times New Roman" w:hAnsi="Times New Roman" w:cs="Times New Roman"/>
        </w:rPr>
      </w:pPr>
      <w:r>
        <w:rPr>
          <w:rFonts w:ascii="Times New Roman" w:hAnsi="Times New Roman" w:cs="Times New Roman"/>
          <w:b/>
        </w:rPr>
        <w:t>Procedimiento de coordinación con Organismos Técnicos</w:t>
      </w:r>
    </w:p>
    <w:tbl>
      <w:tblPr>
        <w:tblStyle w:val="13"/>
        <w:tblW w:w="10257" w:type="dxa"/>
        <w:tblInd w:w="-764" w:type="dxa"/>
        <w:tblLayout w:type="autofit"/>
        <w:tblCellMar>
          <w:top w:w="11" w:type="dxa"/>
          <w:left w:w="106" w:type="dxa"/>
          <w:bottom w:w="0" w:type="dxa"/>
          <w:right w:w="37" w:type="dxa"/>
        </w:tblCellMar>
      </w:tblPr>
      <w:tblGrid>
        <w:gridCol w:w="2000"/>
        <w:gridCol w:w="3147"/>
        <w:gridCol w:w="2700"/>
        <w:gridCol w:w="2410"/>
      </w:tblGrid>
      <w:tr>
        <w:tblPrEx>
          <w:tblCellMar>
            <w:top w:w="11" w:type="dxa"/>
            <w:left w:w="106" w:type="dxa"/>
            <w:bottom w:w="0" w:type="dxa"/>
            <w:right w:w="37" w:type="dxa"/>
          </w:tblCellMar>
        </w:tblPrEx>
        <w:trPr>
          <w:trHeight w:val="838" w:hRule="atLeast"/>
        </w:trPr>
        <w:tc>
          <w:tcPr>
            <w:tcW w:w="2000" w:type="dxa"/>
            <w:vMerge w:val="restart"/>
            <w:tcBorders>
              <w:top w:val="single" w:color="000000" w:sz="4" w:space="0"/>
              <w:left w:val="single" w:color="000000" w:sz="4" w:space="0"/>
              <w:bottom w:val="single" w:color="000000" w:sz="4" w:space="0"/>
              <w:right w:val="single" w:color="000000" w:sz="4" w:space="0"/>
            </w:tcBorders>
          </w:tcPr>
          <w:p>
            <w:pPr>
              <w:spacing w:after="115" w:line="259" w:lineRule="auto"/>
              <w:ind w:left="2" w:firstLine="0"/>
              <w:jc w:val="center"/>
              <w:rPr>
                <w:rFonts w:ascii="Times New Roman" w:hAnsi="Times New Roman" w:cs="Times New Roman"/>
              </w:rPr>
            </w:pPr>
          </w:p>
          <w:p>
            <w:pPr>
              <w:spacing w:after="115" w:line="259" w:lineRule="auto"/>
              <w:ind w:left="2" w:firstLine="0"/>
              <w:jc w:val="center"/>
              <w:rPr>
                <w:rFonts w:ascii="Times New Roman" w:hAnsi="Times New Roman" w:cs="Times New Roman"/>
              </w:rPr>
            </w:pPr>
          </w:p>
          <w:p>
            <w:pPr>
              <w:spacing w:after="117" w:line="259" w:lineRule="auto"/>
              <w:ind w:left="2" w:firstLine="0"/>
              <w:jc w:val="center"/>
              <w:rPr>
                <w:rFonts w:ascii="Times New Roman" w:hAnsi="Times New Roman" w:cs="Times New Roman"/>
              </w:rPr>
            </w:pPr>
          </w:p>
          <w:p>
            <w:pPr>
              <w:spacing w:after="115" w:line="259" w:lineRule="auto"/>
              <w:ind w:left="2" w:firstLine="0"/>
              <w:jc w:val="center"/>
              <w:rPr>
                <w:rFonts w:ascii="Times New Roman" w:hAnsi="Times New Roman" w:cs="Times New Roman"/>
              </w:rPr>
            </w:pPr>
          </w:p>
          <w:p>
            <w:pPr>
              <w:spacing w:after="117" w:line="259" w:lineRule="auto"/>
              <w:ind w:left="2" w:firstLine="0"/>
              <w:jc w:val="center"/>
              <w:rPr>
                <w:rFonts w:ascii="Times New Roman" w:hAnsi="Times New Roman" w:cs="Times New Roman"/>
              </w:rPr>
            </w:pPr>
          </w:p>
          <w:p>
            <w:pPr>
              <w:spacing w:after="115" w:line="259" w:lineRule="auto"/>
              <w:ind w:left="2" w:firstLine="0"/>
              <w:jc w:val="center"/>
              <w:rPr>
                <w:rFonts w:ascii="Times New Roman" w:hAnsi="Times New Roman" w:cs="Times New Roman"/>
              </w:rPr>
            </w:pPr>
          </w:p>
          <w:p>
            <w:pPr>
              <w:spacing w:after="0" w:line="259" w:lineRule="auto"/>
              <w:ind w:left="2" w:firstLine="0"/>
              <w:jc w:val="center"/>
              <w:rPr>
                <w:rFonts w:ascii="Times New Roman" w:hAnsi="Times New Roman" w:cs="Times New Roman"/>
              </w:rPr>
            </w:pPr>
            <w:r>
              <w:rPr>
                <w:rFonts w:ascii="Times New Roman" w:hAnsi="Times New Roman" w:cs="Times New Roman"/>
                <w:b/>
              </w:rPr>
              <w:t>INTEGRANTES</w:t>
            </w:r>
          </w:p>
        </w:tc>
        <w:tc>
          <w:tcPr>
            <w:tcW w:w="3147"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center"/>
              <w:rPr>
                <w:rFonts w:ascii="Times New Roman" w:hAnsi="Times New Roman" w:cs="Times New Roman"/>
              </w:rPr>
            </w:pPr>
            <w:r>
              <w:rPr>
                <w:rFonts w:ascii="Times New Roman" w:hAnsi="Times New Roman" w:cs="Times New Roman"/>
                <w:b/>
              </w:rPr>
              <w:t>NOMBRE INTEGRANTES</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center"/>
              <w:rPr>
                <w:rFonts w:ascii="Times New Roman" w:hAnsi="Times New Roman" w:cs="Times New Roman"/>
              </w:rPr>
            </w:pPr>
            <w:r>
              <w:rPr>
                <w:rFonts w:ascii="Times New Roman" w:hAnsi="Times New Roman" w:cs="Times New Roman"/>
                <w:b/>
              </w:rPr>
              <w:t>ORGANIZACIÓN</w:t>
            </w:r>
          </w:p>
        </w:tc>
        <w:tc>
          <w:tcPr>
            <w:tcW w:w="2410" w:type="dxa"/>
            <w:tcBorders>
              <w:top w:val="single" w:color="000000" w:sz="4" w:space="0"/>
              <w:left w:val="single" w:color="000000" w:sz="4" w:space="0"/>
              <w:bottom w:val="single" w:color="000000" w:sz="4" w:space="0"/>
              <w:right w:val="single" w:color="000000" w:sz="4" w:space="0"/>
            </w:tcBorders>
          </w:tcPr>
          <w:p>
            <w:pPr>
              <w:tabs>
                <w:tab w:val="right" w:pos="2203"/>
              </w:tabs>
              <w:spacing w:after="123" w:line="259" w:lineRule="auto"/>
              <w:ind w:left="0" w:firstLine="0"/>
              <w:jc w:val="center"/>
              <w:rPr>
                <w:rFonts w:ascii="Times New Roman" w:hAnsi="Times New Roman" w:cs="Times New Roman"/>
              </w:rPr>
            </w:pPr>
            <w:r>
              <w:rPr>
                <w:rFonts w:ascii="Times New Roman" w:hAnsi="Times New Roman" w:cs="Times New Roman"/>
                <w:b/>
              </w:rPr>
              <w:t xml:space="preserve">FONOS </w:t>
            </w:r>
            <w:r>
              <w:rPr>
                <w:rFonts w:ascii="Times New Roman" w:hAnsi="Times New Roman" w:cs="Times New Roman"/>
                <w:b/>
              </w:rPr>
              <w:tab/>
            </w:r>
            <w:r>
              <w:rPr>
                <w:rFonts w:ascii="Times New Roman" w:hAnsi="Times New Roman" w:cs="Times New Roman"/>
                <w:b/>
              </w:rPr>
              <w:t>DE</w:t>
            </w:r>
          </w:p>
          <w:p>
            <w:pPr>
              <w:spacing w:after="0" w:line="259" w:lineRule="auto"/>
              <w:ind w:left="0" w:firstLine="0"/>
              <w:jc w:val="center"/>
              <w:rPr>
                <w:rFonts w:ascii="Times New Roman" w:hAnsi="Times New Roman" w:cs="Times New Roman"/>
              </w:rPr>
            </w:pPr>
            <w:r>
              <w:rPr>
                <w:rFonts w:ascii="Times New Roman" w:hAnsi="Times New Roman" w:cs="Times New Roman"/>
                <w:b/>
              </w:rPr>
              <w:t>CONTACTO</w:t>
            </w:r>
          </w:p>
        </w:tc>
      </w:tr>
      <w:tr>
        <w:tblPrEx>
          <w:tblCellMar>
            <w:top w:w="11" w:type="dxa"/>
            <w:left w:w="106" w:type="dxa"/>
            <w:bottom w:w="0" w:type="dxa"/>
            <w:right w:w="37" w:type="dxa"/>
          </w:tblCellMar>
        </w:tblPrEx>
        <w:trPr>
          <w:trHeight w:val="1253" w:hRule="atLeast"/>
        </w:trPr>
        <w:tc>
          <w:tcPr>
            <w:tcW w:w="0" w:type="auto"/>
            <w:vMerge w:val="continue"/>
            <w:tcBorders>
              <w:top w:val="nil"/>
              <w:left w:val="single" w:color="000000" w:sz="4" w:space="0"/>
              <w:bottom w:val="nil"/>
              <w:right w:val="single" w:color="000000" w:sz="4" w:space="0"/>
            </w:tcBorders>
            <w:vAlign w:val="bottom"/>
          </w:tcPr>
          <w:p>
            <w:pPr>
              <w:spacing w:after="160" w:line="259" w:lineRule="auto"/>
              <w:ind w:left="0" w:firstLine="0"/>
              <w:jc w:val="center"/>
              <w:rPr>
                <w:rFonts w:ascii="Times New Roman" w:hAnsi="Times New Roman" w:cs="Times New Roman"/>
              </w:rPr>
            </w:pPr>
          </w:p>
        </w:tc>
        <w:tc>
          <w:tcPr>
            <w:tcW w:w="3147" w:type="dxa"/>
            <w:tcBorders>
              <w:top w:val="single" w:color="000000" w:sz="4" w:space="0"/>
              <w:left w:val="single" w:color="000000" w:sz="4" w:space="0"/>
              <w:bottom w:val="single" w:color="000000" w:sz="4" w:space="0"/>
              <w:right w:val="single" w:color="000000" w:sz="4" w:space="0"/>
            </w:tcBorders>
          </w:tcPr>
          <w:p>
            <w:pPr>
              <w:tabs>
                <w:tab w:val="right" w:pos="4037"/>
              </w:tabs>
              <w:spacing w:after="125" w:line="259" w:lineRule="auto"/>
              <w:ind w:left="0" w:firstLine="0"/>
              <w:rPr>
                <w:rFonts w:ascii="Times New Roman" w:hAnsi="Times New Roman" w:cs="Times New Roman"/>
              </w:rPr>
            </w:pPr>
            <w:r>
              <w:rPr>
                <w:rFonts w:ascii="Times New Roman" w:hAnsi="Times New Roman" w:cs="Times New Roman"/>
              </w:rPr>
              <w:t xml:space="preserve">COMANDANTE </w:t>
            </w:r>
            <w:r>
              <w:rPr>
                <w:rFonts w:ascii="Times New Roman" w:hAnsi="Times New Roman" w:cs="Times New Roman"/>
              </w:rPr>
              <w:tab/>
            </w:r>
            <w:r>
              <w:rPr>
                <w:rFonts w:ascii="Times New Roman" w:hAnsi="Times New Roman" w:cs="Times New Roman"/>
              </w:rPr>
              <w:t>MIGUEL</w:t>
            </w:r>
          </w:p>
          <w:p>
            <w:pPr>
              <w:spacing w:after="0" w:line="259" w:lineRule="auto"/>
              <w:ind w:left="422" w:firstLine="0"/>
              <w:rPr>
                <w:rFonts w:ascii="Times New Roman" w:hAnsi="Times New Roman" w:cs="Times New Roman"/>
              </w:rPr>
            </w:pPr>
            <w:r>
              <w:rPr>
                <w:rFonts w:ascii="Times New Roman" w:hAnsi="Times New Roman" w:cs="Times New Roman"/>
              </w:rPr>
              <w:t>FUENZALIDA PASTEN.</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BOMBEROS</w:t>
            </w:r>
          </w:p>
        </w:tc>
        <w:tc>
          <w:tcPr>
            <w:tcW w:w="24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342-582270 Y 132</w:t>
            </w:r>
          </w:p>
        </w:tc>
      </w:tr>
      <w:tr>
        <w:tblPrEx>
          <w:tblCellMar>
            <w:top w:w="11" w:type="dxa"/>
            <w:left w:w="106" w:type="dxa"/>
            <w:bottom w:w="0" w:type="dxa"/>
            <w:right w:w="37" w:type="dxa"/>
          </w:tblCellMar>
        </w:tblPrEx>
        <w:trPr>
          <w:trHeight w:val="838"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jc w:val="center"/>
              <w:rPr>
                <w:rFonts w:ascii="Times New Roman" w:hAnsi="Times New Roman" w:cs="Times New Roman"/>
              </w:rPr>
            </w:pPr>
          </w:p>
        </w:tc>
        <w:tc>
          <w:tcPr>
            <w:tcW w:w="3147" w:type="dxa"/>
            <w:tcBorders>
              <w:top w:val="single" w:color="000000" w:sz="4" w:space="0"/>
              <w:left w:val="single" w:color="000000" w:sz="4" w:space="0"/>
              <w:bottom w:val="single" w:color="000000" w:sz="4" w:space="0"/>
              <w:right w:val="single" w:color="000000" w:sz="4" w:space="0"/>
            </w:tcBorders>
          </w:tcPr>
          <w:p>
            <w:pPr>
              <w:spacing w:after="117" w:line="259" w:lineRule="auto"/>
              <w:ind w:left="0" w:firstLine="0"/>
              <w:rPr>
                <w:rFonts w:ascii="Times New Roman" w:hAnsi="Times New Roman" w:cs="Times New Roman"/>
              </w:rPr>
            </w:pPr>
          </w:p>
          <w:p>
            <w:pPr>
              <w:spacing w:after="0" w:line="259" w:lineRule="auto"/>
              <w:rPr>
                <w:rFonts w:ascii="Times New Roman" w:hAnsi="Times New Roman" w:cs="Times New Roman"/>
              </w:rPr>
            </w:pPr>
            <w:r>
              <w:rPr>
                <w:rFonts w:ascii="Times New Roman" w:hAnsi="Times New Roman" w:cs="Times New Roman"/>
              </w:rPr>
              <w:t>CLAUDIO DEL CANTO.</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CARABINEROS</w:t>
            </w:r>
          </w:p>
        </w:tc>
        <w:tc>
          <w:tcPr>
            <w:tcW w:w="24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342-334076 Y 133</w:t>
            </w:r>
          </w:p>
        </w:tc>
      </w:tr>
      <w:tr>
        <w:tblPrEx>
          <w:tblCellMar>
            <w:top w:w="11" w:type="dxa"/>
            <w:left w:w="106" w:type="dxa"/>
            <w:bottom w:w="0" w:type="dxa"/>
            <w:right w:w="37" w:type="dxa"/>
          </w:tblCellMar>
        </w:tblPrEx>
        <w:trPr>
          <w:trHeight w:val="838"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jc w:val="center"/>
              <w:rPr>
                <w:rFonts w:ascii="Times New Roman" w:hAnsi="Times New Roman" w:cs="Times New Roman"/>
              </w:rPr>
            </w:pPr>
          </w:p>
        </w:tc>
        <w:tc>
          <w:tcPr>
            <w:tcW w:w="3147" w:type="dxa"/>
            <w:tcBorders>
              <w:top w:val="single" w:color="000000" w:sz="4" w:space="0"/>
              <w:left w:val="single" w:color="000000" w:sz="4" w:space="0"/>
              <w:bottom w:val="single" w:color="000000" w:sz="4" w:space="0"/>
              <w:right w:val="single" w:color="000000" w:sz="4" w:space="0"/>
            </w:tcBorders>
          </w:tcPr>
          <w:p>
            <w:pPr>
              <w:spacing w:after="119" w:line="259" w:lineRule="auto"/>
              <w:ind w:left="2" w:firstLine="0"/>
              <w:rPr>
                <w:rFonts w:ascii="Times New Roman" w:hAnsi="Times New Roman" w:cs="Times New Roman"/>
              </w:rPr>
            </w:pPr>
          </w:p>
          <w:p>
            <w:pPr>
              <w:spacing w:after="0" w:line="259" w:lineRule="auto"/>
              <w:ind w:left="0" w:firstLine="0"/>
              <w:rPr>
                <w:rFonts w:ascii="Times New Roman" w:hAnsi="Times New Roman" w:cs="Times New Roman"/>
              </w:rPr>
            </w:pPr>
            <w:r>
              <w:rPr>
                <w:rFonts w:ascii="Times New Roman" w:hAnsi="Times New Roman" w:eastAsia="Wingdings" w:cs="Times New Roman"/>
              </w:rPr>
              <w:t>JAVIER VARGAS GUERRA</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COMUNIDAD</w:t>
            </w:r>
          </w:p>
        </w:tc>
        <w:tc>
          <w:tcPr>
            <w:tcW w:w="24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9-61929249</w:t>
            </w:r>
          </w:p>
        </w:tc>
      </w:tr>
      <w:tr>
        <w:tblPrEx>
          <w:tblCellMar>
            <w:top w:w="11" w:type="dxa"/>
            <w:left w:w="106" w:type="dxa"/>
            <w:bottom w:w="0" w:type="dxa"/>
            <w:right w:w="37" w:type="dxa"/>
          </w:tblCellMar>
        </w:tblPrEx>
        <w:trPr>
          <w:trHeight w:val="425" w:hRule="atLeast"/>
        </w:trPr>
        <w:tc>
          <w:tcPr>
            <w:tcW w:w="0" w:type="auto"/>
            <w:vMerge w:val="continue"/>
            <w:tcBorders>
              <w:top w:val="nil"/>
              <w:left w:val="single" w:color="000000" w:sz="4" w:space="0"/>
              <w:bottom w:val="nil"/>
              <w:right w:val="single" w:color="000000" w:sz="4" w:space="0"/>
            </w:tcBorders>
          </w:tcPr>
          <w:p>
            <w:pPr>
              <w:spacing w:after="160" w:line="259" w:lineRule="auto"/>
              <w:ind w:left="0" w:firstLine="0"/>
              <w:jc w:val="center"/>
              <w:rPr>
                <w:rFonts w:ascii="Times New Roman" w:hAnsi="Times New Roman" w:cs="Times New Roman"/>
              </w:rPr>
            </w:pPr>
          </w:p>
        </w:tc>
        <w:tc>
          <w:tcPr>
            <w:tcW w:w="3147" w:type="dxa"/>
            <w:tcBorders>
              <w:top w:val="single" w:color="000000" w:sz="4" w:space="0"/>
              <w:left w:val="single" w:color="000000" w:sz="4" w:space="0"/>
              <w:bottom w:val="single" w:color="000000" w:sz="4" w:space="0"/>
              <w:right w:val="single" w:color="000000" w:sz="4" w:space="0"/>
            </w:tcBorders>
          </w:tcPr>
          <w:p>
            <w:pPr>
              <w:spacing w:after="0" w:line="259" w:lineRule="auto"/>
              <w:rPr>
                <w:rFonts w:ascii="Times New Roman" w:hAnsi="Times New Roman" w:cs="Times New Roman"/>
              </w:rPr>
            </w:pPr>
            <w:r>
              <w:rPr>
                <w:rFonts w:ascii="Times New Roman" w:hAnsi="Times New Roman" w:cs="Times New Roman"/>
              </w:rPr>
              <w:t>LORENA IGLESIAS.</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CESFAM</w:t>
            </w:r>
          </w:p>
        </w:tc>
        <w:tc>
          <w:tcPr>
            <w:tcW w:w="24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342- 508700</w:t>
            </w:r>
          </w:p>
        </w:tc>
      </w:tr>
      <w:tr>
        <w:tblPrEx>
          <w:tblCellMar>
            <w:top w:w="11" w:type="dxa"/>
            <w:left w:w="106" w:type="dxa"/>
            <w:bottom w:w="0" w:type="dxa"/>
            <w:right w:w="37" w:type="dxa"/>
          </w:tblCellMar>
        </w:tblPrEx>
        <w:trPr>
          <w:trHeight w:val="425"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ind w:left="0" w:firstLine="0"/>
              <w:jc w:val="center"/>
              <w:rPr>
                <w:rFonts w:ascii="Times New Roman" w:hAnsi="Times New Roman" w:cs="Times New Roman"/>
              </w:rPr>
            </w:pPr>
          </w:p>
        </w:tc>
        <w:tc>
          <w:tcPr>
            <w:tcW w:w="3147" w:type="dxa"/>
            <w:tcBorders>
              <w:top w:val="single" w:color="000000" w:sz="4" w:space="0"/>
              <w:left w:val="single" w:color="000000" w:sz="4" w:space="0"/>
              <w:bottom w:val="single" w:color="000000" w:sz="4" w:space="0"/>
              <w:right w:val="single" w:color="000000" w:sz="4" w:space="0"/>
            </w:tcBorders>
          </w:tcPr>
          <w:p>
            <w:pPr>
              <w:spacing w:after="0" w:line="259" w:lineRule="auto"/>
              <w:rPr>
                <w:rFonts w:ascii="Times New Roman" w:hAnsi="Times New Roman" w:cs="Times New Roman"/>
              </w:rPr>
            </w:pPr>
            <w:r>
              <w:rPr>
                <w:rFonts w:ascii="Times New Roman" w:hAnsi="Times New Roman" w:cs="Times New Roman"/>
              </w:rPr>
              <w:t>ABEL CORREA.</w:t>
            </w:r>
          </w:p>
        </w:tc>
        <w:tc>
          <w:tcPr>
            <w:tcW w:w="270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PAZ CIUDADANA</w:t>
            </w:r>
          </w:p>
        </w:tc>
        <w:tc>
          <w:tcPr>
            <w:tcW w:w="2410"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rPr>
            </w:pPr>
            <w:r>
              <w:rPr>
                <w:rFonts w:ascii="Times New Roman" w:hAnsi="Times New Roman" w:cs="Times New Roman"/>
              </w:rPr>
              <w:t>9-83545242</w:t>
            </w:r>
          </w:p>
        </w:tc>
      </w:tr>
    </w:tbl>
    <w:p>
      <w:pPr>
        <w:spacing w:after="115" w:line="259" w:lineRule="auto"/>
        <w:ind w:left="0" w:firstLine="0"/>
        <w:jc w:val="left"/>
      </w:pPr>
      <w:r>
        <w:rPr>
          <w:b/>
        </w:rPr>
        <w:t xml:space="preserve"> </w:t>
      </w:r>
    </w:p>
    <w:p>
      <w:pPr>
        <w:spacing w:after="116" w:line="259" w:lineRule="auto"/>
        <w:ind w:left="0" w:firstLine="0"/>
        <w:jc w:val="left"/>
      </w:pPr>
      <w:r>
        <w:rPr>
          <w:b/>
        </w:rPr>
        <w:t xml:space="preserve"> </w:t>
      </w:r>
    </w:p>
    <w:p>
      <w:pPr>
        <w:numPr>
          <w:ilvl w:val="0"/>
          <w:numId w:val="14"/>
        </w:numPr>
        <w:spacing w:after="244" w:line="357" w:lineRule="auto"/>
        <w:ind w:right="653" w:hanging="420"/>
      </w:pPr>
      <w:r>
        <w:rPr>
          <w:rFonts w:ascii="Times New Roman" w:hAnsi="Times New Roman" w:eastAsia="Times New Roman" w:cs="Times New Roman"/>
        </w:rPr>
        <w:t xml:space="preserve">En caso de efectuarse alguna emergencia dentro del establecimiento educativo la encargada del establecimiento, deberá contactarse vía telefónica con las personas encargadas de cada uno de los estatutos antes mencionadas para recibir apoyo en caso de alguna emergencia.  </w:t>
      </w:r>
    </w:p>
    <w:p>
      <w:pPr>
        <w:spacing w:after="218" w:line="259" w:lineRule="auto"/>
        <w:ind w:left="0" w:firstLine="0"/>
        <w:jc w:val="left"/>
        <w:rPr>
          <w:b/>
        </w:rPr>
      </w:pPr>
      <w:r>
        <w:rPr>
          <w:b/>
        </w:rPr>
        <w:t xml:space="preserve"> </w:t>
      </w: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spacing w:after="218" w:line="259" w:lineRule="auto"/>
        <w:ind w:left="0" w:firstLine="0"/>
        <w:jc w:val="left"/>
        <w:rPr>
          <w:b/>
        </w:rPr>
      </w:pPr>
    </w:p>
    <w:p>
      <w:pPr>
        <w:pStyle w:val="3"/>
        <w:bidi w:val="0"/>
      </w:pPr>
      <w:bookmarkStart w:id="23" w:name="_Toc17998"/>
      <w:r>
        <w:t>Procedimientos de evacuación.</w:t>
      </w:r>
      <w:bookmarkEnd w:id="23"/>
    </w:p>
    <w:p>
      <w:pPr>
        <w:spacing w:after="61" w:line="360" w:lineRule="auto"/>
        <w:ind w:left="0" w:firstLine="0"/>
        <w:rPr>
          <w:rFonts w:ascii="Times New Roman" w:hAnsi="Times New Roman" w:cs="Times New Roman"/>
          <w:b/>
        </w:rPr>
      </w:pPr>
      <w:r>
        <w:rPr>
          <w:rFonts w:ascii="Times New Roman" w:hAnsi="Times New Roman" w:cs="Times New Roman"/>
        </w:rPr>
        <w:t xml:space="preserve">1- </w:t>
      </w:r>
      <w:r>
        <w:rPr>
          <w:rFonts w:ascii="Times New Roman" w:hAnsi="Times New Roman" w:cs="Times New Roman"/>
          <w:b/>
        </w:rPr>
        <w:t>Procedimientos generales:</w:t>
      </w:r>
      <w:r>
        <w:rPr>
          <w:rFonts w:ascii="Times New Roman" w:hAnsi="Times New Roman" w:cs="Times New Roman"/>
        </w:rPr>
        <w:t xml:space="preserve"> </w:t>
      </w:r>
    </w:p>
    <w:p>
      <w:pPr>
        <w:numPr>
          <w:ilvl w:val="0"/>
          <w:numId w:val="15"/>
        </w:numPr>
        <w:spacing w:after="88" w:line="360" w:lineRule="auto"/>
        <w:ind w:right="653" w:hanging="360"/>
        <w:rPr>
          <w:rFonts w:ascii="Times New Roman" w:hAnsi="Times New Roman" w:cs="Times New Roman"/>
        </w:rPr>
      </w:pPr>
      <w:r>
        <w:rPr>
          <w:rFonts w:ascii="Times New Roman" w:hAnsi="Times New Roman" w:cs="Times New Roman"/>
        </w:rPr>
        <w:t xml:space="preserve">Mantener la calma en todo momento. </w:t>
      </w:r>
    </w:p>
    <w:p>
      <w:pPr>
        <w:numPr>
          <w:ilvl w:val="0"/>
          <w:numId w:val="15"/>
        </w:numPr>
        <w:spacing w:after="88" w:line="360" w:lineRule="auto"/>
        <w:ind w:right="653" w:hanging="360"/>
        <w:rPr>
          <w:rFonts w:ascii="Times New Roman" w:hAnsi="Times New Roman" w:cs="Times New Roman"/>
        </w:rPr>
      </w:pPr>
      <w:r>
        <w:rPr>
          <w:rFonts w:ascii="Times New Roman" w:hAnsi="Times New Roman" w:cs="Times New Roman"/>
        </w:rPr>
        <w:t xml:space="preserve">Conocer las tareas asignadas a cada funcionaria ante una emergencia.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Conocer los protocolos existentes de emergencia y seguridad del plan de emergencia y seguridad. </w:t>
      </w:r>
    </w:p>
    <w:p>
      <w:pPr>
        <w:numPr>
          <w:ilvl w:val="0"/>
          <w:numId w:val="15"/>
        </w:numPr>
        <w:spacing w:after="88" w:line="360" w:lineRule="auto"/>
        <w:ind w:right="653" w:hanging="360"/>
        <w:rPr>
          <w:rFonts w:ascii="Times New Roman" w:hAnsi="Times New Roman" w:cs="Times New Roman"/>
        </w:rPr>
      </w:pPr>
      <w:r>
        <w:rPr>
          <w:rFonts w:ascii="Times New Roman" w:hAnsi="Times New Roman" w:cs="Times New Roman"/>
        </w:rPr>
        <w:t xml:space="preserve">Participar de los simulacros en forma activa. </w:t>
      </w:r>
    </w:p>
    <w:p>
      <w:pPr>
        <w:numPr>
          <w:ilvl w:val="0"/>
          <w:numId w:val="15"/>
        </w:numPr>
        <w:spacing w:after="91" w:line="360" w:lineRule="auto"/>
        <w:ind w:right="653" w:hanging="360"/>
        <w:rPr>
          <w:rFonts w:ascii="Times New Roman" w:hAnsi="Times New Roman" w:cs="Times New Roman"/>
        </w:rPr>
      </w:pPr>
      <w:r>
        <w:rPr>
          <w:rFonts w:ascii="Times New Roman" w:hAnsi="Times New Roman" w:cs="Times New Roman"/>
        </w:rPr>
        <w:t xml:space="preserve">Tener conocimiento de las zonas de seguridad del jardín infantil.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Reconocer e identificar zonas de peligros como: Ventanas pequeñas, muebles, canal, calle, etc.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Reconocer e identificar zona de riesgos como: Ventanas pequeñas, espejos, cocinas, etc.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Reconocer las vías de evacuación como: Accesos, salidas, pasillos, etc.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Dar aviso de inmediato si se detecta situaciones que atenten a la seguridad del jardín infantil.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Cumplir con toda la normativa existente respecto de la seguridad en el jardín infantil.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Todos los integrantes del jardín infantil castillo de alegría, dejarán de realizar sus tareas diarias y se prepararán para esperar la alarma de evacuación si fuese necesario.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Todo abandono de la instalación deberá ser iniciado a partir de la orden dada por el sistema existente o establecido u ordenado por la encargada de emergencia.  </w:t>
      </w:r>
    </w:p>
    <w:p>
      <w:pPr>
        <w:spacing w:after="355" w:line="360" w:lineRule="auto"/>
        <w:ind w:left="0" w:firstLine="0"/>
        <w:rPr>
          <w:rFonts w:ascii="Times New Roman" w:hAnsi="Times New Roman" w:cs="Times New Roman"/>
        </w:rPr>
      </w:pPr>
      <w:r>
        <w:rPr>
          <w:rFonts w:ascii="Times New Roman" w:hAnsi="Times New Roman" w:cs="Times New Roman"/>
        </w:rPr>
        <w:t xml:space="preserve"> </w:t>
      </w: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spacing w:after="355" w:line="360" w:lineRule="auto"/>
        <w:ind w:left="0" w:firstLine="0"/>
        <w:rPr>
          <w:rFonts w:ascii="Times New Roman" w:hAnsi="Times New Roman" w:cs="Times New Roman"/>
        </w:rPr>
      </w:pPr>
    </w:p>
    <w:p>
      <w:pPr>
        <w:pStyle w:val="3"/>
        <w:bidi w:val="0"/>
      </w:pPr>
      <w:bookmarkStart w:id="24" w:name="_Toc18152"/>
      <w:r>
        <w:t>Protocolo al escuchar la alarma de evacuación:</w:t>
      </w:r>
      <w:bookmarkEnd w:id="24"/>
      <w:r>
        <w:t xml:space="preserve"> </w:t>
      </w:r>
    </w:p>
    <w:p>
      <w:pPr>
        <w:numPr>
          <w:ilvl w:val="0"/>
          <w:numId w:val="15"/>
        </w:numPr>
        <w:spacing w:after="90" w:line="360" w:lineRule="auto"/>
        <w:ind w:right="653" w:hanging="360"/>
        <w:rPr>
          <w:rFonts w:ascii="Times New Roman" w:hAnsi="Times New Roman" w:cs="Times New Roman"/>
        </w:rPr>
      </w:pPr>
      <w:r>
        <w:rPr>
          <w:rFonts w:ascii="Times New Roman" w:hAnsi="Times New Roman" w:cs="Times New Roman"/>
        </w:rPr>
        <w:t xml:space="preserve">Conservar y promover la calma. </w:t>
      </w:r>
    </w:p>
    <w:p>
      <w:pPr>
        <w:numPr>
          <w:ilvl w:val="0"/>
          <w:numId w:val="15"/>
        </w:numPr>
        <w:spacing w:after="3" w:line="360" w:lineRule="auto"/>
        <w:ind w:right="653" w:hanging="360"/>
        <w:rPr>
          <w:rFonts w:ascii="Times New Roman" w:hAnsi="Times New Roman" w:cs="Times New Roman"/>
        </w:rPr>
      </w:pPr>
      <w:r>
        <w:rPr>
          <w:rFonts w:ascii="Times New Roman" w:hAnsi="Times New Roman" w:cs="Times New Roman"/>
        </w:rPr>
        <w:t xml:space="preserve">Las manipuladoras de alimentos que se encuentran más cerca y en lugar fijo de trabajo, serán las encargadas de tocar el timbre de emergencia tres toques rápidos por sismo y tres toques largos por incendio.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Se dirigirán hacia la zona de Seguridad, por la vía de evacuación que está determinada.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No corra, No grite y No empuje.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Si hay humo o gases en el camino, proteja sus vías respiratorias y si es necesario avance agachado. </w:t>
      </w:r>
    </w:p>
    <w:p>
      <w:pPr>
        <w:numPr>
          <w:ilvl w:val="0"/>
          <w:numId w:val="15"/>
        </w:numPr>
        <w:spacing w:after="88" w:line="360" w:lineRule="auto"/>
        <w:ind w:right="653" w:hanging="360"/>
        <w:rPr>
          <w:rFonts w:ascii="Times New Roman" w:hAnsi="Times New Roman" w:cs="Times New Roman"/>
        </w:rPr>
      </w:pPr>
      <w:r>
        <w:rPr>
          <w:rFonts w:ascii="Times New Roman" w:hAnsi="Times New Roman" w:cs="Times New Roman"/>
        </w:rPr>
        <w:t xml:space="preserve">Evite llevar objetos en sus manos. </w:t>
      </w:r>
    </w:p>
    <w:p>
      <w:pPr>
        <w:numPr>
          <w:ilvl w:val="0"/>
          <w:numId w:val="15"/>
        </w:numPr>
        <w:spacing w:line="360" w:lineRule="auto"/>
        <w:ind w:right="653" w:hanging="360"/>
        <w:rPr>
          <w:rFonts w:ascii="Times New Roman" w:hAnsi="Times New Roman" w:cs="Times New Roman"/>
        </w:rPr>
      </w:pPr>
      <w:r>
        <w:rPr>
          <w:rFonts w:ascii="Times New Roman" w:hAnsi="Times New Roman" w:cs="Times New Roman"/>
        </w:rPr>
        <w:t xml:space="preserve">Una vez en la Zona de Seguridad, permanezca ahí hasta recibir instrucciones del personal a cargo de la evacuación.  </w:t>
      </w:r>
    </w:p>
    <w:p>
      <w:pPr>
        <w:spacing w:after="40" w:line="259" w:lineRule="auto"/>
        <w:ind w:left="0" w:firstLine="0"/>
        <w:jc w:val="left"/>
      </w:pPr>
    </w:p>
    <w:p>
      <w:pPr>
        <w:pStyle w:val="3"/>
        <w:bidi w:val="0"/>
      </w:pPr>
      <w:bookmarkStart w:id="25" w:name="_Toc13526"/>
      <w:r>
        <w:t>Protocolo ante un sismo:</w:t>
      </w:r>
      <w:bookmarkEnd w:id="25"/>
      <w:r>
        <w:t xml:space="preserve"> </w:t>
      </w:r>
    </w:p>
    <w:p>
      <w:pPr>
        <w:spacing w:after="40" w:line="360" w:lineRule="auto"/>
        <w:ind w:left="-5"/>
        <w:rPr>
          <w:rFonts w:ascii="Times New Roman" w:hAnsi="Times New Roman" w:cs="Times New Roman"/>
        </w:rPr>
      </w:pPr>
    </w:p>
    <w:p>
      <w:pPr>
        <w:spacing w:after="118" w:line="360" w:lineRule="auto"/>
        <w:ind w:left="-5" w:right="653"/>
        <w:rPr>
          <w:rFonts w:ascii="Times New Roman" w:hAnsi="Times New Roman" w:cs="Times New Roman"/>
        </w:rPr>
      </w:pPr>
      <w:r>
        <w:rPr>
          <w:rFonts w:ascii="Times New Roman" w:hAnsi="Times New Roman" w:cs="Times New Roman"/>
        </w:rPr>
        <w:t xml:space="preserve">Al iniciarse un movimiento sísmico, proceda como sigue: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Mantenga la calma y permanezca en su lugar.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Aléjese de ventanales y lugares de almacenamiento en altura.  </w:t>
      </w:r>
    </w:p>
    <w:p>
      <w:pPr>
        <w:numPr>
          <w:ilvl w:val="0"/>
          <w:numId w:val="16"/>
        </w:numPr>
        <w:spacing w:after="33" w:line="360" w:lineRule="auto"/>
        <w:ind w:right="653" w:hanging="420"/>
        <w:rPr>
          <w:rFonts w:ascii="Times New Roman" w:hAnsi="Times New Roman" w:cs="Times New Roman"/>
        </w:rPr>
      </w:pPr>
      <w:r>
        <w:rPr>
          <w:rFonts w:ascii="Times New Roman" w:hAnsi="Times New Roman" w:cs="Times New Roman"/>
        </w:rPr>
        <w:t xml:space="preserve">Protéjase debajo de escritorios, marcos de puertas y/o costado de las vigas estructurales de la instalación.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Aténgase a las instrucciones de la encargada.  </w:t>
      </w:r>
    </w:p>
    <w:p>
      <w:pPr>
        <w:numPr>
          <w:ilvl w:val="0"/>
          <w:numId w:val="16"/>
        </w:numPr>
        <w:spacing w:line="360" w:lineRule="auto"/>
        <w:ind w:right="653" w:hanging="420"/>
        <w:rPr>
          <w:rFonts w:ascii="Times New Roman" w:hAnsi="Times New Roman" w:cs="Times New Roman"/>
        </w:rPr>
      </w:pPr>
      <w:r>
        <w:rPr>
          <w:rFonts w:ascii="Times New Roman" w:hAnsi="Times New Roman" w:cs="Times New Roman"/>
        </w:rPr>
        <w:t xml:space="preserve">Solo cuando la encargada ordene la evacuación del establecimiento, abandone la instalación por la ruta de evacuación autorizada.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No pierda la calma. Recuerde que al salir no debe correr.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Evite el uso de fósforos, encendedores.  </w:t>
      </w:r>
    </w:p>
    <w:p>
      <w:pPr>
        <w:numPr>
          <w:ilvl w:val="0"/>
          <w:numId w:val="16"/>
        </w:numPr>
        <w:spacing w:after="140" w:line="360" w:lineRule="auto"/>
        <w:ind w:right="653" w:hanging="420"/>
        <w:rPr>
          <w:rFonts w:ascii="Times New Roman" w:hAnsi="Times New Roman" w:cs="Times New Roman"/>
        </w:rPr>
      </w:pPr>
      <w:r>
        <w:rPr>
          <w:rFonts w:ascii="Times New Roman" w:hAnsi="Times New Roman" w:cs="Times New Roman"/>
        </w:rPr>
        <w:t xml:space="preserve">No reingrese al establecimiento hasta que la encargada lo ordene.  </w:t>
      </w:r>
    </w:p>
    <w:p>
      <w:pPr>
        <w:numPr>
          <w:ilvl w:val="0"/>
          <w:numId w:val="16"/>
        </w:numPr>
        <w:spacing w:line="360" w:lineRule="auto"/>
        <w:ind w:right="653" w:hanging="420"/>
        <w:rPr>
          <w:rFonts w:ascii="Times New Roman" w:hAnsi="Times New Roman" w:cs="Times New Roman"/>
        </w:rPr>
      </w:pPr>
      <w:r>
        <w:rPr>
          <w:rFonts w:ascii="Times New Roman" w:hAnsi="Times New Roman" w:cs="Times New Roman"/>
        </w:rPr>
        <w:t xml:space="preserve">Recuerde que sólo la Directora está facultado para emitir información oficial del siniestro, a los medios de comunicación (si éstos se presentaran).  </w:t>
      </w:r>
    </w:p>
    <w:p>
      <w:pPr>
        <w:spacing w:after="355" w:line="259" w:lineRule="auto"/>
        <w:ind w:left="0" w:firstLine="0"/>
        <w:jc w:val="left"/>
        <w:rPr>
          <w:b/>
        </w:rPr>
      </w:pPr>
      <w:r>
        <w:rPr>
          <w:b/>
        </w:rPr>
        <w:t xml:space="preserve"> </w:t>
      </w:r>
    </w:p>
    <w:p>
      <w:pPr>
        <w:spacing w:after="355" w:line="259" w:lineRule="auto"/>
        <w:ind w:left="0" w:firstLine="0"/>
        <w:jc w:val="left"/>
      </w:pPr>
    </w:p>
    <w:p>
      <w:pPr>
        <w:spacing w:after="355" w:line="259" w:lineRule="auto"/>
        <w:ind w:left="0" w:firstLine="0"/>
        <w:jc w:val="left"/>
      </w:pPr>
    </w:p>
    <w:p>
      <w:pPr>
        <w:spacing w:after="355" w:line="259" w:lineRule="auto"/>
        <w:ind w:left="0" w:firstLine="0"/>
        <w:jc w:val="left"/>
      </w:pPr>
    </w:p>
    <w:p>
      <w:pPr>
        <w:spacing w:after="355" w:line="259" w:lineRule="auto"/>
        <w:ind w:left="0" w:firstLine="0"/>
        <w:jc w:val="left"/>
      </w:pPr>
    </w:p>
    <w:p>
      <w:pPr>
        <w:pStyle w:val="3"/>
        <w:bidi w:val="0"/>
      </w:pPr>
      <w:r>
        <w:t xml:space="preserve">  </w:t>
      </w:r>
      <w:bookmarkStart w:id="26" w:name="_Toc9734"/>
      <w:r>
        <w:t>Procedimiento en caso de asalto</w:t>
      </w:r>
      <w:bookmarkEnd w:id="26"/>
      <w:r>
        <w:t xml:space="preserve"> </w:t>
      </w:r>
    </w:p>
    <w:p>
      <w:pPr>
        <w:spacing w:after="50" w:line="250" w:lineRule="auto"/>
        <w:ind w:left="-5"/>
        <w:rPr>
          <w:rFonts w:ascii="Times New Roman" w:hAnsi="Times New Roman" w:cs="Times New Roman"/>
          <w:szCs w:val="24"/>
        </w:rPr>
      </w:pPr>
    </w:p>
    <w:p>
      <w:pPr>
        <w:ind w:left="-5" w:right="653"/>
        <w:rPr>
          <w:rFonts w:ascii="Times New Roman" w:hAnsi="Times New Roman" w:cs="Times New Roman"/>
          <w:szCs w:val="24"/>
        </w:rPr>
      </w:pPr>
      <w:r>
        <w:rPr>
          <w:rFonts w:ascii="Times New Roman" w:hAnsi="Times New Roman" w:cs="Times New Roman"/>
          <w:szCs w:val="24"/>
        </w:rPr>
        <w:t xml:space="preserve">Al producirse un asalto o hecho delictual en el establecimiento, proceda como sigue:   </w:t>
      </w:r>
    </w:p>
    <w:p>
      <w:pPr>
        <w:numPr>
          <w:ilvl w:val="0"/>
          <w:numId w:val="16"/>
        </w:numPr>
        <w:ind w:right="653" w:hanging="420"/>
        <w:rPr>
          <w:rFonts w:ascii="Times New Roman" w:hAnsi="Times New Roman" w:cs="Times New Roman"/>
          <w:szCs w:val="24"/>
        </w:rPr>
      </w:pPr>
      <w:r>
        <w:rPr>
          <w:rFonts w:ascii="Times New Roman" w:hAnsi="Times New Roman" w:cs="Times New Roman"/>
          <w:szCs w:val="24"/>
        </w:rPr>
        <w:t xml:space="preserve">Instruya para que no se oponga resistencia y se calme a los integrantes del establecimiento.  </w:t>
      </w:r>
    </w:p>
    <w:p>
      <w:pPr>
        <w:numPr>
          <w:ilvl w:val="0"/>
          <w:numId w:val="16"/>
        </w:numPr>
        <w:ind w:right="653" w:hanging="420"/>
        <w:rPr>
          <w:rFonts w:ascii="Times New Roman" w:hAnsi="Times New Roman" w:cs="Times New Roman"/>
          <w:szCs w:val="24"/>
        </w:rPr>
      </w:pPr>
      <w:r>
        <w:rPr>
          <w:rFonts w:ascii="Times New Roman" w:hAnsi="Times New Roman" w:cs="Times New Roman"/>
          <w:szCs w:val="24"/>
        </w:rPr>
        <w:t xml:space="preserve">No efectuar acciones que puedan alterar a los asaltantes. Recomiende que se sigan sus instrucciones.  </w:t>
      </w:r>
    </w:p>
    <w:p>
      <w:pPr>
        <w:numPr>
          <w:ilvl w:val="0"/>
          <w:numId w:val="16"/>
        </w:numPr>
        <w:spacing w:after="3" w:line="360" w:lineRule="auto"/>
        <w:ind w:right="653" w:hanging="420"/>
        <w:rPr>
          <w:rFonts w:ascii="Times New Roman" w:hAnsi="Times New Roman" w:cs="Times New Roman"/>
          <w:szCs w:val="24"/>
        </w:rPr>
      </w:pPr>
      <w:r>
        <w:rPr>
          <w:rFonts w:ascii="Times New Roman" w:hAnsi="Times New Roman" w:cs="Times New Roman"/>
          <w:szCs w:val="24"/>
        </w:rPr>
        <w:t xml:space="preserve">Centre su atención para observar los siguientes detalles: Nº. de asaltantes; contextura física; tipo de armamento utilizado; alguna característica física importante; cantidad de vehículos utilizados, colores, patentes; conocimiento del lugar que demuestren, etc.  </w:t>
      </w:r>
    </w:p>
    <w:p>
      <w:pPr>
        <w:numPr>
          <w:ilvl w:val="0"/>
          <w:numId w:val="16"/>
        </w:numPr>
        <w:ind w:right="653" w:hanging="420"/>
        <w:rPr>
          <w:rFonts w:ascii="Times New Roman" w:hAnsi="Times New Roman" w:cs="Times New Roman"/>
          <w:szCs w:val="24"/>
        </w:rPr>
      </w:pPr>
      <w:r>
        <w:rPr>
          <w:rFonts w:ascii="Times New Roman" w:hAnsi="Times New Roman" w:cs="Times New Roman"/>
          <w:szCs w:val="24"/>
        </w:rPr>
        <w:t xml:space="preserve">Al ser requerido sólo entregue información básica (idealmente con monosílabos, sin agregar comentarios no solicitados).  </w:t>
      </w:r>
    </w:p>
    <w:p>
      <w:pPr>
        <w:numPr>
          <w:ilvl w:val="0"/>
          <w:numId w:val="16"/>
        </w:numPr>
        <w:spacing w:after="3" w:line="360" w:lineRule="auto"/>
        <w:ind w:right="653" w:hanging="420"/>
        <w:rPr>
          <w:rFonts w:ascii="Times New Roman" w:hAnsi="Times New Roman" w:cs="Times New Roman"/>
          <w:szCs w:val="24"/>
        </w:rPr>
      </w:pPr>
      <w:r>
        <w:rPr>
          <w:rFonts w:ascii="Times New Roman" w:hAnsi="Times New Roman" w:cs="Times New Roman"/>
          <w:szCs w:val="24"/>
        </w:rPr>
        <w:t xml:space="preserve">Disponga al Monitor de Apoyo para que proteja el sitio del suceso, impidan el acceso de todo alumno u otra persona que pueda borrar, alterar o destruir posibles evidencias hasta la llegada de Carabineros o Investigaciones de Chile.  </w:t>
      </w:r>
    </w:p>
    <w:p>
      <w:pPr>
        <w:numPr>
          <w:ilvl w:val="0"/>
          <w:numId w:val="16"/>
        </w:numPr>
        <w:spacing w:after="3" w:line="360" w:lineRule="auto"/>
        <w:ind w:right="653" w:hanging="420"/>
        <w:rPr>
          <w:rFonts w:ascii="Times New Roman" w:hAnsi="Times New Roman" w:cs="Times New Roman"/>
          <w:szCs w:val="24"/>
        </w:rPr>
      </w:pPr>
      <w:r>
        <w:rPr>
          <w:rFonts w:ascii="Times New Roman" w:hAnsi="Times New Roman" w:cs="Times New Roman"/>
          <w:szCs w:val="24"/>
        </w:rPr>
        <w:t xml:space="preserve">Si al retirarse los asaltantes dejan una amenaza de bomba, evacue al personal completamente, por una ruta expedita y segura; informe a Carabineros y espere su llegada antes de ordenar el reingreso.  </w:t>
      </w:r>
    </w:p>
    <w:p>
      <w:pPr>
        <w:numPr>
          <w:ilvl w:val="0"/>
          <w:numId w:val="16"/>
        </w:numPr>
        <w:ind w:right="653" w:hanging="420"/>
        <w:rPr>
          <w:rFonts w:ascii="Times New Roman" w:hAnsi="Times New Roman" w:cs="Times New Roman"/>
          <w:szCs w:val="24"/>
        </w:rPr>
      </w:pPr>
      <w:r>
        <w:rPr>
          <w:rFonts w:ascii="Times New Roman" w:hAnsi="Times New Roman" w:cs="Times New Roman"/>
          <w:szCs w:val="24"/>
        </w:rPr>
        <w:t xml:space="preserve">Ordene a, quien corresponda cortar la energía eléctrica, gas, aire, abrir ventanas, puertas y alejarse de los vidrios.  </w:t>
      </w:r>
    </w:p>
    <w:p>
      <w:pPr>
        <w:numPr>
          <w:ilvl w:val="0"/>
          <w:numId w:val="16"/>
        </w:numPr>
        <w:spacing w:after="3" w:line="360" w:lineRule="auto"/>
        <w:ind w:right="653" w:hanging="420"/>
        <w:rPr>
          <w:rFonts w:ascii="Times New Roman" w:hAnsi="Times New Roman" w:cs="Times New Roman"/>
          <w:szCs w:val="24"/>
        </w:rPr>
      </w:pPr>
      <w:r>
        <w:rPr>
          <w:rFonts w:ascii="Times New Roman" w:hAnsi="Times New Roman" w:cs="Times New Roman"/>
          <w:szCs w:val="24"/>
        </w:rPr>
        <w:t xml:space="preserve">Recuerde al personal que sólo la Directora del establecimiento está facultada para emitir información oficial del suceso a los medios de comunicación (si éstos se presentaran).  </w:t>
      </w:r>
    </w:p>
    <w:p>
      <w:pPr>
        <w:numPr>
          <w:ilvl w:val="0"/>
          <w:numId w:val="16"/>
        </w:numPr>
        <w:ind w:right="653" w:hanging="420"/>
        <w:rPr>
          <w:rFonts w:ascii="Times New Roman" w:hAnsi="Times New Roman" w:cs="Times New Roman"/>
          <w:szCs w:val="24"/>
        </w:rPr>
      </w:pPr>
      <w:r>
        <w:rPr>
          <w:rFonts w:ascii="Times New Roman" w:hAnsi="Times New Roman" w:cs="Times New Roman"/>
          <w:szCs w:val="24"/>
        </w:rPr>
        <w:t xml:space="preserve">Al término de la Situación de Emergencia, evalúe e informe novedades y conclusiones al establecimiento y entregue informe a los superiores. </w:t>
      </w:r>
    </w:p>
    <w:p>
      <w:pPr>
        <w:spacing w:after="51" w:line="360" w:lineRule="auto"/>
        <w:ind w:left="-5"/>
        <w:rPr>
          <w:rFonts w:ascii="Times New Roman" w:hAnsi="Times New Roman" w:cs="Times New Roman"/>
        </w:rPr>
      </w:pPr>
      <w:r>
        <w:rPr>
          <w:rFonts w:ascii="Times New Roman" w:hAnsi="Times New Roman" w:cs="Times New Roman"/>
        </w:rPr>
        <w:t xml:space="preserve">  </w:t>
      </w:r>
      <w:bookmarkStart w:id="27" w:name="_Toc17145"/>
      <w:r>
        <w:rPr>
          <w:rStyle w:val="18"/>
        </w:rPr>
        <w:t xml:space="preserve">Procedimiento en caso de incendio </w:t>
      </w:r>
      <w:bookmarkEnd w:id="27"/>
      <w:r>
        <w:rPr>
          <w:rFonts w:ascii="Times New Roman" w:hAnsi="Times New Roman" w:cs="Times New Roman"/>
        </w:rP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Si descubre un principio de un amago incendio en su área, proceda de acuerdo a las siguientes instrucciones: </w:t>
      </w:r>
    </w:p>
    <w:p>
      <w:pPr>
        <w:numPr>
          <w:ilvl w:val="0"/>
          <w:numId w:val="16"/>
        </w:numPr>
        <w:spacing w:after="185" w:line="360" w:lineRule="auto"/>
        <w:ind w:right="653" w:hanging="420"/>
        <w:rPr>
          <w:rFonts w:ascii="Times New Roman" w:hAnsi="Times New Roman" w:cs="Times New Roman"/>
        </w:rPr>
      </w:pPr>
      <w:r>
        <w:rPr>
          <w:rFonts w:ascii="Times New Roman" w:hAnsi="Times New Roman" w:cs="Times New Roman"/>
        </w:rPr>
        <w:t xml:space="preserve">Dé la alarma de acuerdo al protocolo. </w:t>
      </w:r>
    </w:p>
    <w:p>
      <w:pPr>
        <w:numPr>
          <w:ilvl w:val="0"/>
          <w:numId w:val="16"/>
        </w:numPr>
        <w:spacing w:after="69" w:line="360" w:lineRule="auto"/>
        <w:ind w:right="653" w:hanging="420"/>
        <w:rPr>
          <w:rFonts w:ascii="Times New Roman" w:hAnsi="Times New Roman" w:cs="Times New Roman"/>
        </w:rPr>
      </w:pPr>
      <w:r>
        <w:rPr>
          <w:rFonts w:ascii="Times New Roman" w:hAnsi="Times New Roman" w:cs="Times New Roman"/>
        </w:rPr>
        <w:t xml:space="preserve">Manténgase en estado de alerta, lo cual implica guardar pertenencias y documentación, apagar computadores, cerrar ventanas, no usar teléfonos, citófonos, etc., y espere instrucciones de la encargada de seguridad.  </w:t>
      </w:r>
    </w:p>
    <w:p>
      <w:pPr>
        <w:numPr>
          <w:ilvl w:val="0"/>
          <w:numId w:val="16"/>
        </w:numPr>
        <w:spacing w:after="119" w:line="360" w:lineRule="auto"/>
        <w:ind w:right="653" w:hanging="420"/>
        <w:rPr>
          <w:rFonts w:ascii="Times New Roman" w:hAnsi="Times New Roman" w:cs="Times New Roman"/>
        </w:rPr>
      </w:pPr>
      <w:r>
        <w:rPr>
          <w:rFonts w:ascii="Times New Roman" w:hAnsi="Times New Roman" w:cs="Times New Roman"/>
        </w:rPr>
        <w:t xml:space="preserve">Dos o más personas deben usar extintores en forma simultánea, al no ser apagado el fuego evacuar el área.  </w:t>
      </w:r>
    </w:p>
    <w:p>
      <w:pPr>
        <w:numPr>
          <w:ilvl w:val="0"/>
          <w:numId w:val="16"/>
        </w:numPr>
        <w:spacing w:after="79" w:line="360" w:lineRule="auto"/>
        <w:ind w:right="653" w:hanging="420"/>
        <w:rPr>
          <w:rFonts w:ascii="Times New Roman" w:hAnsi="Times New Roman" w:cs="Times New Roman"/>
        </w:rPr>
      </w:pPr>
      <w:r>
        <w:rPr>
          <w:rFonts w:ascii="Times New Roman" w:hAnsi="Times New Roman" w:cs="Times New Roman"/>
        </w:rPr>
        <w:t xml:space="preserve">Diríjase en forma controlada y serena, hacia la “Zona de Seguridad” autorizada.  </w:t>
      </w:r>
    </w:p>
    <w:p>
      <w:pPr>
        <w:numPr>
          <w:ilvl w:val="0"/>
          <w:numId w:val="16"/>
        </w:numPr>
        <w:spacing w:after="185" w:line="360" w:lineRule="auto"/>
        <w:ind w:right="653" w:hanging="420"/>
        <w:rPr>
          <w:rFonts w:ascii="Times New Roman" w:hAnsi="Times New Roman" w:cs="Times New Roman"/>
        </w:rPr>
      </w:pPr>
      <w:r>
        <w:rPr>
          <w:rFonts w:ascii="Times New Roman" w:hAnsi="Times New Roman" w:cs="Times New Roman"/>
        </w:rPr>
        <w:t xml:space="preserve">Para salir no se debe correr ni gritar.  </w:t>
      </w:r>
    </w:p>
    <w:p>
      <w:pPr>
        <w:numPr>
          <w:ilvl w:val="0"/>
          <w:numId w:val="16"/>
        </w:numPr>
        <w:spacing w:after="75" w:line="360" w:lineRule="auto"/>
        <w:ind w:right="653" w:hanging="420"/>
        <w:rPr>
          <w:rFonts w:ascii="Times New Roman" w:hAnsi="Times New Roman" w:cs="Times New Roman"/>
        </w:rPr>
      </w:pPr>
      <w:r>
        <w:rPr>
          <w:rFonts w:ascii="Times New Roman" w:hAnsi="Times New Roman" w:cs="Times New Roman"/>
        </w:rPr>
        <w:t xml:space="preserve">No reingrese al lugar donde se encontraba hasta que la encargada de seguridad lo indique. </w:t>
      </w:r>
    </w:p>
    <w:p>
      <w:pPr>
        <w:numPr>
          <w:ilvl w:val="0"/>
          <w:numId w:val="16"/>
        </w:numPr>
        <w:spacing w:after="77" w:line="360" w:lineRule="auto"/>
        <w:ind w:right="653" w:hanging="420"/>
        <w:rPr>
          <w:rFonts w:ascii="Times New Roman" w:hAnsi="Times New Roman" w:cs="Times New Roman"/>
        </w:rPr>
      </w:pPr>
      <w:r>
        <w:rPr>
          <w:rFonts w:ascii="Times New Roman" w:hAnsi="Times New Roman" w:cs="Times New Roman"/>
        </w:rPr>
        <w:t xml:space="preserve">En caso de tener que circular por lugares con gran cantidad de humo, recuerde que el aire fresco y limpio lo encontrará cerca del piso. </w:t>
      </w:r>
    </w:p>
    <w:p>
      <w:pPr>
        <w:pStyle w:val="3"/>
        <w:bidi w:val="0"/>
      </w:pPr>
      <w:r>
        <w:t xml:space="preserve"> </w:t>
      </w:r>
      <w:bookmarkStart w:id="28" w:name="_Toc30279"/>
      <w:r>
        <w:t>Procedimiento en caso de fuga de gas.</w:t>
      </w:r>
      <w:bookmarkEnd w:id="28"/>
      <w:r>
        <w:t xml:space="preserve"> </w:t>
      </w:r>
    </w:p>
    <w:p>
      <w:pPr>
        <w:spacing w:after="117" w:line="360" w:lineRule="auto"/>
        <w:ind w:left="-5" w:right="653"/>
        <w:rPr>
          <w:rFonts w:ascii="Times New Roman" w:hAnsi="Times New Roman" w:cs="Times New Roman"/>
        </w:rPr>
      </w:pPr>
      <w:r>
        <w:rPr>
          <w:rFonts w:ascii="Times New Roman" w:hAnsi="Times New Roman" w:cs="Times New Roman"/>
        </w:rPr>
        <w:t xml:space="preserve">Al tener conocimiento de una fuga de gas, proceda como sigue:  </w:t>
      </w:r>
    </w:p>
    <w:p>
      <w:pPr>
        <w:numPr>
          <w:ilvl w:val="0"/>
          <w:numId w:val="16"/>
        </w:numPr>
        <w:spacing w:line="360" w:lineRule="auto"/>
        <w:ind w:right="653" w:hanging="420"/>
        <w:rPr>
          <w:rFonts w:ascii="Times New Roman" w:hAnsi="Times New Roman" w:cs="Times New Roman"/>
        </w:rPr>
      </w:pPr>
      <w:r>
        <w:rPr>
          <w:rFonts w:ascii="Times New Roman" w:hAnsi="Times New Roman" w:cs="Times New Roman"/>
        </w:rPr>
        <w:t>Abra ventanas a modo de realizar una ventilación natural del recinto.</w:t>
      </w:r>
    </w:p>
    <w:p>
      <w:pPr>
        <w:numPr>
          <w:ilvl w:val="0"/>
          <w:numId w:val="16"/>
        </w:numPr>
        <w:spacing w:line="360" w:lineRule="auto"/>
        <w:ind w:right="653" w:hanging="420"/>
        <w:rPr>
          <w:rFonts w:ascii="Times New Roman" w:hAnsi="Times New Roman" w:cs="Times New Roman"/>
        </w:rPr>
      </w:pPr>
      <w:r>
        <w:rPr>
          <w:rFonts w:ascii="Times New Roman" w:hAnsi="Times New Roman" w:cs="Times New Roman"/>
        </w:rPr>
        <w:t xml:space="preserve"> No utilice teléfonos celulares ni cualquier otro dispositivo electrónico.  </w:t>
      </w:r>
    </w:p>
    <w:p>
      <w:pPr>
        <w:numPr>
          <w:ilvl w:val="0"/>
          <w:numId w:val="16"/>
        </w:numPr>
        <w:spacing w:after="117" w:line="360" w:lineRule="auto"/>
        <w:ind w:right="653" w:hanging="420"/>
        <w:rPr>
          <w:rFonts w:ascii="Times New Roman" w:hAnsi="Times New Roman" w:cs="Times New Roman"/>
        </w:rPr>
      </w:pPr>
      <w:r>
        <w:rPr>
          <w:rFonts w:ascii="Times New Roman" w:hAnsi="Times New Roman" w:cs="Times New Roman"/>
        </w:rPr>
        <w:t xml:space="preserve">No enchufe ni desenchufe ningún aparato eléctrico.  </w:t>
      </w:r>
    </w:p>
    <w:p>
      <w:pPr>
        <w:spacing w:after="0" w:line="360" w:lineRule="auto"/>
        <w:ind w:left="0" w:firstLine="0"/>
        <w:rPr>
          <w:rFonts w:ascii="Times New Roman" w:hAnsi="Times New Roman" w:cs="Times New Roman"/>
        </w:rPr>
      </w:pPr>
      <w:r>
        <w:rPr>
          <w:rFonts w:ascii="Times New Roman" w:hAnsi="Times New Roman" w:cs="Times New Roman"/>
        </w:rPr>
        <w:t xml:space="preserve"> </w:t>
      </w:r>
    </w:p>
    <w:p>
      <w:pPr>
        <w:pStyle w:val="3"/>
        <w:bidi w:val="0"/>
      </w:pPr>
      <w:bookmarkStart w:id="29" w:name="_Toc27355"/>
      <w:r>
        <w:t>Procedimiento de retiro de los Párvulos</w:t>
      </w:r>
      <w:bookmarkEnd w:id="29"/>
      <w: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El procedimiento de retiro es la instancia de comunicación entre la educadora y el adulto responsable del niño o niña, en la cual se transmiten las experiencias y actividades realizadas durante el día. Dentro de este punto es de vital importancia que las familias se han responsables en el horario de retiro de sus hijos/as, para evitar el estrés que causa la espera.  </w:t>
      </w:r>
    </w:p>
    <w:p>
      <w:pPr>
        <w:spacing w:after="117" w:line="360" w:lineRule="auto"/>
        <w:ind w:left="0" w:firstLine="0"/>
        <w:rPr>
          <w:rFonts w:ascii="Times New Roman" w:hAnsi="Times New Roman" w:cs="Times New Roman"/>
        </w:rPr>
      </w:pPr>
      <w:r>
        <w:rPr>
          <w:rFonts w:ascii="Times New Roman" w:hAnsi="Times New Roman" w:cs="Times New Roman"/>
        </w:rPr>
        <w:t xml:space="preserve"> </w:t>
      </w:r>
    </w:p>
    <w:p>
      <w:pPr>
        <w:spacing w:after="124" w:line="360" w:lineRule="auto"/>
        <w:ind w:left="-5"/>
        <w:rPr>
          <w:rFonts w:ascii="Times New Roman" w:hAnsi="Times New Roman" w:cs="Times New Roman"/>
        </w:rPr>
      </w:pPr>
      <w:r>
        <w:rPr>
          <w:rFonts w:ascii="Times New Roman" w:hAnsi="Times New Roman" w:cs="Times New Roman"/>
          <w:b/>
        </w:rPr>
        <w:t xml:space="preserve">Considerandos Generales:  </w:t>
      </w:r>
    </w:p>
    <w:p>
      <w:pPr>
        <w:spacing w:line="360" w:lineRule="auto"/>
        <w:ind w:left="-5" w:right="653"/>
        <w:rPr>
          <w:rFonts w:ascii="Times New Roman" w:hAnsi="Times New Roman" w:cs="Times New Roman"/>
        </w:rPr>
      </w:pPr>
      <w:r>
        <w:rPr>
          <w:rFonts w:ascii="Times New Roman" w:hAnsi="Times New Roman" w:cs="Times New Roman"/>
        </w:rPr>
        <w:t xml:space="preserve">Como medida general el personal responsable debe asegurar el bienestar de los niños y niñas desde su ingreso hasta el horario de salida.  </w:t>
      </w:r>
    </w:p>
    <w:p>
      <w:pPr>
        <w:spacing w:after="117" w:line="360" w:lineRule="auto"/>
        <w:ind w:left="0" w:firstLine="0"/>
        <w:rPr>
          <w:rFonts w:ascii="Times New Roman" w:hAnsi="Times New Roman" w:cs="Times New Roman"/>
        </w:rPr>
      </w:pPr>
      <w:r>
        <w:rPr>
          <w:rFonts w:ascii="Times New Roman" w:hAnsi="Times New Roman" w:cs="Times New Roman"/>
        </w:rPr>
        <w:t xml:space="preserve"> </w:t>
      </w:r>
    </w:p>
    <w:p>
      <w:pPr>
        <w:numPr>
          <w:ilvl w:val="1"/>
          <w:numId w:val="16"/>
        </w:numPr>
        <w:spacing w:after="123" w:line="360" w:lineRule="auto"/>
        <w:ind w:right="653" w:hanging="360"/>
        <w:rPr>
          <w:rFonts w:ascii="Times New Roman" w:hAnsi="Times New Roman" w:cs="Times New Roman"/>
        </w:rPr>
      </w:pPr>
      <w:r>
        <w:rPr>
          <w:rFonts w:ascii="Times New Roman" w:hAnsi="Times New Roman" w:cs="Times New Roman"/>
        </w:rPr>
        <w:t xml:space="preserve">Verificar que el niño/a lleve todas sus pertenencias. </w:t>
      </w:r>
    </w:p>
    <w:p>
      <w:pPr>
        <w:numPr>
          <w:ilvl w:val="1"/>
          <w:numId w:val="16"/>
        </w:numPr>
        <w:spacing w:line="360" w:lineRule="auto"/>
        <w:ind w:right="653" w:hanging="360"/>
        <w:rPr>
          <w:rFonts w:ascii="Times New Roman" w:hAnsi="Times New Roman" w:cs="Times New Roman"/>
        </w:rPr>
      </w:pPr>
      <w:r>
        <w:rPr>
          <w:rFonts w:ascii="Times New Roman" w:hAnsi="Times New Roman" w:cs="Times New Roman"/>
        </w:rPr>
        <w:t xml:space="preserve">Durante la salida no se debe permitir el ingreso de animales al establecimiento. </w:t>
      </w:r>
    </w:p>
    <w:p>
      <w:pPr>
        <w:numPr>
          <w:ilvl w:val="1"/>
          <w:numId w:val="16"/>
        </w:numPr>
        <w:spacing w:line="360" w:lineRule="auto"/>
        <w:ind w:right="653" w:hanging="360"/>
        <w:rPr>
          <w:rFonts w:ascii="Times New Roman" w:hAnsi="Times New Roman" w:cs="Times New Roman"/>
        </w:rPr>
      </w:pPr>
      <w:r>
        <w:rPr>
          <w:rFonts w:ascii="Times New Roman" w:hAnsi="Times New Roman" w:cs="Times New Roman"/>
        </w:rPr>
        <w:t xml:space="preserve">Dialogar con las familias respectos a las actividades realizadas y comportamiento durante el día del párvulo.  </w:t>
      </w:r>
    </w:p>
    <w:p>
      <w:pPr>
        <w:numPr>
          <w:ilvl w:val="1"/>
          <w:numId w:val="16"/>
        </w:numPr>
        <w:spacing w:after="125" w:line="360" w:lineRule="auto"/>
        <w:ind w:right="653" w:hanging="360"/>
        <w:rPr>
          <w:rFonts w:ascii="Times New Roman" w:hAnsi="Times New Roman" w:cs="Times New Roman"/>
        </w:rPr>
      </w:pPr>
      <w:r>
        <w:rPr>
          <w:rFonts w:ascii="Times New Roman" w:hAnsi="Times New Roman" w:cs="Times New Roman"/>
        </w:rPr>
        <w:t xml:space="preserve">Entregar al párvulo solo a las personas autorizadas en su ficha.  </w:t>
      </w:r>
    </w:p>
    <w:p>
      <w:pPr>
        <w:numPr>
          <w:ilvl w:val="1"/>
          <w:numId w:val="16"/>
        </w:numPr>
        <w:spacing w:line="360" w:lineRule="auto"/>
        <w:ind w:right="653" w:hanging="360"/>
        <w:rPr>
          <w:rFonts w:ascii="Times New Roman" w:hAnsi="Times New Roman" w:cs="Times New Roman"/>
        </w:rPr>
      </w:pPr>
      <w:r>
        <w:rPr>
          <w:rFonts w:ascii="Times New Roman" w:hAnsi="Times New Roman" w:cs="Times New Roman"/>
        </w:rPr>
        <w:t xml:space="preserve">El retiro anticipado los niños o niñas debe ser avisado con anticipación, dejando registro de este en la ficha de salida. </w:t>
      </w: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p>
    <w:p>
      <w:pPr>
        <w:spacing w:after="115" w:line="360" w:lineRule="auto"/>
        <w:ind w:left="720" w:firstLine="0"/>
        <w:rPr>
          <w:rFonts w:ascii="Times New Roman" w:hAnsi="Times New Roman" w:cs="Times New Roman"/>
        </w:rPr>
      </w:pPr>
      <w:r>
        <w:rPr>
          <w:rFonts w:ascii="Times New Roman" w:hAnsi="Times New Roman" w:cs="Times New Roman"/>
        </w:rPr>
        <w:t xml:space="preserve"> </w:t>
      </w:r>
    </w:p>
    <w:p>
      <w:pPr>
        <w:pStyle w:val="2"/>
        <w:bidi w:val="0"/>
      </w:pPr>
      <w:bookmarkStart w:id="30" w:name="_Toc6873"/>
      <w:r>
        <w:t>Retiro en Caso de una Emergencia:</w:t>
      </w:r>
      <w:bookmarkEnd w:id="30"/>
      <w: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En caso de que ocurra algún tipo de emergencia en el establecimiento que requiere el retiro anticipado de los niños y niñas, se llevara a cabo el siguiente protocolo: </w:t>
      </w:r>
    </w:p>
    <w:p>
      <w:pPr>
        <w:pStyle w:val="14"/>
        <w:numPr>
          <w:ilvl w:val="0"/>
          <w:numId w:val="17"/>
        </w:numPr>
        <w:spacing w:line="360" w:lineRule="auto"/>
        <w:ind w:right="653"/>
        <w:rPr>
          <w:rFonts w:ascii="Times New Roman" w:hAnsi="Times New Roman" w:cs="Times New Roman"/>
        </w:rPr>
      </w:pPr>
      <w:r>
        <w:rPr>
          <w:rFonts w:ascii="Times New Roman" w:hAnsi="Times New Roman" w:cs="Times New Roman"/>
        </w:rPr>
        <w:t xml:space="preserve">La Directora o Educadora Subrogante debe informar vía telefónica a los adultos responsables del niño o niña acerca de la situación ocurrida, para que se acerquen a la institución y retiren a los niños y niñas. </w:t>
      </w:r>
    </w:p>
    <w:p>
      <w:pPr>
        <w:pStyle w:val="14"/>
        <w:numPr>
          <w:ilvl w:val="0"/>
          <w:numId w:val="17"/>
        </w:numPr>
        <w:spacing w:line="360" w:lineRule="auto"/>
        <w:ind w:right="653"/>
        <w:rPr>
          <w:rFonts w:ascii="Times New Roman" w:hAnsi="Times New Roman" w:cs="Times New Roman"/>
        </w:rPr>
      </w:pPr>
      <w:r>
        <w:rPr>
          <w:rFonts w:ascii="Times New Roman" w:hAnsi="Times New Roman" w:cs="Times New Roman"/>
        </w:rPr>
        <w:t xml:space="preserve">Al llegar el adulto responsable se debe verificar que se encuentre registrado en la ficha del niño /a. </w:t>
      </w:r>
    </w:p>
    <w:p>
      <w:pPr>
        <w:pStyle w:val="14"/>
        <w:numPr>
          <w:ilvl w:val="0"/>
          <w:numId w:val="17"/>
        </w:numPr>
        <w:spacing w:after="115" w:line="360" w:lineRule="auto"/>
        <w:ind w:right="653"/>
        <w:rPr>
          <w:rFonts w:ascii="Times New Roman" w:hAnsi="Times New Roman" w:cs="Times New Roman"/>
        </w:rPr>
      </w:pPr>
      <w:r>
        <w:rPr>
          <w:rFonts w:ascii="Times New Roman" w:hAnsi="Times New Roman" w:cs="Times New Roman"/>
        </w:rPr>
        <w:t xml:space="preserve">Verificar si la persona viene calmada antes de entregarle a su hijo/a. </w:t>
      </w:r>
    </w:p>
    <w:p>
      <w:pPr>
        <w:pStyle w:val="14"/>
        <w:numPr>
          <w:ilvl w:val="0"/>
          <w:numId w:val="17"/>
        </w:numPr>
        <w:spacing w:after="115" w:line="360" w:lineRule="auto"/>
        <w:ind w:right="653"/>
        <w:rPr>
          <w:rFonts w:ascii="Times New Roman" w:hAnsi="Times New Roman" w:cs="Times New Roman"/>
        </w:rPr>
      </w:pPr>
      <w:r>
        <w:rPr>
          <w:rFonts w:ascii="Times New Roman" w:hAnsi="Times New Roman" w:cs="Times New Roman"/>
        </w:rPr>
        <w:t xml:space="preserve">Dejar registro y firma en hoja de salida del establecimiento. </w:t>
      </w:r>
    </w:p>
    <w:p>
      <w:pPr>
        <w:pStyle w:val="14"/>
        <w:spacing w:after="115" w:line="360" w:lineRule="auto"/>
        <w:ind w:left="506" w:right="653" w:firstLine="0"/>
        <w:rPr>
          <w:rFonts w:ascii="Times New Roman" w:hAnsi="Times New Roman" w:cs="Times New Roman"/>
        </w:rPr>
      </w:pPr>
    </w:p>
    <w:p>
      <w:pPr>
        <w:pStyle w:val="14"/>
        <w:spacing w:after="115" w:line="360" w:lineRule="auto"/>
        <w:ind w:left="506" w:right="653" w:firstLine="0"/>
        <w:rPr>
          <w:rFonts w:ascii="Times New Roman" w:hAnsi="Times New Roman" w:cs="Times New Roman"/>
        </w:rPr>
      </w:pPr>
    </w:p>
    <w:p>
      <w:pPr>
        <w:pStyle w:val="14"/>
        <w:spacing w:after="115" w:line="360" w:lineRule="auto"/>
        <w:ind w:left="506" w:right="653" w:firstLine="0"/>
        <w:rPr>
          <w:rFonts w:ascii="Times New Roman" w:hAnsi="Times New Roman" w:cs="Times New Roman"/>
        </w:rPr>
      </w:pPr>
    </w:p>
    <w:p>
      <w:pPr>
        <w:pStyle w:val="14"/>
        <w:spacing w:after="115" w:line="360" w:lineRule="auto"/>
        <w:ind w:left="506" w:right="653" w:firstLine="0"/>
        <w:rPr>
          <w:rFonts w:ascii="Times New Roman" w:hAnsi="Times New Roman" w:cs="Times New Roman"/>
          <w:szCs w:val="24"/>
        </w:rPr>
      </w:pPr>
      <w:r>
        <w:rPr>
          <w:rFonts w:ascii="Times New Roman" w:hAnsi="Times New Roman" w:cs="Times New Roman"/>
          <w:b/>
          <w:szCs w:val="24"/>
        </w:rPr>
        <w:t xml:space="preserve">Medio de Control de Asistencia: </w:t>
      </w:r>
    </w:p>
    <w:p>
      <w:pPr>
        <w:spacing w:after="9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362" w:lineRule="auto"/>
        <w:ind w:left="0" w:right="493" w:firstLine="0"/>
        <w:jc w:val="left"/>
        <w:rPr>
          <w:rFonts w:ascii="Times New Roman" w:hAnsi="Times New Roman" w:cs="Times New Roman"/>
          <w:szCs w:val="24"/>
        </w:rPr>
      </w:pPr>
      <w:r>
        <w:rPr>
          <w:rFonts w:ascii="Times New Roman" w:hAnsi="Times New Roman" w:cs="Times New Roman"/>
          <w:szCs w:val="24"/>
        </w:rPr>
        <w:t xml:space="preserve">Para llevar a cabo el registro de asistencia diario de los niños y niñas se utiliza el siguiente formato de asistencia el cual se debe completar de forma diaria al inicio de la jornada. </w:t>
      </w:r>
    </w:p>
    <w:p>
      <w:pPr>
        <w:spacing w:after="111"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1"/>
          <w:numId w:val="18"/>
        </w:numPr>
        <w:spacing w:after="66" w:line="259" w:lineRule="auto"/>
        <w:ind w:hanging="360"/>
        <w:jc w:val="left"/>
        <w:rPr>
          <w:rFonts w:ascii="Times New Roman" w:hAnsi="Times New Roman" w:cs="Times New Roman"/>
          <w:szCs w:val="24"/>
        </w:rPr>
      </w:pPr>
      <w:r>
        <w:rPr>
          <w:rFonts w:ascii="Times New Roman" w:hAnsi="Times New Roman" w:cs="Times New Roman"/>
          <w:b/>
          <w:szCs w:val="24"/>
        </w:rPr>
        <w:t xml:space="preserve">Formato de Registro de Asistencia (se adjunta en los anexos).  </w:t>
      </w:r>
    </w:p>
    <w:p>
      <w:pPr>
        <w:numPr>
          <w:ilvl w:val="1"/>
          <w:numId w:val="18"/>
        </w:numPr>
        <w:spacing w:after="66" w:line="259" w:lineRule="auto"/>
        <w:ind w:hanging="360"/>
        <w:jc w:val="left"/>
        <w:rPr>
          <w:rFonts w:ascii="Times New Roman" w:hAnsi="Times New Roman" w:cs="Times New Roman"/>
          <w:szCs w:val="24"/>
        </w:rPr>
      </w:pPr>
      <w:r>
        <w:rPr>
          <w:rFonts w:ascii="Times New Roman" w:hAnsi="Times New Roman" w:cs="Times New Roman"/>
          <w:b/>
          <w:szCs w:val="24"/>
        </w:rPr>
        <w:t xml:space="preserve">Formato de salida de los párvulos (se adjunta en los anexos).  </w:t>
      </w:r>
    </w:p>
    <w:p>
      <w:pPr>
        <w:spacing w:after="103"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324" w:line="360" w:lineRule="auto"/>
        <w:ind w:left="-5"/>
        <w:rPr>
          <w:rFonts w:ascii="Times New Roman" w:hAnsi="Times New Roman" w:cs="Times New Roman"/>
          <w:szCs w:val="24"/>
        </w:rPr>
      </w:pPr>
      <w:r>
        <w:rPr>
          <w:rFonts w:ascii="Times New Roman" w:hAnsi="Times New Roman" w:cs="Times New Roman"/>
          <w:b/>
          <w:szCs w:val="24"/>
        </w:rPr>
        <w:t xml:space="preserve">Procedimiento de Evaluación del Plan de Emergencia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Como Jardín Infantil Castillo de Alegría se ha decidido que, para lograr una correcta ejecución y retroalimentación permanente sobre nuestra respuesta ante algún tipo de emergencia, se llevara a cabo la realización de simulacros de manera periódica y sin previo aviso. Para así poder evaluar el desempeño y distribución de funciones de cada uno de los integrantes de la comunidad educativa.  </w:t>
      </w:r>
    </w:p>
    <w:p>
      <w:pPr>
        <w:spacing w:line="360" w:lineRule="auto"/>
        <w:ind w:left="-5" w:right="653"/>
        <w:rPr>
          <w:rFonts w:ascii="Times New Roman" w:hAnsi="Times New Roman" w:cs="Times New Roman"/>
          <w:szCs w:val="24"/>
        </w:rPr>
      </w:pPr>
      <w:r>
        <w:rPr>
          <w:rFonts w:ascii="Times New Roman" w:hAnsi="Times New Roman" w:cs="Times New Roman"/>
          <w:szCs w:val="24"/>
        </w:rPr>
        <w:t xml:space="preserve">Una vez finalizado cada uno de los simulacros se llevará a cabo una evaluación a cargo del comité de seguridad, para así de esta forma modificar y actualizar de manera constante nuestro plan de emergencia, a través de la identificación de fortalezas y debilidades.  </w:t>
      </w:r>
    </w:p>
    <w:p>
      <w:pPr>
        <w:spacing w:after="271"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numPr>
          <w:ilvl w:val="1"/>
          <w:numId w:val="18"/>
        </w:numPr>
        <w:spacing w:line="360" w:lineRule="auto"/>
        <w:ind w:hanging="360"/>
        <w:rPr>
          <w:rFonts w:ascii="Times New Roman" w:hAnsi="Times New Roman" w:cs="Times New Roman"/>
          <w:szCs w:val="24"/>
        </w:rPr>
      </w:pPr>
      <w:r>
        <w:rPr>
          <w:rFonts w:ascii="Times New Roman" w:hAnsi="Times New Roman" w:cs="Times New Roman"/>
          <w:szCs w:val="24"/>
        </w:rPr>
        <w:t xml:space="preserve">La pauta de evaluación del plan de emergencia se debe realizar cada 3 meses para mantener actualizada la información y así de esta forma evitar imprevistos en caso de alguna emergencia.  </w:t>
      </w:r>
    </w:p>
    <w:p>
      <w:pPr>
        <w:spacing w:after="254" w:line="259" w:lineRule="auto"/>
        <w:ind w:left="0" w:firstLine="0"/>
        <w:jc w:val="left"/>
      </w:pPr>
      <w:r>
        <w:t xml:space="preserve"> </w:t>
      </w:r>
    </w:p>
    <w:p>
      <w:pPr>
        <w:spacing w:after="254" w:line="259" w:lineRule="auto"/>
        <w:ind w:left="0" w:firstLine="0"/>
        <w:jc w:val="left"/>
      </w:pPr>
    </w:p>
    <w:p>
      <w:pPr>
        <w:spacing w:after="0" w:line="259" w:lineRule="auto"/>
        <w:ind w:left="0" w:firstLine="0"/>
        <w:jc w:val="left"/>
      </w:pPr>
      <w:r>
        <w:t xml:space="preserve"> </w:t>
      </w:r>
    </w:p>
    <w:p>
      <w:pPr>
        <w:pStyle w:val="2"/>
        <w:bidi w:val="0"/>
      </w:pPr>
      <w:bookmarkStart w:id="31" w:name="_Toc30240"/>
      <w:r>
        <w:t>Pauta de Evaluación del Plan de Emergencia</w:t>
      </w:r>
      <w:bookmarkEnd w:id="31"/>
    </w:p>
    <w:p>
      <w:pPr>
        <w:pStyle w:val="2"/>
        <w:bidi w:val="0"/>
      </w:pPr>
      <w:bookmarkStart w:id="32" w:name="_Toc9529"/>
      <w:r>
        <w:t>Fiche de Evaluación:</w:t>
      </w:r>
      <w:bookmarkEnd w:id="32"/>
      <w:r>
        <w:t xml:space="preserve"> </w:t>
      </w:r>
    </w:p>
    <w:p>
      <w:pPr>
        <w:numPr>
          <w:ilvl w:val="1"/>
          <w:numId w:val="18"/>
        </w:numPr>
        <w:spacing w:after="10" w:line="250" w:lineRule="auto"/>
        <w:ind w:hanging="360"/>
        <w:rPr>
          <w:rFonts w:ascii="Times New Roman" w:hAnsi="Times New Roman" w:cs="Times New Roman"/>
        </w:rPr>
      </w:pPr>
      <w:r>
        <w:rPr>
          <w:rFonts w:ascii="Times New Roman" w:hAnsi="Times New Roman" w:cs="Times New Roman"/>
          <w:b/>
        </w:rPr>
        <w:t xml:space="preserve">Encargadas:  </w:t>
      </w:r>
    </w:p>
    <w:tbl>
      <w:tblPr>
        <w:tblStyle w:val="13"/>
        <w:tblW w:w="8733" w:type="dxa"/>
        <w:tblInd w:w="-108" w:type="dxa"/>
        <w:tblLayout w:type="autofit"/>
        <w:tblCellMar>
          <w:top w:w="7" w:type="dxa"/>
          <w:left w:w="106" w:type="dxa"/>
          <w:bottom w:w="0" w:type="dxa"/>
          <w:right w:w="52" w:type="dxa"/>
        </w:tblCellMar>
      </w:tblPr>
      <w:tblGrid>
        <w:gridCol w:w="535"/>
        <w:gridCol w:w="6805"/>
        <w:gridCol w:w="709"/>
        <w:gridCol w:w="684"/>
      </w:tblGrid>
      <w:tr>
        <w:tblPrEx>
          <w:tblCellMar>
            <w:top w:w="7" w:type="dxa"/>
            <w:left w:w="106" w:type="dxa"/>
            <w:bottom w:w="0" w:type="dxa"/>
            <w:right w:w="52" w:type="dxa"/>
          </w:tblCellMar>
        </w:tblPrEx>
        <w:trPr>
          <w:trHeight w:val="564"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2" w:firstLine="0"/>
              <w:rPr>
                <w:rFonts w:ascii="Times New Roman" w:hAnsi="Times New Roman" w:cs="Times New Roman"/>
                <w:szCs w:val="24"/>
              </w:rPr>
            </w:pPr>
            <w:r>
              <w:rPr>
                <w:rFonts w:ascii="Times New Roman" w:hAnsi="Times New Roman" w:cs="Times New Roman"/>
                <w:b/>
                <w:szCs w:val="24"/>
              </w:rPr>
              <w:t xml:space="preserve">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9" w:firstLine="0"/>
              <w:rPr>
                <w:rFonts w:ascii="Times New Roman" w:hAnsi="Times New Roman" w:cs="Times New Roman"/>
                <w:szCs w:val="24"/>
              </w:rPr>
            </w:pPr>
            <w:r>
              <w:rPr>
                <w:rFonts w:ascii="Times New Roman" w:hAnsi="Times New Roman" w:cs="Times New Roman"/>
                <w:b/>
                <w:szCs w:val="24"/>
              </w:rPr>
              <w:t xml:space="preserve">Indicador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right="60" w:firstLine="0"/>
              <w:rPr>
                <w:rFonts w:ascii="Times New Roman" w:hAnsi="Times New Roman" w:cs="Times New Roman"/>
                <w:szCs w:val="24"/>
              </w:rPr>
            </w:pPr>
            <w:r>
              <w:rPr>
                <w:rFonts w:ascii="Times New Roman" w:hAnsi="Times New Roman" w:cs="Times New Roman"/>
                <w:b/>
                <w:szCs w:val="24"/>
              </w:rPr>
              <w:t xml:space="preserve">SI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53" w:firstLine="0"/>
              <w:rPr>
                <w:rFonts w:ascii="Times New Roman" w:hAnsi="Times New Roman" w:cs="Times New Roman"/>
                <w:szCs w:val="24"/>
              </w:rPr>
            </w:pPr>
            <w:r>
              <w:rPr>
                <w:rFonts w:ascii="Times New Roman" w:hAnsi="Times New Roman" w:cs="Times New Roman"/>
                <w:b/>
                <w:szCs w:val="24"/>
              </w:rPr>
              <w:t xml:space="preserve">NO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1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establecimiento cuenta con un PISE anual.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2 </w:t>
            </w:r>
          </w:p>
        </w:tc>
        <w:tc>
          <w:tcPr>
            <w:tcW w:w="6805" w:type="dxa"/>
            <w:tcBorders>
              <w:top w:val="single" w:color="000000" w:sz="4" w:space="0"/>
              <w:left w:val="single" w:color="000000" w:sz="4" w:space="0"/>
              <w:bottom w:val="single" w:color="000000" w:sz="4" w:space="0"/>
              <w:right w:val="single" w:color="000000" w:sz="4" w:space="0"/>
            </w:tcBorders>
          </w:tcPr>
          <w:p>
            <w:pPr>
              <w:spacing w:after="232" w:line="360" w:lineRule="auto"/>
              <w:ind w:left="0" w:firstLine="0"/>
              <w:rPr>
                <w:rFonts w:ascii="Times New Roman" w:hAnsi="Times New Roman" w:cs="Times New Roman"/>
                <w:szCs w:val="24"/>
              </w:rPr>
            </w:pPr>
            <w:r>
              <w:rPr>
                <w:rFonts w:ascii="Times New Roman" w:hAnsi="Times New Roman" w:cs="Times New Roman"/>
                <w:szCs w:val="24"/>
              </w:rPr>
              <w:t xml:space="preserve">El establecimiento cuenta con plano con las vías de evacuación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visible.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3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establecimiento cuenta con luces de emergencia.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4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Existe sala de enfermería.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5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Existe un botiquín debidamente equipado.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6 </w:t>
            </w:r>
          </w:p>
        </w:tc>
        <w:tc>
          <w:tcPr>
            <w:tcW w:w="6805" w:type="dxa"/>
            <w:tcBorders>
              <w:top w:val="single" w:color="000000" w:sz="4" w:space="0"/>
              <w:left w:val="single" w:color="000000" w:sz="4" w:space="0"/>
              <w:bottom w:val="single" w:color="000000" w:sz="4" w:space="0"/>
              <w:right w:val="single" w:color="000000" w:sz="4" w:space="0"/>
            </w:tcBorders>
          </w:tcPr>
          <w:p>
            <w:pPr>
              <w:spacing w:after="232" w:line="360" w:lineRule="auto"/>
              <w:ind w:left="0" w:firstLine="0"/>
              <w:rPr>
                <w:rFonts w:ascii="Times New Roman" w:hAnsi="Times New Roman" w:cs="Times New Roman"/>
                <w:szCs w:val="24"/>
              </w:rPr>
            </w:pPr>
            <w:r>
              <w:rPr>
                <w:rFonts w:ascii="Times New Roman" w:hAnsi="Times New Roman" w:cs="Times New Roman"/>
                <w:szCs w:val="24"/>
              </w:rPr>
              <w:t xml:space="preserve">Hay personal capacitado en primeros auxilios dentro del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establecimiento.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7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Los extintores se encuentran vigentes.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8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Se cuenta con sistema de traslado de heridos (camillas y otros)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0" w:right="58" w:firstLine="0"/>
              <w:rPr>
                <w:rFonts w:ascii="Times New Roman" w:hAnsi="Times New Roman" w:cs="Times New Roman"/>
                <w:szCs w:val="24"/>
              </w:rPr>
            </w:pPr>
            <w:r>
              <w:rPr>
                <w:rFonts w:ascii="Times New Roman" w:hAnsi="Times New Roman" w:cs="Times New Roman"/>
                <w:b/>
                <w:szCs w:val="24"/>
              </w:rPr>
              <w:t xml:space="preserve">9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Se cuenta con megáfono.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10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establecimiento cuenta con red húmeda.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11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establecimiento cuenta con sensores de sismo.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4"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12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personal posee curso de extintores.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13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El sistema de alarma es audible y visible para todos.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14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Las puertas tienen sentido de apertura hacia el exterior.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15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Las zonas de seguridad se encuentran delimitadas.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17 </w:t>
            </w:r>
          </w:p>
        </w:tc>
        <w:tc>
          <w:tcPr>
            <w:tcW w:w="6805" w:type="dxa"/>
            <w:tcBorders>
              <w:top w:val="single" w:color="000000" w:sz="4" w:space="0"/>
              <w:left w:val="single" w:color="000000" w:sz="4" w:space="0"/>
              <w:bottom w:val="single" w:color="000000" w:sz="4" w:space="0"/>
              <w:right w:val="single" w:color="000000" w:sz="4" w:space="0"/>
            </w:tcBorders>
          </w:tcPr>
          <w:p>
            <w:pPr>
              <w:spacing w:after="232" w:line="360" w:lineRule="auto"/>
              <w:ind w:left="0" w:firstLine="0"/>
              <w:rPr>
                <w:rFonts w:ascii="Times New Roman" w:hAnsi="Times New Roman" w:cs="Times New Roman"/>
                <w:szCs w:val="24"/>
              </w:rPr>
            </w:pPr>
            <w:r>
              <w:rPr>
                <w:rFonts w:ascii="Times New Roman" w:hAnsi="Times New Roman" w:cs="Times New Roman"/>
                <w:szCs w:val="24"/>
              </w:rPr>
              <w:t xml:space="preserve">Existen vías de evacuación para personas con necesidades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especiales.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18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Las vías de evacuación se encuentran expeditas.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19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Las funcionarias y familias conocen el plan de emergencia.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1023"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20 </w:t>
            </w:r>
          </w:p>
        </w:tc>
        <w:tc>
          <w:tcPr>
            <w:tcW w:w="6805" w:type="dxa"/>
            <w:tcBorders>
              <w:top w:val="single" w:color="000000" w:sz="4" w:space="0"/>
              <w:left w:val="single" w:color="000000" w:sz="4" w:space="0"/>
              <w:bottom w:val="single" w:color="000000" w:sz="4" w:space="0"/>
              <w:right w:val="single" w:color="000000" w:sz="4" w:space="0"/>
            </w:tcBorders>
          </w:tcPr>
          <w:p>
            <w:pPr>
              <w:spacing w:after="232" w:line="360" w:lineRule="auto"/>
              <w:ind w:left="0" w:firstLine="0"/>
              <w:rPr>
                <w:rFonts w:ascii="Times New Roman" w:hAnsi="Times New Roman" w:cs="Times New Roman"/>
                <w:szCs w:val="24"/>
              </w:rPr>
            </w:pPr>
            <w:r>
              <w:rPr>
                <w:rFonts w:ascii="Times New Roman" w:hAnsi="Times New Roman" w:cs="Times New Roman"/>
                <w:szCs w:val="24"/>
              </w:rPr>
              <w:t xml:space="preserve">Los números de contacto de las familias se encuentran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actualizados.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2"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360" w:lineRule="auto"/>
              <w:ind w:left="38" w:firstLine="0"/>
              <w:rPr>
                <w:rFonts w:ascii="Times New Roman" w:hAnsi="Times New Roman" w:cs="Times New Roman"/>
                <w:szCs w:val="24"/>
              </w:rPr>
            </w:pPr>
            <w:r>
              <w:rPr>
                <w:rFonts w:ascii="Times New Roman" w:hAnsi="Times New Roman" w:cs="Times New Roman"/>
                <w:b/>
                <w:szCs w:val="24"/>
              </w:rPr>
              <w:t xml:space="preserve">21 </w:t>
            </w:r>
          </w:p>
        </w:tc>
        <w:tc>
          <w:tcPr>
            <w:tcW w:w="6805"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Los números de emergencia se encuentran actualizados y en un lugar visible para toda la comunidad educativa.  </w:t>
            </w:r>
          </w:p>
        </w:tc>
        <w:tc>
          <w:tcPr>
            <w:tcW w:w="709"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c>
          <w:tcPr>
            <w:tcW w:w="684" w:type="dxa"/>
            <w:tcBorders>
              <w:top w:val="single" w:color="000000" w:sz="4" w:space="0"/>
              <w:left w:val="single" w:color="000000" w:sz="4" w:space="0"/>
              <w:bottom w:val="single" w:color="000000" w:sz="4" w:space="0"/>
              <w:right w:val="single" w:color="000000" w:sz="4" w:space="0"/>
            </w:tcBorders>
          </w:tcPr>
          <w:p>
            <w:pPr>
              <w:spacing w:after="0" w:line="360" w:lineRule="auto"/>
              <w:ind w:left="0" w:firstLine="0"/>
              <w:rPr>
                <w:rFonts w:ascii="Times New Roman" w:hAnsi="Times New Roman" w:cs="Times New Roman"/>
                <w:szCs w:val="24"/>
              </w:rPr>
            </w:pPr>
            <w:r>
              <w:rPr>
                <w:rFonts w:ascii="Times New Roman" w:hAnsi="Times New Roman" w:cs="Times New Roman"/>
                <w:b/>
                <w:szCs w:val="24"/>
              </w:rPr>
              <w:t xml:space="preserve"> </w:t>
            </w:r>
          </w:p>
        </w:tc>
      </w:tr>
    </w:tbl>
    <w:p>
      <w:pPr>
        <w:spacing w:after="0" w:line="259" w:lineRule="auto"/>
        <w:ind w:left="0" w:firstLine="0"/>
        <w:jc w:val="left"/>
      </w:pPr>
    </w:p>
    <w:p>
      <w:pPr>
        <w:pStyle w:val="2"/>
        <w:spacing w:after="273" w:line="360" w:lineRule="auto"/>
        <w:ind w:left="426" w:right="1075"/>
        <w:rPr>
          <w:rFonts w:ascii="Times New Roman" w:hAnsi="Times New Roman" w:cs="Times New Roman"/>
        </w:rPr>
      </w:pPr>
      <w:bookmarkStart w:id="33" w:name="_Toc3348"/>
      <w:r>
        <w:rPr>
          <w:rFonts w:ascii="Times New Roman" w:hAnsi="Times New Roman" w:cs="Times New Roman"/>
        </w:rPr>
        <w:t>Pasta de Evaluación de Simulacro</w:t>
      </w:r>
      <w:bookmarkEnd w:id="33"/>
      <w:r>
        <w:rPr>
          <w:rFonts w:ascii="Times New Roman" w:hAnsi="Times New Roman" w:cs="Times New Roman"/>
        </w:rPr>
        <w:t xml:space="preserve"> </w:t>
      </w:r>
    </w:p>
    <w:p>
      <w:pPr>
        <w:numPr>
          <w:ilvl w:val="0"/>
          <w:numId w:val="19"/>
        </w:numPr>
        <w:spacing w:after="240" w:line="360" w:lineRule="auto"/>
        <w:ind w:hanging="360"/>
        <w:jc w:val="left"/>
        <w:rPr>
          <w:rFonts w:ascii="Times New Roman" w:hAnsi="Times New Roman" w:cs="Times New Roman"/>
        </w:rPr>
      </w:pPr>
      <w:r>
        <w:rPr>
          <w:rFonts w:ascii="Times New Roman" w:hAnsi="Times New Roman" w:cs="Times New Roman"/>
          <w:b/>
        </w:rPr>
        <w:t xml:space="preserve">Fiche de Evaluación: </w:t>
      </w:r>
    </w:p>
    <w:p>
      <w:pPr>
        <w:numPr>
          <w:ilvl w:val="0"/>
          <w:numId w:val="19"/>
        </w:numPr>
        <w:spacing w:after="10" w:line="360" w:lineRule="auto"/>
        <w:ind w:hanging="360"/>
        <w:jc w:val="left"/>
        <w:rPr>
          <w:rFonts w:ascii="Times New Roman" w:hAnsi="Times New Roman" w:cs="Times New Roman"/>
        </w:rPr>
      </w:pPr>
      <w:r>
        <w:rPr>
          <w:rFonts w:ascii="Times New Roman" w:hAnsi="Times New Roman" w:cs="Times New Roman"/>
          <w:b/>
        </w:rPr>
        <w:t xml:space="preserve">Encargada:   </w:t>
      </w:r>
    </w:p>
    <w:tbl>
      <w:tblPr>
        <w:tblStyle w:val="13"/>
        <w:tblW w:w="8733" w:type="dxa"/>
        <w:tblInd w:w="-108" w:type="dxa"/>
        <w:tblLayout w:type="autofit"/>
        <w:tblCellMar>
          <w:top w:w="7" w:type="dxa"/>
          <w:left w:w="106" w:type="dxa"/>
          <w:bottom w:w="0" w:type="dxa"/>
          <w:right w:w="50" w:type="dxa"/>
        </w:tblCellMar>
      </w:tblPr>
      <w:tblGrid>
        <w:gridCol w:w="535"/>
        <w:gridCol w:w="6095"/>
        <w:gridCol w:w="991"/>
        <w:gridCol w:w="1112"/>
      </w:tblGrid>
      <w:tr>
        <w:tblPrEx>
          <w:tblCellMar>
            <w:top w:w="7" w:type="dxa"/>
            <w:left w:w="106" w:type="dxa"/>
            <w:bottom w:w="0" w:type="dxa"/>
            <w:right w:w="50" w:type="dxa"/>
          </w:tblCellMar>
        </w:tblPrEx>
        <w:trPr>
          <w:trHeight w:val="564"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Indicador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0" w:right="56" w:firstLine="0"/>
              <w:jc w:val="center"/>
              <w:rPr>
                <w:rFonts w:ascii="Times New Roman" w:hAnsi="Times New Roman" w:cs="Times New Roman"/>
                <w:szCs w:val="24"/>
              </w:rPr>
            </w:pPr>
            <w:r>
              <w:rPr>
                <w:rFonts w:ascii="Times New Roman" w:hAnsi="Times New Roman" w:cs="Times New Roman"/>
                <w:b/>
                <w:szCs w:val="24"/>
              </w:rPr>
              <w:t xml:space="preserve">SI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left="0" w:right="58" w:firstLine="0"/>
              <w:jc w:val="center"/>
              <w:rPr>
                <w:rFonts w:ascii="Times New Roman" w:hAnsi="Times New Roman" w:cs="Times New Roman"/>
                <w:szCs w:val="24"/>
              </w:rPr>
            </w:pPr>
            <w:r>
              <w:rPr>
                <w:rFonts w:ascii="Times New Roman" w:hAnsi="Times New Roman" w:cs="Times New Roman"/>
                <w:b/>
                <w:szCs w:val="24"/>
              </w:rPr>
              <w:t xml:space="preserve">NO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1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Durante el simulacro o sismo los párvulos y agentes educativos se protegen en la zona de seguridad.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2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La Evacuación se realiza de manera segura y tranquila.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3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Se utilizan las vías de evacuación.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4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Se realiza revisión de baños y salas para verificar que no haya personas dentro estas.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5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Se realiza corte de agua.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60" w:firstLine="0"/>
              <w:jc w:val="center"/>
              <w:rPr>
                <w:rFonts w:ascii="Times New Roman" w:hAnsi="Times New Roman" w:cs="Times New Roman"/>
                <w:szCs w:val="24"/>
              </w:rPr>
            </w:pPr>
            <w:r>
              <w:rPr>
                <w:rFonts w:ascii="Times New Roman" w:hAnsi="Times New Roman" w:cs="Times New Roman"/>
                <w:b/>
                <w:szCs w:val="24"/>
              </w:rPr>
              <w:t xml:space="preserve">6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Se realiza corte de luz.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56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94" w:firstLine="0"/>
              <w:jc w:val="left"/>
              <w:rPr>
                <w:rFonts w:ascii="Times New Roman" w:hAnsi="Times New Roman" w:cs="Times New Roman"/>
                <w:szCs w:val="24"/>
              </w:rPr>
            </w:pPr>
            <w:r>
              <w:rPr>
                <w:rFonts w:ascii="Times New Roman" w:hAnsi="Times New Roman" w:cs="Times New Roman"/>
                <w:b/>
                <w:szCs w:val="24"/>
              </w:rPr>
              <w:t xml:space="preserve">7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Se realiza corte de gas.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102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94" w:firstLine="0"/>
              <w:jc w:val="left"/>
              <w:rPr>
                <w:rFonts w:ascii="Times New Roman" w:hAnsi="Times New Roman" w:cs="Times New Roman"/>
                <w:szCs w:val="24"/>
              </w:rPr>
            </w:pPr>
            <w:r>
              <w:rPr>
                <w:rFonts w:ascii="Times New Roman" w:hAnsi="Times New Roman" w:cs="Times New Roman"/>
                <w:b/>
                <w:szCs w:val="24"/>
              </w:rPr>
              <w:t xml:space="preserve">8 </w:t>
            </w:r>
          </w:p>
        </w:tc>
        <w:tc>
          <w:tcPr>
            <w:tcW w:w="6095"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Se verifica la asistencia de los niños y niñas en la zona de seguridad.</w:t>
            </w:r>
            <w:r>
              <w:rPr>
                <w:rFonts w:ascii="Times New Roman" w:hAnsi="Times New Roman" w:cs="Times New Roman"/>
                <w:b/>
                <w:szCs w:val="24"/>
              </w:rPr>
              <w:t xml:space="preserve"> </w:t>
            </w:r>
          </w:p>
        </w:tc>
        <w:tc>
          <w:tcPr>
            <w:tcW w:w="991"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1112" w:type="dxa"/>
            <w:tcBorders>
              <w:top w:val="single" w:color="000000" w:sz="4" w:space="0"/>
              <w:left w:val="single" w:color="000000" w:sz="4" w:space="0"/>
              <w:bottom w:val="single" w:color="000000" w:sz="4" w:space="0"/>
              <w:right w:val="single" w:color="000000" w:sz="4" w:space="0"/>
            </w:tcBorders>
          </w:tcPr>
          <w:p>
            <w:pPr>
              <w:spacing w:after="0" w:line="259" w:lineRule="auto"/>
              <w:ind w:firstLine="0"/>
              <w:jc w:val="center"/>
              <w:rPr>
                <w:rFonts w:ascii="Times New Roman" w:hAnsi="Times New Roman" w:cs="Times New Roman"/>
                <w:szCs w:val="24"/>
              </w:rPr>
            </w:pPr>
            <w:r>
              <w:rPr>
                <w:rFonts w:ascii="Times New Roman" w:hAnsi="Times New Roman" w:cs="Times New Roman"/>
                <w:b/>
                <w:szCs w:val="24"/>
              </w:rPr>
              <w:t xml:space="preserve"> </w:t>
            </w:r>
          </w:p>
        </w:tc>
      </w:tr>
      <w:tr>
        <w:tblPrEx>
          <w:tblCellMar>
            <w:top w:w="7" w:type="dxa"/>
            <w:left w:w="106" w:type="dxa"/>
            <w:bottom w:w="0" w:type="dxa"/>
            <w:right w:w="50" w:type="dxa"/>
          </w:tblCellMar>
        </w:tblPrEx>
        <w:trPr>
          <w:trHeight w:val="2588"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9" w:firstLine="0"/>
              <w:jc w:val="center"/>
              <w:rPr>
                <w:rFonts w:ascii="Times New Roman" w:hAnsi="Times New Roman" w:cs="Times New Roman"/>
                <w:szCs w:val="24"/>
              </w:rPr>
            </w:pPr>
            <w:r>
              <w:rPr>
                <w:rFonts w:ascii="Times New Roman" w:hAnsi="Times New Roman" w:cs="Times New Roman"/>
                <w:b/>
                <w:szCs w:val="24"/>
              </w:rPr>
              <w:t xml:space="preserve"> </w:t>
            </w:r>
          </w:p>
        </w:tc>
        <w:tc>
          <w:tcPr>
            <w:tcW w:w="6095" w:type="dxa"/>
            <w:tcBorders>
              <w:top w:val="single" w:color="000000" w:sz="4" w:space="0"/>
              <w:left w:val="single" w:color="000000" w:sz="4" w:space="0"/>
              <w:bottom w:val="single" w:color="000000" w:sz="4" w:space="0"/>
              <w:right w:val="nil"/>
            </w:tcBorders>
          </w:tcPr>
          <w:p>
            <w:pPr>
              <w:spacing w:after="232" w:line="259" w:lineRule="auto"/>
              <w:ind w:left="0" w:firstLine="0"/>
              <w:jc w:val="left"/>
              <w:rPr>
                <w:rFonts w:ascii="Times New Roman" w:hAnsi="Times New Roman" w:cs="Times New Roman"/>
                <w:szCs w:val="24"/>
              </w:rPr>
            </w:pPr>
            <w:r>
              <w:rPr>
                <w:rFonts w:ascii="Times New Roman" w:hAnsi="Times New Roman" w:cs="Times New Roman"/>
                <w:b/>
                <w:szCs w:val="24"/>
              </w:rPr>
              <w:t xml:space="preserve">Observaciones:  </w:t>
            </w:r>
          </w:p>
          <w:p>
            <w:pPr>
              <w:spacing w:after="232"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232"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249"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tc>
        <w:tc>
          <w:tcPr>
            <w:tcW w:w="991" w:type="dxa"/>
            <w:tcBorders>
              <w:top w:val="single" w:color="000000" w:sz="4" w:space="0"/>
              <w:left w:val="nil"/>
              <w:bottom w:val="single" w:color="000000" w:sz="4" w:space="0"/>
              <w:right w:val="nil"/>
            </w:tcBorders>
          </w:tcPr>
          <w:p>
            <w:pPr>
              <w:spacing w:after="160" w:line="259" w:lineRule="auto"/>
              <w:ind w:left="0" w:firstLine="0"/>
              <w:jc w:val="left"/>
              <w:rPr>
                <w:rFonts w:ascii="Times New Roman" w:hAnsi="Times New Roman" w:cs="Times New Roman"/>
                <w:szCs w:val="24"/>
              </w:rPr>
            </w:pPr>
          </w:p>
        </w:tc>
        <w:tc>
          <w:tcPr>
            <w:tcW w:w="1112" w:type="dxa"/>
            <w:tcBorders>
              <w:top w:val="single" w:color="000000" w:sz="4" w:space="0"/>
              <w:left w:val="nil"/>
              <w:bottom w:val="single" w:color="000000" w:sz="4" w:space="0"/>
              <w:right w:val="single" w:color="000000" w:sz="4" w:space="0"/>
            </w:tcBorders>
          </w:tcPr>
          <w:p>
            <w:pPr>
              <w:spacing w:after="160" w:line="259" w:lineRule="auto"/>
              <w:ind w:left="0" w:firstLine="0"/>
              <w:jc w:val="left"/>
              <w:rPr>
                <w:rFonts w:ascii="Times New Roman" w:hAnsi="Times New Roman" w:cs="Times New Roman"/>
                <w:szCs w:val="24"/>
              </w:rPr>
            </w:pPr>
          </w:p>
        </w:tc>
      </w:tr>
    </w:tbl>
    <w:p>
      <w:pPr>
        <w:spacing w:after="272"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19"/>
        </w:numPr>
        <w:spacing w:after="200" w:line="250" w:lineRule="auto"/>
        <w:ind w:hanging="360"/>
        <w:jc w:val="left"/>
        <w:rPr>
          <w:rFonts w:ascii="Times New Roman" w:hAnsi="Times New Roman" w:cs="Times New Roman"/>
          <w:szCs w:val="24"/>
        </w:rPr>
      </w:pPr>
      <w:r>
        <w:rPr>
          <w:rFonts w:ascii="Times New Roman" w:hAnsi="Times New Roman" w:cs="Times New Roman"/>
          <w:b/>
          <w:szCs w:val="24"/>
        </w:rPr>
        <w:t xml:space="preserve">Tempo total de evacuación: </w:t>
      </w:r>
      <w:r>
        <w:rPr>
          <w:rFonts w:ascii="Times New Roman" w:hAnsi="Times New Roman" w:cs="Times New Roman"/>
          <w:szCs w:val="24"/>
        </w:rPr>
        <w:t xml:space="preserve"> </w:t>
      </w:r>
    </w:p>
    <w:p>
      <w:pPr>
        <w:spacing w:after="0" w:line="259" w:lineRule="auto"/>
        <w:ind w:left="720" w:firstLine="0"/>
        <w:jc w:val="left"/>
        <w:rPr>
          <w:rFonts w:ascii="Times New Roman" w:hAnsi="Times New Roman" w:cs="Times New Roman"/>
          <w:szCs w:val="24"/>
        </w:rPr>
      </w:pPr>
      <w:r>
        <w:rPr>
          <w:rFonts w:ascii="Times New Roman" w:hAnsi="Times New Roman" w:cs="Times New Roman"/>
          <w:szCs w:val="24"/>
        </w:rPr>
        <w:t xml:space="preserve">Indique el tiempo total de la evacuación desde el inicio del simulacro, hasta la llegada de los últimos evacuados a la zona de seguridad. </w:t>
      </w:r>
    </w:p>
    <w:tbl>
      <w:tblPr>
        <w:tblStyle w:val="13"/>
        <w:tblW w:w="2268" w:type="dxa"/>
        <w:tblInd w:w="3176" w:type="dxa"/>
        <w:tblLayout w:type="autofit"/>
        <w:tblCellMar>
          <w:top w:w="9" w:type="dxa"/>
          <w:left w:w="108" w:type="dxa"/>
          <w:bottom w:w="0" w:type="dxa"/>
          <w:right w:w="115" w:type="dxa"/>
        </w:tblCellMar>
      </w:tblPr>
      <w:tblGrid>
        <w:gridCol w:w="2268"/>
      </w:tblGrid>
      <w:tr>
        <w:tblPrEx>
          <w:tblCellMar>
            <w:top w:w="9" w:type="dxa"/>
            <w:left w:w="108" w:type="dxa"/>
            <w:bottom w:w="0" w:type="dxa"/>
            <w:right w:w="115" w:type="dxa"/>
          </w:tblCellMar>
        </w:tblPrEx>
        <w:trPr>
          <w:trHeight w:val="516" w:hRule="atLeast"/>
        </w:trPr>
        <w:tc>
          <w:tcPr>
            <w:tcW w:w="2268"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tc>
      </w:tr>
    </w:tbl>
    <w:p>
      <w:pPr>
        <w:spacing w:after="249" w:line="259" w:lineRule="auto"/>
        <w:ind w:left="720" w:firstLine="0"/>
        <w:jc w:val="left"/>
        <w:rPr>
          <w:rFonts w:ascii="Times New Roman" w:hAnsi="Times New Roman" w:cs="Times New Roman"/>
          <w:szCs w:val="24"/>
        </w:rPr>
      </w:pPr>
      <w:r>
        <w:rPr>
          <w:rFonts w:ascii="Times New Roman" w:hAnsi="Times New Roman" w:cs="Times New Roman"/>
          <w:szCs w:val="24"/>
        </w:rPr>
        <w:t xml:space="preserve"> </w:t>
      </w:r>
    </w:p>
    <w:p>
      <w:pPr>
        <w:spacing w:after="254" w:line="259" w:lineRule="auto"/>
        <w:ind w:left="720" w:firstLine="0"/>
        <w:jc w:val="left"/>
        <w:rPr>
          <w:rFonts w:ascii="Times New Roman" w:hAnsi="Times New Roman" w:cs="Times New Roman"/>
          <w:szCs w:val="24"/>
        </w:rPr>
      </w:pPr>
      <w:r>
        <w:rPr>
          <w:rFonts w:ascii="Times New Roman" w:hAnsi="Times New Roman" w:cs="Times New Roman"/>
          <w:szCs w:val="24"/>
        </w:rPr>
        <w:t xml:space="preserve"> </w:t>
      </w:r>
    </w:p>
    <w:p>
      <w:pPr>
        <w:spacing w:after="25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84"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pStyle w:val="2"/>
        <w:bidi w:val="0"/>
      </w:pPr>
      <w:bookmarkStart w:id="34" w:name="_Toc3642"/>
      <w:r>
        <w:t>Programa de Simulacros</w:t>
      </w:r>
      <w:bookmarkEnd w:id="34"/>
      <w:r>
        <w:t xml:space="preserve">  </w:t>
      </w:r>
    </w:p>
    <w:p>
      <w:pPr>
        <w:pStyle w:val="2"/>
        <w:bidi w:val="0"/>
        <w:outlineLvl w:val="9"/>
      </w:pPr>
      <w:r>
        <w:t xml:space="preserve"> </w:t>
      </w:r>
    </w:p>
    <w:p>
      <w:pPr>
        <w:spacing w:after="10" w:line="250" w:lineRule="auto"/>
        <w:ind w:left="-5"/>
        <w:rPr>
          <w:rFonts w:ascii="Times New Roman" w:hAnsi="Times New Roman" w:cs="Times New Roman"/>
          <w:szCs w:val="24"/>
        </w:rPr>
      </w:pPr>
      <w:r>
        <w:rPr>
          <w:rFonts w:ascii="Times New Roman" w:hAnsi="Times New Roman" w:cs="Times New Roman"/>
          <w:b/>
          <w:szCs w:val="24"/>
        </w:rPr>
        <w:t xml:space="preserve">Jardín Infantil Castillo de Alegría </w:t>
      </w:r>
    </w:p>
    <w:p>
      <w:pPr>
        <w:spacing w:after="0" w:line="259" w:lineRule="auto"/>
        <w:ind w:left="0" w:firstLine="0"/>
        <w:rPr>
          <w:rFonts w:ascii="Times New Roman" w:hAnsi="Times New Roman" w:cs="Times New Roman"/>
          <w:szCs w:val="24"/>
        </w:rPr>
      </w:pPr>
      <w:r>
        <w:rPr>
          <w:rFonts w:ascii="Times New Roman" w:hAnsi="Times New Roman" w:cs="Times New Roman"/>
          <w:b/>
          <w:szCs w:val="24"/>
        </w:rPr>
        <w:t xml:space="preserve"> </w:t>
      </w:r>
    </w:p>
    <w:p>
      <w:pPr>
        <w:spacing w:line="259" w:lineRule="auto"/>
        <w:ind w:left="-5" w:right="653"/>
        <w:rPr>
          <w:rFonts w:ascii="Times New Roman" w:hAnsi="Times New Roman" w:cs="Times New Roman"/>
          <w:szCs w:val="24"/>
        </w:rPr>
      </w:pPr>
      <w:r>
        <w:rPr>
          <w:rFonts w:ascii="Times New Roman" w:hAnsi="Times New Roman" w:cs="Times New Roman"/>
          <w:szCs w:val="24"/>
        </w:rPr>
        <w:t xml:space="preserve">Se anexa el formato utilizado.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p>
    <w:p>
      <w:pPr>
        <w:spacing w:after="0" w:line="259" w:lineRule="auto"/>
        <w:ind w:left="0" w:firstLine="0"/>
        <w:jc w:val="left"/>
      </w:pPr>
      <w:r>
        <w:t xml:space="preserve"> </w:t>
      </w:r>
    </w:p>
    <w:p>
      <w:pPr>
        <w:spacing w:after="0" w:line="259" w:lineRule="auto"/>
        <w:ind w:left="0" w:firstLine="0"/>
        <w:jc w:val="left"/>
      </w:pPr>
      <w:r>
        <w:t xml:space="preserve"> </w:t>
      </w:r>
    </w:p>
    <w:p>
      <w:pPr>
        <w:spacing w:after="0" w:line="259" w:lineRule="auto"/>
        <w:ind w:left="0" w:firstLine="0"/>
        <w:jc w:val="left"/>
      </w:pPr>
      <w:r>
        <w:t xml:space="preserve"> </w:t>
      </w:r>
    </w:p>
    <w:p>
      <w:pPr>
        <w:pStyle w:val="2"/>
        <w:bidi w:val="0"/>
      </w:pPr>
      <w:bookmarkStart w:id="35" w:name="_Toc22548"/>
      <w:r>
        <w:t>Asignación de Roles y Funciones del Personal</w:t>
      </w:r>
      <w:bookmarkEnd w:id="35"/>
      <w:r>
        <w:t xml:space="preserve"> </w:t>
      </w:r>
    </w:p>
    <w:p>
      <w:pPr>
        <w:pStyle w:val="2"/>
        <w:bidi w:val="0"/>
        <w:outlineLvl w:val="9"/>
      </w:pPr>
      <w:r>
        <w:t xml:space="preserve"> </w:t>
      </w:r>
    </w:p>
    <w:tbl>
      <w:tblPr>
        <w:tblStyle w:val="13"/>
        <w:tblW w:w="8733" w:type="dxa"/>
        <w:tblInd w:w="-108" w:type="dxa"/>
        <w:tblLayout w:type="autofit"/>
        <w:tblCellMar>
          <w:top w:w="7" w:type="dxa"/>
          <w:left w:w="106" w:type="dxa"/>
          <w:bottom w:w="0" w:type="dxa"/>
          <w:right w:w="25" w:type="dxa"/>
        </w:tblCellMar>
      </w:tblPr>
      <w:tblGrid>
        <w:gridCol w:w="535"/>
        <w:gridCol w:w="5286"/>
        <w:gridCol w:w="2912"/>
      </w:tblGrid>
      <w:tr>
        <w:tblPrEx>
          <w:tblCellMar>
            <w:top w:w="7" w:type="dxa"/>
            <w:left w:w="106" w:type="dxa"/>
            <w:bottom w:w="0" w:type="dxa"/>
            <w:right w:w="25" w:type="dxa"/>
          </w:tblCellMar>
        </w:tblPrEx>
        <w:trPr>
          <w:trHeight w:val="425"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ascii="Times New Roman" w:hAnsi="Times New Roman" w:cs="Times New Roman"/>
                <w:szCs w:val="24"/>
              </w:rPr>
            </w:pPr>
            <w:r>
              <w:rPr>
                <w:rFonts w:ascii="Times New Roman" w:hAnsi="Times New Roman" w:cs="Times New Roman"/>
                <w:b/>
                <w:szCs w:val="24"/>
              </w:rPr>
              <w:t xml:space="preserve">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right="86" w:firstLine="0"/>
              <w:jc w:val="center"/>
              <w:rPr>
                <w:rFonts w:ascii="Times New Roman" w:hAnsi="Times New Roman" w:cs="Times New Roman"/>
                <w:szCs w:val="24"/>
              </w:rPr>
            </w:pPr>
            <w:r>
              <w:rPr>
                <w:rFonts w:ascii="Times New Roman" w:hAnsi="Times New Roman" w:cs="Times New Roman"/>
                <w:b/>
                <w:szCs w:val="24"/>
              </w:rPr>
              <w:t xml:space="preserve">Acción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0" w:right="80" w:firstLine="0"/>
              <w:jc w:val="center"/>
              <w:rPr>
                <w:rFonts w:ascii="Times New Roman" w:hAnsi="Times New Roman" w:cs="Times New Roman"/>
                <w:szCs w:val="24"/>
              </w:rPr>
            </w:pPr>
            <w:r>
              <w:rPr>
                <w:rFonts w:ascii="Times New Roman" w:hAnsi="Times New Roman" w:cs="Times New Roman"/>
                <w:b/>
                <w:szCs w:val="24"/>
              </w:rPr>
              <w:t xml:space="preserve">Encargada </w:t>
            </w:r>
          </w:p>
        </w:tc>
      </w:tr>
      <w:tr>
        <w:tblPrEx>
          <w:tblCellMar>
            <w:top w:w="7" w:type="dxa"/>
            <w:left w:w="106" w:type="dxa"/>
            <w:bottom w:w="0" w:type="dxa"/>
            <w:right w:w="25" w:type="dxa"/>
          </w:tblCellMar>
        </w:tblPrEx>
        <w:trPr>
          <w:trHeight w:val="768"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1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rPr>
                <w:rFonts w:ascii="Times New Roman" w:hAnsi="Times New Roman" w:cs="Times New Roman"/>
                <w:szCs w:val="24"/>
              </w:rPr>
            </w:pPr>
            <w:r>
              <w:rPr>
                <w:rFonts w:ascii="Times New Roman" w:hAnsi="Times New Roman" w:cs="Times New Roman"/>
                <w:szCs w:val="24"/>
              </w:rPr>
              <w:t xml:space="preserve">Determinación y </w:t>
            </w:r>
            <w:r>
              <w:rPr>
                <w:rFonts w:ascii="Times New Roman" w:hAnsi="Times New Roman" w:cs="Times New Roman"/>
                <w:szCs w:val="24"/>
                <w:lang w:val="es-CL"/>
              </w:rPr>
              <w:t>Supervisión</w:t>
            </w:r>
            <w:r>
              <w:rPr>
                <w:rFonts w:ascii="Times New Roman" w:hAnsi="Times New Roman" w:cs="Times New Roman"/>
                <w:szCs w:val="24"/>
              </w:rPr>
              <w:t xml:space="preserve"> de las actividades que deben realizar los encargados del PISE.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tc>
      </w:tr>
      <w:tr>
        <w:tblPrEx>
          <w:tblCellMar>
            <w:top w:w="7" w:type="dxa"/>
            <w:left w:w="106" w:type="dxa"/>
            <w:bottom w:w="0" w:type="dxa"/>
            <w:right w:w="25" w:type="dxa"/>
          </w:tblCellMar>
        </w:tblPrEx>
        <w:trPr>
          <w:trHeight w:val="768"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2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Determinación y demarcación de zonas de seguridad.  </w:t>
            </w:r>
          </w:p>
        </w:tc>
        <w:tc>
          <w:tcPr>
            <w:tcW w:w="2912" w:type="dxa"/>
            <w:tcBorders>
              <w:top w:val="single" w:color="000000" w:sz="4" w:space="0"/>
              <w:left w:val="single" w:color="000000" w:sz="4" w:space="0"/>
              <w:bottom w:val="single" w:color="000000" w:sz="4" w:space="0"/>
              <w:right w:val="single" w:color="000000" w:sz="4" w:space="0"/>
            </w:tcBorders>
          </w:tcPr>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Encargadas PISE.  </w:t>
            </w:r>
          </w:p>
        </w:tc>
      </w:tr>
      <w:tr>
        <w:tblPrEx>
          <w:tblCellMar>
            <w:top w:w="7" w:type="dxa"/>
            <w:left w:w="106" w:type="dxa"/>
            <w:bottom w:w="0" w:type="dxa"/>
            <w:right w:w="25" w:type="dxa"/>
          </w:tblCellMar>
        </w:tblPrEx>
        <w:trPr>
          <w:trHeight w:val="770"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3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Señalización de las vías de evacuación. </w:t>
            </w:r>
          </w:p>
        </w:tc>
        <w:tc>
          <w:tcPr>
            <w:tcW w:w="2912" w:type="dxa"/>
            <w:tcBorders>
              <w:top w:val="single" w:color="000000" w:sz="4" w:space="0"/>
              <w:left w:val="single" w:color="000000" w:sz="4" w:space="0"/>
              <w:bottom w:val="single" w:color="000000" w:sz="4" w:space="0"/>
              <w:right w:val="single" w:color="000000" w:sz="4" w:space="0"/>
            </w:tcBorders>
          </w:tcPr>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Encargadas PISE. </w:t>
            </w:r>
          </w:p>
        </w:tc>
      </w:tr>
      <w:tr>
        <w:tblPrEx>
          <w:tblCellMar>
            <w:top w:w="7" w:type="dxa"/>
            <w:left w:w="106" w:type="dxa"/>
            <w:bottom w:w="0" w:type="dxa"/>
            <w:right w:w="25" w:type="dxa"/>
          </w:tblCellMar>
        </w:tblPrEx>
        <w:trPr>
          <w:trHeight w:val="768"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4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Realización de reuniones de coordinación del Comité de Seguridad. </w:t>
            </w:r>
          </w:p>
        </w:tc>
        <w:tc>
          <w:tcPr>
            <w:tcW w:w="2912" w:type="dxa"/>
            <w:tcBorders>
              <w:top w:val="single" w:color="000000" w:sz="4" w:space="0"/>
              <w:left w:val="single" w:color="000000" w:sz="4" w:space="0"/>
              <w:bottom w:val="single" w:color="000000" w:sz="4" w:space="0"/>
              <w:right w:val="single" w:color="000000" w:sz="4" w:space="0"/>
            </w:tcBorders>
          </w:tcPr>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 </w:t>
            </w: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5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Realización de simulacros.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Encargadas PISE.  </w:t>
            </w:r>
          </w:p>
        </w:tc>
      </w:tr>
      <w:tr>
        <w:tblPrEx>
          <w:tblCellMar>
            <w:top w:w="7" w:type="dxa"/>
            <w:left w:w="106" w:type="dxa"/>
            <w:bottom w:w="0" w:type="dxa"/>
            <w:right w:w="25" w:type="dxa"/>
          </w:tblCellMar>
        </w:tblPrEx>
        <w:trPr>
          <w:trHeight w:val="770"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6 </w:t>
            </w:r>
          </w:p>
        </w:tc>
        <w:tc>
          <w:tcPr>
            <w:tcW w:w="5286" w:type="dxa"/>
            <w:tcBorders>
              <w:top w:val="single" w:color="000000" w:sz="4" w:space="0"/>
              <w:left w:val="single" w:color="000000" w:sz="4" w:space="0"/>
              <w:bottom w:val="single" w:color="000000" w:sz="4" w:space="0"/>
              <w:right w:val="single" w:color="000000" w:sz="4" w:space="0"/>
            </w:tcBorders>
          </w:tcPr>
          <w:p>
            <w:pPr>
              <w:spacing w:after="105" w:line="259" w:lineRule="auto"/>
              <w:ind w:left="0" w:firstLine="0"/>
              <w:jc w:val="left"/>
              <w:rPr>
                <w:rFonts w:ascii="Times New Roman" w:hAnsi="Times New Roman" w:cs="Times New Roman"/>
                <w:szCs w:val="24"/>
              </w:rPr>
            </w:pPr>
            <w:r>
              <w:rPr>
                <w:rFonts w:ascii="Times New Roman" w:hAnsi="Times New Roman" w:cs="Times New Roman"/>
                <w:szCs w:val="24"/>
              </w:rPr>
              <w:t xml:space="preserve">Verificación semestral de elementos de seguridad: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camillas, botiquín, extintores y otros.  </w:t>
            </w:r>
          </w:p>
        </w:tc>
        <w:tc>
          <w:tcPr>
            <w:tcW w:w="2912" w:type="dxa"/>
            <w:tcBorders>
              <w:top w:val="single" w:color="000000" w:sz="4" w:space="0"/>
              <w:left w:val="single" w:color="000000" w:sz="4" w:space="0"/>
              <w:bottom w:val="single" w:color="000000" w:sz="4" w:space="0"/>
              <w:right w:val="single" w:color="000000" w:sz="4" w:space="0"/>
            </w:tcBorders>
          </w:tcPr>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Johana Maldini </w:t>
            </w:r>
          </w:p>
          <w:p>
            <w:pPr>
              <w:spacing w:after="0" w:line="259" w:lineRule="auto"/>
              <w:ind w:left="2" w:firstLine="0"/>
              <w:jc w:val="left"/>
              <w:rPr>
                <w:rFonts w:ascii="Times New Roman" w:hAnsi="Times New Roman" w:cs="Times New Roman"/>
                <w:szCs w:val="24"/>
              </w:rPr>
            </w:pP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7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Actualización del PISE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Encargadas del PISE </w:t>
            </w: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8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Gestión de Capacitaciones y temas.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tc>
      </w:tr>
      <w:tr>
        <w:tblPrEx>
          <w:tblCellMar>
            <w:top w:w="7" w:type="dxa"/>
            <w:left w:w="106" w:type="dxa"/>
            <w:bottom w:w="0" w:type="dxa"/>
            <w:right w:w="25" w:type="dxa"/>
          </w:tblCellMar>
        </w:tblPrEx>
        <w:trPr>
          <w:trHeight w:val="770"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0" w:right="85" w:firstLine="0"/>
              <w:jc w:val="center"/>
              <w:rPr>
                <w:rFonts w:ascii="Times New Roman" w:hAnsi="Times New Roman" w:cs="Times New Roman"/>
                <w:szCs w:val="24"/>
              </w:rPr>
            </w:pPr>
            <w:r>
              <w:rPr>
                <w:rFonts w:ascii="Times New Roman" w:hAnsi="Times New Roman" w:cs="Times New Roman"/>
                <w:b/>
                <w:szCs w:val="24"/>
              </w:rPr>
              <w:t xml:space="preserve">9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Realización de acciones de difusión del PISE.  </w:t>
            </w:r>
          </w:p>
        </w:tc>
        <w:tc>
          <w:tcPr>
            <w:tcW w:w="2912" w:type="dxa"/>
            <w:tcBorders>
              <w:top w:val="single" w:color="000000" w:sz="4" w:space="0"/>
              <w:left w:val="single" w:color="000000" w:sz="4" w:space="0"/>
              <w:bottom w:val="single" w:color="000000" w:sz="4" w:space="0"/>
              <w:right w:val="single" w:color="000000" w:sz="4" w:space="0"/>
            </w:tcBorders>
          </w:tcPr>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Directora </w:t>
            </w:r>
          </w:p>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 xml:space="preserve">Encargada PISE.  </w:t>
            </w:r>
          </w:p>
        </w:tc>
      </w:tr>
      <w:tr>
        <w:tblPrEx>
          <w:tblCellMar>
            <w:top w:w="7" w:type="dxa"/>
            <w:left w:w="106" w:type="dxa"/>
            <w:bottom w:w="0" w:type="dxa"/>
            <w:right w:w="25" w:type="dxa"/>
          </w:tblCellMar>
        </w:tblPrEx>
        <w:trPr>
          <w:trHeight w:val="768"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10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 de la seguridad de los niños y niñas.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right="198" w:firstLine="0"/>
              <w:jc w:val="left"/>
              <w:rPr>
                <w:rFonts w:hint="default" w:ascii="Times New Roman" w:hAnsi="Times New Roman" w:cs="Times New Roman"/>
                <w:szCs w:val="24"/>
                <w:lang w:val="es-CL"/>
              </w:rPr>
            </w:pPr>
            <w:r>
              <w:rPr>
                <w:rFonts w:ascii="Times New Roman" w:hAnsi="Times New Roman" w:cs="Times New Roman"/>
                <w:szCs w:val="24"/>
              </w:rPr>
              <w:t>Marcela</w:t>
            </w:r>
            <w:r>
              <w:rPr>
                <w:rFonts w:hint="default" w:ascii="Times New Roman" w:hAnsi="Times New Roman" w:cs="Times New Roman"/>
                <w:szCs w:val="24"/>
                <w:lang w:val="es-CL"/>
              </w:rPr>
              <w:t xml:space="preserve"> Villegas </w:t>
            </w:r>
            <w:r>
              <w:rPr>
                <w:rFonts w:ascii="Times New Roman" w:hAnsi="Times New Roman" w:cs="Times New Roman"/>
                <w:szCs w:val="24"/>
              </w:rPr>
              <w:t xml:space="preserve">- Griselda </w:t>
            </w:r>
            <w:r>
              <w:rPr>
                <w:rFonts w:hint="default" w:ascii="Times New Roman" w:hAnsi="Times New Roman" w:cs="Times New Roman"/>
                <w:szCs w:val="24"/>
                <w:lang w:val="es-CL"/>
              </w:rPr>
              <w:t xml:space="preserve">Guajardo </w:t>
            </w:r>
          </w:p>
        </w:tc>
      </w:tr>
      <w:tr>
        <w:tblPrEx>
          <w:tblCellMar>
            <w:top w:w="7" w:type="dxa"/>
            <w:left w:w="106" w:type="dxa"/>
            <w:bottom w:w="0" w:type="dxa"/>
            <w:right w:w="25" w:type="dxa"/>
          </w:tblCellMar>
        </w:tblPrEx>
        <w:trPr>
          <w:trHeight w:val="152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11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Encargadas de Evacuación  </w:t>
            </w:r>
          </w:p>
        </w:tc>
        <w:tc>
          <w:tcPr>
            <w:tcW w:w="2912" w:type="dxa"/>
            <w:tcBorders>
              <w:top w:val="single" w:color="000000" w:sz="4" w:space="0"/>
              <w:left w:val="single" w:color="000000" w:sz="4" w:space="0"/>
              <w:bottom w:val="single" w:color="000000" w:sz="4" w:space="0"/>
              <w:right w:val="single" w:color="000000" w:sz="4" w:space="0"/>
            </w:tcBorders>
          </w:tcPr>
          <w:p>
            <w:pPr>
              <w:spacing w:after="2" w:line="358" w:lineRule="auto"/>
              <w:ind w:left="2" w:firstLine="0"/>
              <w:jc w:val="left"/>
              <w:rPr>
                <w:rFonts w:ascii="Times New Roman" w:hAnsi="Times New Roman" w:cs="Times New Roman"/>
                <w:szCs w:val="24"/>
              </w:rPr>
            </w:pPr>
            <w:r>
              <w:rPr>
                <w:rFonts w:ascii="Times New Roman" w:hAnsi="Times New Roman" w:cs="Times New Roman"/>
                <w:szCs w:val="24"/>
              </w:rPr>
              <w:t xml:space="preserve">Fabiola-Elisabeth-  Johana.  </w:t>
            </w:r>
          </w:p>
          <w:p>
            <w:pPr>
              <w:spacing w:after="105" w:line="259" w:lineRule="auto"/>
              <w:ind w:left="2" w:firstLine="0"/>
              <w:jc w:val="left"/>
              <w:rPr>
                <w:rFonts w:ascii="Times New Roman" w:hAnsi="Times New Roman" w:cs="Times New Roman"/>
                <w:szCs w:val="24"/>
              </w:rPr>
            </w:pPr>
            <w:r>
              <w:rPr>
                <w:rFonts w:ascii="Times New Roman" w:hAnsi="Times New Roman" w:cs="Times New Roman"/>
                <w:szCs w:val="24"/>
              </w:rPr>
              <w:t xml:space="preserve">Ana- Moyra. Catalina </w:t>
            </w:r>
          </w:p>
          <w:p>
            <w:pPr>
              <w:spacing w:after="0" w:line="259" w:lineRule="auto"/>
              <w:ind w:left="2" w:firstLine="0"/>
              <w:jc w:val="left"/>
              <w:rPr>
                <w:rFonts w:ascii="Times New Roman" w:hAnsi="Times New Roman" w:cs="Times New Roman"/>
                <w:szCs w:val="24"/>
              </w:rPr>
            </w:pPr>
            <w:r>
              <w:rPr>
                <w:rFonts w:ascii="Times New Roman" w:hAnsi="Times New Roman" w:cs="Times New Roman"/>
                <w:szCs w:val="24"/>
              </w:rPr>
              <w:t>Lorena</w:t>
            </w:r>
            <w:r>
              <w:rPr>
                <w:rFonts w:hint="default" w:ascii="Times New Roman" w:hAnsi="Times New Roman" w:cs="Times New Roman"/>
                <w:szCs w:val="24"/>
                <w:lang w:val="es-CL"/>
              </w:rPr>
              <w:t xml:space="preserve"> </w:t>
            </w:r>
            <w:r>
              <w:rPr>
                <w:rFonts w:ascii="Times New Roman" w:hAnsi="Times New Roman" w:cs="Times New Roman"/>
                <w:szCs w:val="24"/>
              </w:rPr>
              <w:t>-</w:t>
            </w:r>
            <w:r>
              <w:rPr>
                <w:rFonts w:hint="default" w:ascii="Times New Roman" w:hAnsi="Times New Roman" w:cs="Times New Roman"/>
                <w:szCs w:val="24"/>
                <w:lang w:val="es-CL"/>
              </w:rPr>
              <w:t xml:space="preserve"> </w:t>
            </w:r>
            <w:r>
              <w:rPr>
                <w:rFonts w:ascii="Times New Roman" w:hAnsi="Times New Roman" w:cs="Times New Roman"/>
                <w:szCs w:val="24"/>
              </w:rPr>
              <w:t xml:space="preserve">Paola  </w:t>
            </w: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12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Encargadas corte de suministros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jc w:val="left"/>
              <w:rPr>
                <w:rFonts w:hint="default" w:ascii="Times New Roman" w:hAnsi="Times New Roman" w:cs="Times New Roman"/>
                <w:szCs w:val="24"/>
                <w:lang w:val="es-CL"/>
              </w:rPr>
            </w:pPr>
            <w:r>
              <w:rPr>
                <w:rFonts w:ascii="Times New Roman" w:hAnsi="Times New Roman" w:cs="Times New Roman"/>
                <w:szCs w:val="24"/>
              </w:rPr>
              <w:t xml:space="preserve">Johana </w:t>
            </w:r>
            <w:r>
              <w:rPr>
                <w:rFonts w:hint="default" w:ascii="Times New Roman" w:hAnsi="Times New Roman" w:cs="Times New Roman"/>
                <w:szCs w:val="24"/>
                <w:lang w:val="es-CL"/>
              </w:rPr>
              <w:t xml:space="preserve">Maldini </w:t>
            </w: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13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Encargadas de comunicación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jc w:val="left"/>
              <w:rPr>
                <w:rFonts w:hint="default" w:ascii="Times New Roman" w:hAnsi="Times New Roman" w:cs="Times New Roman"/>
                <w:szCs w:val="24"/>
                <w:lang w:val="es-CL"/>
              </w:rPr>
            </w:pPr>
            <w:r>
              <w:rPr>
                <w:rFonts w:ascii="Times New Roman" w:hAnsi="Times New Roman" w:cs="Times New Roman"/>
                <w:szCs w:val="24"/>
              </w:rPr>
              <w:t xml:space="preserve">Marcela  </w:t>
            </w:r>
            <w:r>
              <w:rPr>
                <w:rFonts w:hint="default" w:ascii="Times New Roman" w:hAnsi="Times New Roman" w:cs="Times New Roman"/>
                <w:szCs w:val="24"/>
                <w:lang w:val="es-CL"/>
              </w:rPr>
              <w:t xml:space="preserve">Villegas </w:t>
            </w:r>
          </w:p>
        </w:tc>
      </w:tr>
      <w:tr>
        <w:tblPrEx>
          <w:tblCellMar>
            <w:top w:w="7" w:type="dxa"/>
            <w:left w:w="106" w:type="dxa"/>
            <w:bottom w:w="0" w:type="dxa"/>
            <w:right w:w="25" w:type="dxa"/>
          </w:tblCellMar>
        </w:tblPrEx>
        <w:trPr>
          <w:trHeight w:val="392"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14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Encargadas de activación del PISE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hint="default" w:ascii="Times New Roman" w:hAnsi="Times New Roman" w:cs="Times New Roman"/>
                <w:szCs w:val="24"/>
                <w:lang w:val="es-CL"/>
              </w:rPr>
            </w:pPr>
            <w:r>
              <w:rPr>
                <w:rFonts w:ascii="Times New Roman" w:hAnsi="Times New Roman" w:cs="Times New Roman"/>
                <w:szCs w:val="24"/>
              </w:rPr>
              <w:t>Griselda</w:t>
            </w:r>
            <w:r>
              <w:rPr>
                <w:rFonts w:hint="default" w:ascii="Times New Roman" w:hAnsi="Times New Roman" w:cs="Times New Roman"/>
                <w:szCs w:val="24"/>
                <w:lang w:val="es-CL"/>
              </w:rPr>
              <w:t xml:space="preserve"> Griselda</w:t>
            </w:r>
            <w:r>
              <w:rPr>
                <w:rFonts w:ascii="Times New Roman" w:hAnsi="Times New Roman" w:cs="Times New Roman"/>
                <w:szCs w:val="24"/>
              </w:rPr>
              <w:t>- Johana</w:t>
            </w:r>
            <w:r>
              <w:rPr>
                <w:rFonts w:hint="default" w:ascii="Times New Roman" w:hAnsi="Times New Roman" w:cs="Times New Roman"/>
                <w:szCs w:val="24"/>
                <w:lang w:val="es-CL"/>
              </w:rPr>
              <w:t xml:space="preserve"> Maldini </w:t>
            </w:r>
            <w:r>
              <w:rPr>
                <w:rFonts w:ascii="Times New Roman" w:hAnsi="Times New Roman" w:cs="Times New Roman"/>
                <w:szCs w:val="24"/>
              </w:rPr>
              <w:t xml:space="preserve">- Marcela </w:t>
            </w:r>
            <w:r>
              <w:rPr>
                <w:rFonts w:hint="default" w:ascii="Times New Roman" w:hAnsi="Times New Roman" w:cs="Times New Roman"/>
                <w:szCs w:val="24"/>
                <w:lang w:val="es-CL"/>
              </w:rPr>
              <w:t xml:space="preserve">Villegas </w:t>
            </w:r>
          </w:p>
        </w:tc>
      </w:tr>
      <w:tr>
        <w:tblPrEx>
          <w:tblCellMar>
            <w:top w:w="7" w:type="dxa"/>
            <w:left w:w="106" w:type="dxa"/>
            <w:bottom w:w="0" w:type="dxa"/>
            <w:right w:w="25" w:type="dxa"/>
          </w:tblCellMar>
        </w:tblPrEx>
        <w:trPr>
          <w:trHeight w:val="389" w:hRule="atLeast"/>
        </w:trPr>
        <w:tc>
          <w:tcPr>
            <w:tcW w:w="535" w:type="dxa"/>
            <w:tcBorders>
              <w:top w:val="single" w:color="000000" w:sz="4" w:space="0"/>
              <w:left w:val="single" w:color="000000" w:sz="4" w:space="0"/>
              <w:bottom w:val="single" w:color="000000" w:sz="4" w:space="0"/>
              <w:right w:val="single" w:color="000000" w:sz="4" w:space="0"/>
            </w:tcBorders>
          </w:tcPr>
          <w:p>
            <w:pPr>
              <w:spacing w:after="0" w:line="259" w:lineRule="auto"/>
              <w:ind w:left="38" w:firstLine="0"/>
              <w:jc w:val="left"/>
              <w:rPr>
                <w:rFonts w:ascii="Times New Roman" w:hAnsi="Times New Roman" w:cs="Times New Roman"/>
                <w:szCs w:val="24"/>
              </w:rPr>
            </w:pPr>
            <w:r>
              <w:rPr>
                <w:rFonts w:ascii="Times New Roman" w:hAnsi="Times New Roman" w:cs="Times New Roman"/>
                <w:b/>
                <w:szCs w:val="24"/>
              </w:rPr>
              <w:t xml:space="preserve">15  </w:t>
            </w:r>
          </w:p>
        </w:tc>
        <w:tc>
          <w:tcPr>
            <w:tcW w:w="5286" w:type="dxa"/>
            <w:tcBorders>
              <w:top w:val="single" w:color="000000" w:sz="4" w:space="0"/>
              <w:left w:val="single" w:color="000000" w:sz="4" w:space="0"/>
              <w:bottom w:val="single" w:color="000000" w:sz="4" w:space="0"/>
              <w:right w:val="single" w:color="000000" w:sz="4" w:space="0"/>
            </w:tcBorders>
          </w:tcPr>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Encargada de percatar extintores  </w:t>
            </w:r>
          </w:p>
        </w:tc>
        <w:tc>
          <w:tcPr>
            <w:tcW w:w="2912" w:type="dxa"/>
            <w:tcBorders>
              <w:top w:val="single" w:color="000000" w:sz="4" w:space="0"/>
              <w:left w:val="single" w:color="000000" w:sz="4" w:space="0"/>
              <w:bottom w:val="single" w:color="000000" w:sz="4" w:space="0"/>
              <w:right w:val="single" w:color="000000" w:sz="4" w:space="0"/>
            </w:tcBorders>
          </w:tcPr>
          <w:p>
            <w:pPr>
              <w:spacing w:after="0" w:line="259" w:lineRule="auto"/>
              <w:ind w:left="2" w:firstLine="0"/>
              <w:jc w:val="left"/>
              <w:rPr>
                <w:rFonts w:hint="default" w:ascii="Times New Roman" w:hAnsi="Times New Roman" w:cs="Times New Roman"/>
                <w:szCs w:val="24"/>
                <w:lang w:val="es-CL"/>
              </w:rPr>
            </w:pPr>
            <w:r>
              <w:rPr>
                <w:rFonts w:ascii="Times New Roman" w:hAnsi="Times New Roman" w:cs="Times New Roman"/>
                <w:szCs w:val="24"/>
              </w:rPr>
              <w:t>Catalina</w:t>
            </w:r>
            <w:r>
              <w:rPr>
                <w:rFonts w:hint="default" w:ascii="Times New Roman" w:hAnsi="Times New Roman" w:cs="Times New Roman"/>
                <w:szCs w:val="24"/>
                <w:lang w:val="es-CL"/>
              </w:rPr>
              <w:t xml:space="preserve"> García </w:t>
            </w:r>
            <w:r>
              <w:rPr>
                <w:rFonts w:ascii="Times New Roman" w:hAnsi="Times New Roman" w:cs="Times New Roman"/>
                <w:szCs w:val="24"/>
              </w:rPr>
              <w:t xml:space="preserve">- Fabiola </w:t>
            </w:r>
            <w:r>
              <w:rPr>
                <w:rFonts w:hint="default" w:ascii="Times New Roman" w:hAnsi="Times New Roman" w:cs="Times New Roman"/>
                <w:szCs w:val="24"/>
                <w:lang w:val="es-CL"/>
              </w:rPr>
              <w:t xml:space="preserve">Ahumada </w:t>
            </w:r>
          </w:p>
        </w:tc>
      </w:tr>
    </w:tbl>
    <w:p>
      <w:pPr>
        <w:spacing w:after="136"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b/>
          <w:szCs w:val="24"/>
        </w:rPr>
      </w:pPr>
    </w:p>
    <w:p>
      <w:pPr>
        <w:spacing w:after="0" w:line="259" w:lineRule="auto"/>
        <w:ind w:left="0" w:firstLine="0"/>
        <w:jc w:val="left"/>
        <w:rPr>
          <w:b/>
        </w:rPr>
      </w:pPr>
    </w:p>
    <w:p>
      <w:pPr>
        <w:spacing w:after="0" w:line="259" w:lineRule="auto"/>
        <w:ind w:left="0" w:firstLine="0"/>
        <w:jc w:val="left"/>
      </w:pPr>
    </w:p>
    <w:p>
      <w:pPr>
        <w:spacing w:after="0" w:line="259" w:lineRule="auto"/>
        <w:ind w:left="0" w:firstLine="0"/>
        <w:jc w:val="left"/>
      </w:pPr>
      <w:r>
        <w:rPr>
          <w:rFonts w:ascii="Calibri" w:hAnsi="Calibri" w:eastAsia="Calibri" w:cs="Calibri"/>
          <w:sz w:val="20"/>
        </w:rPr>
        <w:t xml:space="preserve"> </w:t>
      </w:r>
    </w:p>
    <w:p>
      <w:pPr>
        <w:pStyle w:val="2"/>
        <w:bidi w:val="0"/>
      </w:pPr>
      <w:bookmarkStart w:id="36" w:name="_Toc27734"/>
      <w:r>
        <w:t>Responsabilidades específicas del personal ante una emergencia.</w:t>
      </w:r>
      <w:bookmarkEnd w:id="36"/>
      <w:r>
        <w:t xml:space="preserve"> </w:t>
      </w:r>
    </w:p>
    <w:p>
      <w:pPr>
        <w:spacing w:after="353" w:line="360" w:lineRule="auto"/>
        <w:ind w:left="0" w:firstLine="0"/>
        <w:rPr>
          <w:rFonts w:ascii="Times New Roman" w:hAnsi="Times New Roman" w:cs="Times New Roman"/>
        </w:rPr>
      </w:pPr>
      <w:r>
        <w:rPr>
          <w:rFonts w:ascii="Times New Roman" w:hAnsi="Times New Roman" w:cs="Times New Roman"/>
          <w:b/>
        </w:rPr>
        <w:t xml:space="preserve"> </w:t>
      </w:r>
    </w:p>
    <w:p>
      <w:pPr>
        <w:spacing w:after="50" w:line="360" w:lineRule="auto"/>
        <w:ind w:left="-5"/>
        <w:rPr>
          <w:rFonts w:ascii="Times New Roman" w:hAnsi="Times New Roman" w:cs="Times New Roman"/>
        </w:rPr>
      </w:pPr>
      <w:r>
        <w:rPr>
          <w:rFonts w:ascii="Times New Roman" w:hAnsi="Times New Roman" w:cs="Times New Roman"/>
          <w:b/>
        </w:rPr>
        <w:t xml:space="preserve"> Responsabilidades generales: </w:t>
      </w:r>
    </w:p>
    <w:p>
      <w:pPr>
        <w:spacing w:after="118" w:line="360" w:lineRule="auto"/>
        <w:ind w:left="0" w:firstLine="0"/>
        <w:rPr>
          <w:rFonts w:ascii="Times New Roman" w:hAnsi="Times New Roman" w:cs="Times New Roman"/>
        </w:rPr>
      </w:pPr>
      <w:r>
        <w:rPr>
          <w:rFonts w:ascii="Times New Roman" w:hAnsi="Times New Roman" w:cs="Times New Roman"/>
          <w:b/>
        </w:rPr>
        <w:t xml:space="preserve">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encargada de informar a la jefatura ante cualquier hecho de emergencia es la directora o educadora subrogante, en su ausencia la encargada de seguridad del establecimiento.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Cada funcionaria de los equipos técnicos tiene que cumplir ciertas funciones en el caso de las emergencias.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Mantener al día registros de panorama grupal de los párvulos y de números telefónicos de las familias y de los organismos de emergencias. </w:t>
      </w:r>
    </w:p>
    <w:p>
      <w:pPr>
        <w:spacing w:after="355" w:line="360" w:lineRule="auto"/>
        <w:ind w:left="0" w:firstLine="0"/>
        <w:rPr>
          <w:rFonts w:ascii="Times New Roman" w:hAnsi="Times New Roman" w:cs="Times New Roman"/>
        </w:rPr>
      </w:pPr>
      <w:r>
        <w:rPr>
          <w:rFonts w:ascii="Times New Roman" w:hAnsi="Times New Roman" w:cs="Times New Roman"/>
          <w:b/>
        </w:rPr>
        <w:t xml:space="preserve"> </w:t>
      </w:r>
    </w:p>
    <w:p>
      <w:pPr>
        <w:pStyle w:val="3"/>
        <w:bidi w:val="0"/>
      </w:pPr>
      <w:bookmarkStart w:id="37" w:name="_Toc3343"/>
      <w:r>
        <w:t>Responsabilidades ante un sismo.</w:t>
      </w:r>
      <w:bookmarkEnd w:id="37"/>
      <w:r>
        <w:t xml:space="preserve">  </w:t>
      </w:r>
    </w:p>
    <w:p>
      <w:pPr>
        <w:spacing w:after="115" w:line="360" w:lineRule="auto"/>
        <w:ind w:left="0" w:firstLine="0"/>
        <w:rPr>
          <w:rFonts w:ascii="Times New Roman" w:hAnsi="Times New Roman" w:cs="Times New Roman"/>
        </w:rPr>
      </w:pPr>
      <w:r>
        <w:rPr>
          <w:rFonts w:ascii="Times New Roman" w:hAnsi="Times New Roman" w:cs="Times New Roman"/>
        </w:rPr>
        <w:t xml:space="preserve">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Las manipuladoras de alimentos serán las encargadas de tocar la señal de emergencia para evacuar hacia zona segura.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educadora del nivel es la encargada de sacar el panorama grupal del nivel y luego guiar la evacuación de los párvulos hacia la zona de seguridad.  </w:t>
      </w:r>
      <w:r>
        <w:rPr>
          <w:rFonts w:ascii="Times New Roman" w:hAnsi="Times New Roman" w:eastAsia="Wingdings" w:cs="Times New Roman"/>
        </w:rPr>
        <w:t></w:t>
      </w:r>
      <w:r>
        <w:rPr>
          <w:rFonts w:ascii="Times New Roman" w:hAnsi="Times New Roman" w:cs="Times New Roman"/>
        </w:rPr>
        <w:t xml:space="preserve"> Una técnica destinada o la más cercana abre la puerta de la sala     Y la deja abierta fijándola.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El resto del personal resguardan la seguridad de niños y niñas evacuando de acuerdo al protocolo de sismo hacia la zona de seguridad determinada.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Las Auxiliares de servicio ayudan en la evacuación de los niños y niñas de nivel sala cuna.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Las manipuladoras de alimentos ayudaran en la evacuación de niños y niñas de nivel medio.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Una vez superada la emergencia, las encargadas de emergencia junto con la directora revisara posibles daños a personas e inmueble, autorizará el reingreso a las aulas u otras dependencias y/o llamara a los servicios de emergencia de ser necesario, mientras la educadora será la encargada de llamar a las familias en caso que la situación lo amerite.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directora, educadora subrogante, en su ausencia la encargada de seguridad, dará aviso al sostenedor respecto de la situación vivida.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directora o subrogante, en su ausencia la encargada de seguridad, entregara informe respectivo al sostenedor respecto de la situación acontecida. </w:t>
      </w:r>
    </w:p>
    <w:p>
      <w:pPr>
        <w:spacing w:after="115" w:line="360" w:lineRule="auto"/>
        <w:ind w:left="0" w:firstLine="0"/>
        <w:rPr>
          <w:rFonts w:ascii="Times New Roman" w:hAnsi="Times New Roman" w:cs="Times New Roman"/>
        </w:rPr>
      </w:pPr>
      <w:r>
        <w:rPr>
          <w:rFonts w:ascii="Times New Roman" w:hAnsi="Times New Roman" w:cs="Times New Roman"/>
        </w:rPr>
        <w:t xml:space="preserve"> </w:t>
      </w:r>
    </w:p>
    <w:p>
      <w:pPr>
        <w:spacing w:after="117" w:line="360" w:lineRule="auto"/>
        <w:ind w:left="0" w:firstLine="0"/>
      </w:pPr>
      <w:r>
        <w:rPr>
          <w:rFonts w:ascii="Times New Roman" w:hAnsi="Times New Roman" w:cs="Times New Roman"/>
        </w:rPr>
        <w:t xml:space="preserve"> </w:t>
      </w:r>
    </w:p>
    <w:p>
      <w:pPr>
        <w:spacing w:after="50" w:line="360" w:lineRule="auto"/>
        <w:ind w:left="-5"/>
        <w:rPr>
          <w:rStyle w:val="18"/>
        </w:rPr>
      </w:pPr>
      <w:r>
        <w:rPr>
          <w:rFonts w:ascii="Times New Roman" w:hAnsi="Times New Roman" w:cs="Times New Roman"/>
          <w:b/>
        </w:rPr>
        <w:t xml:space="preserve"> </w:t>
      </w:r>
      <w:bookmarkStart w:id="38" w:name="_Toc14740"/>
      <w:r>
        <w:rPr>
          <w:rStyle w:val="18"/>
        </w:rPr>
        <w:t xml:space="preserve">Responsabilidades ante un incendio. </w:t>
      </w:r>
    </w:p>
    <w:bookmarkEnd w:id="38"/>
    <w:p>
      <w:pPr>
        <w:spacing w:after="116" w:line="360" w:lineRule="auto"/>
        <w:ind w:left="0" w:firstLine="0"/>
        <w:rPr>
          <w:rFonts w:ascii="Times New Roman" w:hAnsi="Times New Roman" w:cs="Times New Roman"/>
        </w:rPr>
      </w:pPr>
      <w:r>
        <w:rPr>
          <w:rFonts w:ascii="Times New Roman" w:hAnsi="Times New Roman" w:cs="Times New Roman"/>
        </w:rPr>
        <w:t xml:space="preserve">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auxiliar de servicio más próxima tocará la señal de emergencia para evacuar hacia zona segura.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educadora del nivel es la encargada de sacar el panorama grupal del nivel y luego guiar la evacuación de los párvulos hacia la zona de seguridad.  </w:t>
      </w:r>
      <w:r>
        <w:rPr>
          <w:rFonts w:ascii="Times New Roman" w:hAnsi="Times New Roman" w:eastAsia="Wingdings" w:cs="Times New Roman"/>
        </w:rPr>
        <w:t></w:t>
      </w:r>
      <w:r>
        <w:rPr>
          <w:rFonts w:ascii="Times New Roman" w:hAnsi="Times New Roman" w:cs="Times New Roman"/>
        </w:rPr>
        <w:t xml:space="preserve"> Una técnica destinada o la más cercana abre la puerta de la sala     Y la deja abierta fijándola.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El resto del personal resguardan la seguridad de niños y niñas evacuando a zona de seguridad determinada de acuerdo con el protocolo de incendios.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Las manipuladoras de alimentos ayudan en la evacuación de los niños y niñas de nivel medio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auxiliar de servicio ayuda en la evacuación de niños y niñas de sala cuna.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Una vez a resguardo en la zona de seguridad, la directora llamará a los servicios de emergencia pertinentes, revisará mientras la educadora o técnico autorizada será la encargada de llamar a las familias para el retiro de niños y niñas.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directora, educadora subrogante, en su ausencia la encargada de seguridad, dará aviso al sostenedor respecto de la situación vivida.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directora o subrogante, en su ausencia la encargada de seguridad, entregara informe respectivo al sostenedor respecto de la situación acontecida.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Una vez superada la emergencia, la encargada de emergencia junto con la directora y personal de seguridad revisará posibles daños al inmueble, se autorizará el reingreso a las aulas u otras dependencias solo si la emergencia ha sido totalmente superada. </w:t>
      </w:r>
    </w:p>
    <w:p>
      <w:pPr>
        <w:spacing w:after="352" w:line="360" w:lineRule="auto"/>
        <w:ind w:left="0" w:firstLine="0"/>
        <w:rPr>
          <w:rFonts w:ascii="Times New Roman" w:hAnsi="Times New Roman" w:cs="Times New Roman"/>
        </w:rPr>
      </w:pPr>
      <w:r>
        <w:rPr>
          <w:rFonts w:ascii="Times New Roman" w:hAnsi="Times New Roman" w:cs="Times New Roman"/>
          <w:b/>
        </w:rPr>
        <w:t xml:space="preserve"> </w:t>
      </w:r>
    </w:p>
    <w:p>
      <w:pPr>
        <w:pStyle w:val="3"/>
        <w:bidi w:val="0"/>
      </w:pPr>
      <w:bookmarkStart w:id="39" w:name="_Toc21093"/>
      <w:r>
        <w:t>Responsabilidades ante un asalto o hecho delictual.</w:t>
      </w:r>
      <w:bookmarkEnd w:id="39"/>
      <w:r>
        <w:t xml:space="preserve">  </w:t>
      </w:r>
    </w:p>
    <w:p>
      <w:pPr>
        <w:spacing w:after="118" w:line="360" w:lineRule="auto"/>
        <w:ind w:left="0" w:firstLine="0"/>
        <w:rPr>
          <w:rFonts w:ascii="Times New Roman" w:hAnsi="Times New Roman" w:cs="Times New Roman"/>
        </w:rPr>
      </w:pPr>
      <w:r>
        <w:rPr>
          <w:rFonts w:ascii="Times New Roman" w:hAnsi="Times New Roman" w:cs="Times New Roman"/>
          <w:b/>
        </w:rPr>
        <w:t xml:space="preserve"> </w:t>
      </w:r>
    </w:p>
    <w:p>
      <w:pPr>
        <w:numPr>
          <w:ilvl w:val="0"/>
          <w:numId w:val="20"/>
        </w:numPr>
        <w:spacing w:after="116" w:line="360" w:lineRule="auto"/>
        <w:ind w:right="653" w:hanging="420"/>
        <w:rPr>
          <w:rFonts w:ascii="Times New Roman" w:hAnsi="Times New Roman" w:cs="Times New Roman"/>
        </w:rPr>
      </w:pPr>
      <w:r>
        <w:rPr>
          <w:rFonts w:ascii="Times New Roman" w:hAnsi="Times New Roman" w:cs="Times New Roman"/>
        </w:rPr>
        <w:t xml:space="preserve">La puerta debe permanecer siempre cerrada.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Si la persona es desconocida para el personal, antes de abrir la puerta preguntar su nombre y el motivo que lo lleva al jardín infantil. </w:t>
      </w:r>
    </w:p>
    <w:p>
      <w:pPr>
        <w:numPr>
          <w:ilvl w:val="0"/>
          <w:numId w:val="20"/>
        </w:numPr>
        <w:spacing w:after="118" w:line="360" w:lineRule="auto"/>
        <w:ind w:right="653" w:hanging="420"/>
        <w:rPr>
          <w:rFonts w:ascii="Times New Roman" w:hAnsi="Times New Roman" w:cs="Times New Roman"/>
        </w:rPr>
      </w:pPr>
      <w:r>
        <w:rPr>
          <w:rFonts w:ascii="Times New Roman" w:hAnsi="Times New Roman" w:cs="Times New Roman"/>
        </w:rPr>
        <w:t xml:space="preserve">Pedir una segunda persona para estar atenta ante cualquier requerimiento.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Ponerse en contacto con la directora o subrogante de inmediato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 Actuar de acuerdo al protocolo existente. </w:t>
      </w:r>
    </w:p>
    <w:p>
      <w:pPr>
        <w:numPr>
          <w:ilvl w:val="0"/>
          <w:numId w:val="20"/>
        </w:numPr>
        <w:spacing w:after="118" w:line="360" w:lineRule="auto"/>
        <w:ind w:right="653" w:hanging="420"/>
        <w:rPr>
          <w:rFonts w:ascii="Times New Roman" w:hAnsi="Times New Roman" w:cs="Times New Roman"/>
        </w:rPr>
      </w:pPr>
      <w:r>
        <w:rPr>
          <w:rFonts w:ascii="Times New Roman" w:hAnsi="Times New Roman" w:cs="Times New Roman"/>
        </w:rPr>
        <w:t xml:space="preserve">Algún otro miembro del equipo llama a los organismos de emergencia. </w:t>
      </w:r>
    </w:p>
    <w:p>
      <w:pPr>
        <w:numPr>
          <w:ilvl w:val="0"/>
          <w:numId w:val="20"/>
        </w:numPr>
        <w:spacing w:after="116" w:line="360" w:lineRule="auto"/>
        <w:ind w:right="653" w:hanging="420"/>
        <w:rPr>
          <w:rFonts w:ascii="Times New Roman" w:hAnsi="Times New Roman" w:cs="Times New Roman"/>
        </w:rPr>
      </w:pPr>
      <w:r>
        <w:rPr>
          <w:rFonts w:ascii="Times New Roman" w:hAnsi="Times New Roman" w:cs="Times New Roman"/>
        </w:rPr>
        <w:t xml:space="preserve">Pasada la emergencia informar de inmediato al sostenedor. </w:t>
      </w:r>
    </w:p>
    <w:p>
      <w:pPr>
        <w:numPr>
          <w:ilvl w:val="0"/>
          <w:numId w:val="20"/>
        </w:numPr>
        <w:spacing w:after="117" w:line="360" w:lineRule="auto"/>
        <w:ind w:right="653" w:hanging="420"/>
        <w:rPr>
          <w:rFonts w:ascii="Times New Roman" w:hAnsi="Times New Roman" w:cs="Times New Roman"/>
        </w:rPr>
      </w:pPr>
      <w:r>
        <w:rPr>
          <w:rFonts w:ascii="Times New Roman" w:hAnsi="Times New Roman" w:cs="Times New Roman"/>
        </w:rPr>
        <w:t xml:space="preserve">Atender posibles afectados con el hecho. </w:t>
      </w:r>
    </w:p>
    <w:p>
      <w:pPr>
        <w:numPr>
          <w:ilvl w:val="0"/>
          <w:numId w:val="0"/>
        </w:numPr>
        <w:spacing w:after="117" w:line="360" w:lineRule="auto"/>
        <w:ind w:leftChars="0" w:right="653" w:rightChars="0"/>
        <w:rPr>
          <w:rFonts w:ascii="Times New Roman" w:hAnsi="Times New Roman" w:cs="Times New Roman"/>
        </w:rPr>
      </w:pPr>
    </w:p>
    <w:p>
      <w:pPr>
        <w:spacing w:after="0" w:line="259" w:lineRule="auto"/>
        <w:ind w:left="0" w:firstLine="0"/>
        <w:jc w:val="left"/>
      </w:pPr>
      <w:r>
        <w:rPr>
          <w:b/>
        </w:rPr>
        <w:t xml:space="preserve"> </w:t>
      </w:r>
    </w:p>
    <w:p>
      <w:pPr>
        <w:spacing w:after="50" w:line="360" w:lineRule="auto"/>
        <w:ind w:left="-5"/>
        <w:rPr>
          <w:rStyle w:val="18"/>
        </w:rPr>
      </w:pPr>
      <w:r>
        <w:rPr>
          <w:rFonts w:ascii="Times New Roman" w:hAnsi="Times New Roman" w:cs="Times New Roman"/>
          <w:b/>
        </w:rPr>
        <w:t xml:space="preserve"> </w:t>
      </w:r>
      <w:bookmarkStart w:id="40" w:name="_Toc3459"/>
      <w:r>
        <w:rPr>
          <w:rStyle w:val="18"/>
        </w:rPr>
        <w:t xml:space="preserve">Responsabilidades ante una fuga de gas. </w:t>
      </w:r>
    </w:p>
    <w:bookmarkEnd w:id="40"/>
    <w:p>
      <w:pPr>
        <w:spacing w:after="116" w:line="360" w:lineRule="auto"/>
        <w:ind w:left="0" w:firstLine="0"/>
        <w:rPr>
          <w:rFonts w:ascii="Times New Roman" w:hAnsi="Times New Roman" w:cs="Times New Roman"/>
        </w:rPr>
      </w:pPr>
      <w:r>
        <w:rPr>
          <w:rFonts w:ascii="Times New Roman" w:hAnsi="Times New Roman" w:cs="Times New Roman"/>
        </w:rPr>
        <w:t xml:space="preserve">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auxiliar de servicio más cercana o manipuladora de alimentos será la encargada de cortar suministro de gas.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 educadora de nivel tomará el panorama de grupo, mientras el técnico más cercano abrirá las ventanas y puertas para la ventilación.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Todo el personal debe evacuar en forma inmediata hacia la zona de seguridad de acuerdo al protocolo. </w:t>
      </w:r>
    </w:p>
    <w:p>
      <w:pPr>
        <w:numPr>
          <w:ilvl w:val="0"/>
          <w:numId w:val="20"/>
        </w:numPr>
        <w:spacing w:after="118" w:line="360" w:lineRule="auto"/>
        <w:ind w:right="653" w:hanging="420"/>
        <w:rPr>
          <w:rFonts w:ascii="Times New Roman" w:hAnsi="Times New Roman" w:cs="Times New Roman"/>
        </w:rPr>
      </w:pPr>
      <w:r>
        <w:rPr>
          <w:rFonts w:ascii="Times New Roman" w:hAnsi="Times New Roman" w:cs="Times New Roman"/>
        </w:rPr>
        <w:t xml:space="preserve">Las manipuladoras cooperarán en nivel medio </w:t>
      </w:r>
    </w:p>
    <w:p>
      <w:pPr>
        <w:numPr>
          <w:ilvl w:val="0"/>
          <w:numId w:val="20"/>
        </w:numPr>
        <w:spacing w:line="360" w:lineRule="auto"/>
        <w:ind w:right="653" w:hanging="420"/>
        <w:rPr>
          <w:rFonts w:ascii="Times New Roman" w:hAnsi="Times New Roman" w:cs="Times New Roman"/>
        </w:rPr>
      </w:pPr>
      <w:r>
        <w:rPr>
          <w:rFonts w:ascii="Times New Roman" w:hAnsi="Times New Roman" w:cs="Times New Roman"/>
        </w:rPr>
        <w:t xml:space="preserve">Las auxiliares de servicios colaboran con la evacuación de los lactantes de sala cuna.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pStyle w:val="2"/>
        <w:bidi w:val="0"/>
      </w:pPr>
      <w:bookmarkStart w:id="41" w:name="_Toc26988"/>
      <w:r>
        <w:t>Mecanismos de Difusión Plan de Emergencia</w:t>
      </w:r>
      <w:bookmarkEnd w:id="41"/>
      <w:r>
        <w:t xml:space="preserve"> </w:t>
      </w:r>
    </w:p>
    <w:p>
      <w:pPr>
        <w:spacing w:after="70" w:line="360" w:lineRule="auto"/>
        <w:ind w:left="-5" w:right="653"/>
        <w:rPr>
          <w:rFonts w:ascii="Times New Roman" w:hAnsi="Times New Roman" w:cs="Times New Roman"/>
        </w:rPr>
      </w:pPr>
      <w:r>
        <w:rPr>
          <w:rFonts w:ascii="Times New Roman" w:hAnsi="Times New Roman" w:cs="Times New Roman"/>
        </w:rPr>
        <w:t xml:space="preserve">Para llevar a cabo la difusión de nuestro plan de emergencia de forma anual, como Jardín Infantil Castillo de Alegría, se realiza una presentación por parte del Comité de Seguridad durante la primera reunión de apoderados realizada al inicio del año escolar a través de la cual se hace entrega de un tríptico informativo para las familias, así como también una descripción de los protocolos más utilizados dentro del establecimiento. </w:t>
      </w:r>
    </w:p>
    <w:p>
      <w:pPr>
        <w:spacing w:line="360" w:lineRule="auto"/>
        <w:ind w:left="-5" w:right="653"/>
        <w:rPr>
          <w:rFonts w:ascii="Times New Roman" w:hAnsi="Times New Roman" w:cs="Times New Roman"/>
        </w:rPr>
      </w:pPr>
      <w:r>
        <w:rPr>
          <w:rFonts w:ascii="Times New Roman" w:hAnsi="Times New Roman" w:cs="Times New Roman"/>
        </w:rPr>
        <w:t xml:space="preserve">Recalcando la importancia en que tanto las familias, así como también la comunidad educativa conozcan el PISE, las vías de evacuación del establecimiento y que mantengan actualizadas las redes de apoyo y los números de contacto en caso de alguna emergencia.  </w:t>
      </w:r>
    </w:p>
    <w:p>
      <w:pPr>
        <w:spacing w:after="13" w:line="360" w:lineRule="auto"/>
        <w:ind w:left="0" w:firstLine="0"/>
        <w:jc w:val="left"/>
        <w:rPr>
          <w:rFonts w:ascii="Times New Roman" w:hAnsi="Times New Roman" w:cs="Times New Roman"/>
        </w:rPr>
      </w:pPr>
      <w:r>
        <w:rPr>
          <w:rFonts w:ascii="Times New Roman" w:hAnsi="Times New Roman" w:eastAsia="Calibri" w:cs="Times New Roman"/>
          <w:sz w:val="20"/>
        </w:rPr>
        <w:t xml:space="preserve"> </w:t>
      </w:r>
    </w:p>
    <w:p>
      <w:pPr>
        <w:spacing w:after="10" w:line="360" w:lineRule="auto"/>
        <w:ind w:left="-5"/>
        <w:jc w:val="left"/>
        <w:rPr>
          <w:rFonts w:ascii="Times New Roman" w:hAnsi="Times New Roman" w:cs="Times New Roman"/>
        </w:rPr>
      </w:pPr>
      <w:r>
        <w:rPr>
          <w:rFonts w:ascii="Times New Roman" w:hAnsi="Times New Roman" w:cs="Times New Roman"/>
          <w:b/>
        </w:rPr>
        <w:t xml:space="preserve">Se anexa Trípticos informativo a las familias.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pStyle w:val="2"/>
        <w:bidi w:val="0"/>
      </w:pPr>
      <w:bookmarkStart w:id="42" w:name="_Toc5140"/>
      <w:r>
        <w:t>Planes de Capacitación Extintores</w:t>
      </w:r>
      <w:bookmarkEnd w:id="42"/>
      <w: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line="360" w:lineRule="auto"/>
        <w:ind w:left="-5" w:right="653"/>
        <w:rPr>
          <w:rFonts w:ascii="Times New Roman" w:hAnsi="Times New Roman" w:cs="Times New Roman"/>
        </w:rPr>
      </w:pPr>
      <w:r>
        <w:rPr>
          <w:rFonts w:ascii="Times New Roman" w:hAnsi="Times New Roman" w:cs="Times New Roman"/>
        </w:rPr>
        <w:t xml:space="preserve">El Jardín Infantil Castillo de Alegría al ser un establecimiento vía transferencias de fondos de la Municipalidad de Santa María, cuenta con acceso a capacitaciones sobre extintores al comienzo de su contratación para desempeñarse en dichos establecimientos, idealmente estas capacitaciones se realizan al inicio del año y con todas aquellas funcionarias que se desempeñan en los jardines infantiles VTF de la Comuna.  </w:t>
      </w:r>
    </w:p>
    <w:p>
      <w:pPr>
        <w:spacing w:line="360" w:lineRule="auto"/>
        <w:ind w:left="-5" w:right="653"/>
      </w:pPr>
      <w:r>
        <w:rPr>
          <w:rFonts w:ascii="Times New Roman" w:hAnsi="Times New Roman" w:cs="Times New Roman"/>
        </w:rPr>
        <w:t xml:space="preserve">Actualmente solo existen dos funcionarias que se encuentran sin la certificación en extintores, producto que se incorporaron al establecimiento durante este año 2022. </w:t>
      </w:r>
      <w:r>
        <w:br w:type="page"/>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p>
      <w:pPr>
        <w:spacing w:after="203" w:line="259" w:lineRule="auto"/>
        <w:ind w:left="0" w:firstLine="0"/>
        <w:jc w:val="left"/>
      </w:pPr>
      <w:r>
        <w:rPr>
          <w:rFonts w:ascii="Calibri" w:hAnsi="Calibri" w:eastAsia="Calibri" w:cs="Calibri"/>
          <w:sz w:val="20"/>
        </w:rPr>
        <w:t xml:space="preserve"> </w:t>
      </w:r>
    </w:p>
    <w:p>
      <w:pPr>
        <w:pStyle w:val="2"/>
        <w:bidi w:val="0"/>
      </w:pPr>
      <w:bookmarkStart w:id="43" w:name="_Toc26208"/>
      <w:r>
        <w:t>Protocolos Jardín Infantil Castillo de</w:t>
      </w:r>
      <w:bookmarkEnd w:id="43"/>
      <w:r>
        <w:t xml:space="preserve"> </w:t>
      </w:r>
    </w:p>
    <w:p>
      <w:pPr>
        <w:pStyle w:val="2"/>
        <w:bidi w:val="0"/>
      </w:pPr>
      <w:bookmarkStart w:id="44" w:name="_Toc4198"/>
      <w:r>
        <w:t>Alegría</w:t>
      </w:r>
      <w:bookmarkEnd w:id="44"/>
      <w:r>
        <w:t xml:space="preserve"> </w:t>
      </w:r>
    </w:p>
    <w:p>
      <w:pPr>
        <w:pStyle w:val="2"/>
        <w:bidi w:val="0"/>
        <w:outlineLvl w:val="9"/>
      </w:pPr>
      <w:r>
        <w:t xml:space="preserve"> </w:t>
      </w:r>
    </w:p>
    <w:p>
      <w:pPr>
        <w:pStyle w:val="2"/>
        <w:bidi w:val="0"/>
      </w:pPr>
      <w:bookmarkStart w:id="45" w:name="_Toc10375"/>
      <w:r>
        <w:t>2022</w:t>
      </w:r>
      <w:r>
        <w:br w:type="page"/>
      </w:r>
      <w:bookmarkEnd w:id="45"/>
    </w:p>
    <w:p>
      <w:pPr>
        <w:pStyle w:val="3"/>
        <w:bidi w:val="0"/>
      </w:pPr>
      <w:bookmarkStart w:id="46" w:name="_Toc29368"/>
      <w:r>
        <w:t>Protocolos de seguridad infantil.</w:t>
      </w:r>
      <w:bookmarkEnd w:id="46"/>
      <w:r>
        <w:t xml:space="preserve"> </w:t>
      </w:r>
    </w:p>
    <w:p>
      <w:pPr>
        <w:spacing w:after="117" w:line="259" w:lineRule="auto"/>
        <w:ind w:left="0" w:right="591" w:firstLine="0"/>
        <w:jc w:val="center"/>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Con el personal del jardín infantil. </w:t>
      </w:r>
    </w:p>
    <w:p>
      <w:pPr>
        <w:spacing w:after="118"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El personal debe conocer la normativa institucional de seguridad y prevención de riesgos de accidentes en jardines infantiles (JUNJI), realizando las acciones pertinentes para su cumplimiento.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Elaborar y ejecutar plan de seguridad y prevención de riesgos del jardín infantil, el que debe ser conocido por toda la comunidad educativa y expuesto en un lugar visible, además debe ser actualizado anualmente o cuando se requiera de acuerdo a situación.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El personal debe cumplir con funciones y tareas detalladas en plan de seguridad y prevención, precaviendo su reemplazo en caso de ausentismo prolongado de la funcionaria al establecimiento, o cuando ya no continúe ejerciendo funciones.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Mantener a la vista los teléfonos de los centros de urgencias de salud, carabineros, servicio de salud más cercano, bomberos, seguridad ciudadana, etc. </w:t>
      </w:r>
    </w:p>
    <w:p>
      <w:pPr>
        <w:spacing w:after="117"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Sobre prevención de riegos de accidentes</w:t>
      </w:r>
      <w:r>
        <w:rPr>
          <w:rFonts w:ascii="Times New Roman" w:hAnsi="Times New Roman" w:cs="Times New Roman"/>
          <w:szCs w:val="24"/>
        </w:rPr>
        <w:t xml:space="preserve">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Considerar como temática transversal en las planificaciones pedagógicas la prevención de riesgos desde la perspectiva del autocuidado.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Mantener despejadas todas las puertas consideradas como vía de evacuación.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No dejar ni usar materiales corto punzantes e la sala de actividades. (tijeras, cuchillos, agujas, etc.)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En caso de ocurrencia de accidentes graves de los niños y niñas, proceder de acuerdo a los protocolos establecidos.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Cuando ocurre un accidente ya sea en el establecimiento, trayecto u hogar, informar en registro de accidentes JUNJI, al sostenedor y al a familia de forma inmediata.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Si el accidente tiene evolución pendiente, enviar posteriormente ficha de evolución de accidentes a la nutricionista del equipo territorial de JUNJI San Felipe. </w:t>
      </w:r>
    </w:p>
    <w:p>
      <w:pPr>
        <w:numPr>
          <w:ilvl w:val="0"/>
          <w:numId w:val="21"/>
        </w:numPr>
        <w:ind w:right="653" w:hanging="420"/>
        <w:rPr>
          <w:rFonts w:ascii="Times New Roman" w:hAnsi="Times New Roman" w:cs="Times New Roman"/>
          <w:szCs w:val="24"/>
        </w:rPr>
      </w:pPr>
      <w:r>
        <w:rPr>
          <w:rFonts w:ascii="Times New Roman" w:hAnsi="Times New Roman" w:cs="Times New Roman"/>
          <w:szCs w:val="24"/>
        </w:rPr>
        <w:t xml:space="preserve">En el periodo de cambio de pañales de los lactantes, proceder de acuerdo con protocolo de muda o cambio de pañales. </w:t>
      </w:r>
    </w:p>
    <w:p>
      <w:pPr>
        <w:spacing w:after="123"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23"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23"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25" w:line="259" w:lineRule="auto"/>
        <w:ind w:left="0" w:firstLine="0"/>
        <w:jc w:val="left"/>
        <w:rPr>
          <w:rFonts w:ascii="Times New Roman" w:hAnsi="Times New Roman" w:eastAsia="Calibri" w:cs="Times New Roman"/>
          <w:b/>
          <w:szCs w:val="24"/>
        </w:rPr>
      </w:pPr>
      <w:r>
        <w:rPr>
          <w:rFonts w:ascii="Times New Roman" w:hAnsi="Times New Roman" w:eastAsia="Calibri" w:cs="Times New Roman"/>
          <w:b/>
          <w:szCs w:val="24"/>
        </w:rPr>
        <w:t xml:space="preserve"> </w:t>
      </w:r>
    </w:p>
    <w:p>
      <w:pPr>
        <w:spacing w:after="125" w:line="259" w:lineRule="auto"/>
        <w:ind w:left="0" w:firstLine="0"/>
        <w:jc w:val="left"/>
        <w:rPr>
          <w:rFonts w:ascii="Times New Roman" w:hAnsi="Times New Roman" w:cs="Times New Roman"/>
          <w:szCs w:val="24"/>
        </w:rPr>
      </w:pPr>
    </w:p>
    <w:p>
      <w:pPr>
        <w:spacing w:after="125" w:line="259" w:lineRule="auto"/>
        <w:ind w:left="0" w:firstLine="0"/>
        <w:jc w:val="left"/>
        <w:rPr>
          <w:rFonts w:ascii="Times New Roman" w:hAnsi="Times New Roman" w:cs="Times New Roman"/>
          <w:szCs w:val="24"/>
        </w:rPr>
      </w:pPr>
    </w:p>
    <w:p>
      <w:pPr>
        <w:spacing w:after="125" w:line="259" w:lineRule="auto"/>
        <w:ind w:left="0" w:firstLine="0"/>
        <w:jc w:val="left"/>
        <w:rPr>
          <w:rFonts w:ascii="Times New Roman" w:hAnsi="Times New Roman" w:cs="Times New Roman"/>
          <w:szCs w:val="24"/>
        </w:rPr>
      </w:pPr>
    </w:p>
    <w:p>
      <w:pPr>
        <w:spacing w:after="125" w:line="259" w:lineRule="auto"/>
        <w:ind w:left="0" w:firstLine="0"/>
        <w:jc w:val="left"/>
        <w:rPr>
          <w:rFonts w:ascii="Times New Roman" w:hAnsi="Times New Roman" w:cs="Times New Roman"/>
          <w:szCs w:val="24"/>
        </w:rPr>
      </w:pPr>
    </w:p>
    <w:p>
      <w:pPr>
        <w:spacing w:after="0" w:line="259" w:lineRule="auto"/>
        <w:ind w:left="0" w:firstLine="0"/>
        <w:jc w:val="left"/>
        <w:rPr>
          <w:rStyle w:val="18"/>
        </w:rPr>
      </w:pPr>
      <w:r>
        <w:rPr>
          <w:rFonts w:ascii="Times New Roman" w:hAnsi="Times New Roman" w:eastAsia="Calibri" w:cs="Times New Roman"/>
          <w:b/>
          <w:szCs w:val="24"/>
        </w:rPr>
        <w:t xml:space="preserve"> </w:t>
      </w:r>
    </w:p>
    <w:p>
      <w:pPr>
        <w:spacing w:after="116" w:line="259" w:lineRule="auto"/>
        <w:ind w:left="426" w:right="1081"/>
        <w:jc w:val="center"/>
        <w:rPr>
          <w:rFonts w:ascii="Times New Roman" w:hAnsi="Times New Roman" w:cs="Times New Roman"/>
          <w:szCs w:val="24"/>
        </w:rPr>
      </w:pPr>
      <w:r>
        <w:rPr>
          <w:rFonts w:ascii="Times New Roman" w:hAnsi="Times New Roman" w:cs="Times New Roman"/>
          <w:b/>
          <w:szCs w:val="24"/>
        </w:rPr>
        <w:t xml:space="preserve">Sobre acciones generales para el desarrollo de su labor: </w:t>
      </w:r>
    </w:p>
    <w:p>
      <w:pPr>
        <w:spacing w:after="118" w:line="259" w:lineRule="auto"/>
        <w:ind w:left="0" w:firstLine="0"/>
        <w:jc w:val="left"/>
        <w:rPr>
          <w:rFonts w:ascii="Times New Roman" w:hAnsi="Times New Roman" w:cs="Times New Roman"/>
          <w:szCs w:val="24"/>
        </w:rPr>
      </w:pPr>
      <w:r>
        <w:rPr>
          <w:rFonts w:ascii="Times New Roman" w:hAnsi="Times New Roman" w:cs="Times New Roman"/>
          <w:b/>
          <w:color w:val="FF0000"/>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A Medidas de higiene del personal: </w:t>
      </w:r>
    </w:p>
    <w:p>
      <w:pPr>
        <w:spacing w:after="118" w:line="259" w:lineRule="auto"/>
        <w:ind w:left="0" w:firstLine="0"/>
        <w:jc w:val="left"/>
        <w:rPr>
          <w:rFonts w:ascii="Times New Roman" w:hAnsi="Times New Roman" w:cs="Times New Roman"/>
          <w:szCs w:val="24"/>
        </w:rPr>
      </w:pPr>
      <w:r>
        <w:rPr>
          <w:rFonts w:ascii="Times New Roman" w:hAnsi="Times New Roman" w:cs="Times New Roman"/>
          <w:b/>
          <w:color w:val="FF0000"/>
          <w:szCs w:val="24"/>
        </w:rPr>
        <w:t xml:space="preserve">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El personal durante su jornada debe utilizar zapatos bajos, cómodos y antideslizantes. </w:t>
      </w:r>
    </w:p>
    <w:p>
      <w:pPr>
        <w:numPr>
          <w:ilvl w:val="0"/>
          <w:numId w:val="22"/>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uniforme en buen estado y limpio.  </w:t>
      </w:r>
    </w:p>
    <w:p>
      <w:pPr>
        <w:numPr>
          <w:ilvl w:val="0"/>
          <w:numId w:val="22"/>
        </w:numPr>
        <w:spacing w:after="119" w:line="259" w:lineRule="auto"/>
        <w:ind w:right="653" w:hanging="420"/>
        <w:rPr>
          <w:rFonts w:ascii="Times New Roman" w:hAnsi="Times New Roman" w:cs="Times New Roman"/>
          <w:szCs w:val="24"/>
        </w:rPr>
      </w:pPr>
      <w:r>
        <w:rPr>
          <w:rFonts w:ascii="Times New Roman" w:hAnsi="Times New Roman" w:cs="Times New Roman"/>
          <w:szCs w:val="24"/>
        </w:rPr>
        <w:t xml:space="preserve">Sin maquillaje. </w:t>
      </w:r>
    </w:p>
    <w:p>
      <w:pPr>
        <w:numPr>
          <w:ilvl w:val="0"/>
          <w:numId w:val="22"/>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uñas cortas y sin barniz. </w:t>
      </w:r>
    </w:p>
    <w:p>
      <w:pPr>
        <w:numPr>
          <w:ilvl w:val="0"/>
          <w:numId w:val="22"/>
        </w:numPr>
        <w:spacing w:after="119" w:line="259" w:lineRule="auto"/>
        <w:ind w:right="653" w:hanging="420"/>
        <w:rPr>
          <w:rFonts w:ascii="Times New Roman" w:hAnsi="Times New Roman" w:cs="Times New Roman"/>
          <w:szCs w:val="24"/>
        </w:rPr>
      </w:pPr>
      <w:r>
        <w:rPr>
          <w:rFonts w:ascii="Times New Roman" w:hAnsi="Times New Roman" w:cs="Times New Roman"/>
          <w:szCs w:val="24"/>
        </w:rPr>
        <w:t xml:space="preserve">Pelo tomado.  </w:t>
      </w:r>
    </w:p>
    <w:p>
      <w:pPr>
        <w:numPr>
          <w:ilvl w:val="0"/>
          <w:numId w:val="22"/>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Sin joyas (aros, anillos, cadenas, pulseras). </w:t>
      </w:r>
    </w:p>
    <w:p>
      <w:pPr>
        <w:numPr>
          <w:ilvl w:val="0"/>
          <w:numId w:val="22"/>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Utilizar mascarilla en caso de encontrarse enfermo. </w:t>
      </w:r>
    </w:p>
    <w:p>
      <w:pPr>
        <w:numPr>
          <w:ilvl w:val="0"/>
          <w:numId w:val="22"/>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Utilizar guantes y mascarilla para mudar en caso de deposición.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Lavarse las manos cada vez que esté en contacto con secreciones de los niños y niñas.  </w:t>
      </w:r>
    </w:p>
    <w:p>
      <w:pPr>
        <w:numPr>
          <w:ilvl w:val="0"/>
          <w:numId w:val="22"/>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Revisar que la sala de hábitos higiénicos se encuentre aseada.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Revisar que se cuente con todos los implementos para llevar a cabo la higienización de los niños y niñas.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Sobre acciones generales dentro del establecimiento: </w:t>
      </w: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Mantener siempre cerrada la puerta de ingreso del establecimiento, con aviso que toda persona que ingrese debe dejarla cerrada.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Cualquier deterioro de infraestructura que implique condición insegura para los párvulos (as) y personal, la Directora solicitará urgente su mejoramiento a sostenedor del establecimiento (Municipalidad u otra organización).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Mantener actualizada en cada sala de actividades y a la vista el panorama general de los párvulos y del personal considerando posibles alergias y enfermedades.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Mantener el botiquín con elementos de primeros auxilios, ubicado sólo en oficina de directora. Nunca dar medicamento.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Resguardar que los extintores se encuentren ubicados donde corresponde y dar aviso a sostenedor anticipadamente sobre cambio o recarga antes de las fechas de vencimiento.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Considerar programa de mantención anual para calefón y otros artefactos del jardín infantil.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Resguardar que el mobiliario, equipamiento, material didáctico y juegos de patio se encuentren en buen estado y dar de baja a aquellos que presentan deterioros y pueda presentar algún riego para los niños y niñas.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Las actividades educativas realizadas fuera del establecimiento y que implique movilización, la Dirección debe considerar todos los procedimientos entregados por JUNJI, autorización de la entidad y firma de cada apoderado/a.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Mantener patios limpios, desmalezados, árboles podados, resguardando que no existan condiciones riesgosas para los niños y niñas. Evita plantas con spines.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En el momento de retiro de los niños y niñas del establecimiento, el personal sólo entregará al padre, madre o adulto responsable autorizado de hacerlo en situaciones justificadas solo apersonas mayores de edad autorizadas por la o el apoderado/da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Cautelar que no existan maceteros, adornos pesados u otros elementos colgantes en las paredes, evitando que éstos caigan sobre los párvulos/as u otro adulto.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El personal debe tomar precaución que los pisos no se encuentren mojados ya sea sala de actividades, sala de hábitos higiénicos, patios para evitar que los párvulos /as sufran caídas a ras de piso.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Asegurar el buen estado y seguridad del cierre perimetral del establecimiento.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El personal no consumirá café, té o líquidos calientes en la sala a de actividades, ni tampoco circular con tiestos de agua calientes.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Enseñar a los párvulos/as que no se debe ingresar al servicio de alimentación, debido a existencia de elementos riesgosas para ellos o ellas.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No permitir el ingreso de perros, gatos u otros animales peligrosos para los niños y niñas en el jardín infantil.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Controlar que no existan enchufes o cables al alcance de los niños y niñas. Nunca utilizar alargadores que queden al alcance de los párvulos/as.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Los materiales de aseo del establecimiento deben mantenerse en bodega o lugar destinado para ello, nunca al alcance de los niños y niñas.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Queda prohibido el uso de aparatos como: Teléfonos celulares, audífonos o mp 4 mientras se desarrolla la labor en el jardín infantil castillo de alegría especialmente cuando se desarrolla acción pedagógica. </w:t>
      </w:r>
    </w:p>
    <w:p>
      <w:pPr>
        <w:numPr>
          <w:ilvl w:val="0"/>
          <w:numId w:val="22"/>
        </w:numPr>
        <w:ind w:right="653" w:hanging="420"/>
        <w:rPr>
          <w:rFonts w:ascii="Times New Roman" w:hAnsi="Times New Roman" w:cs="Times New Roman"/>
          <w:szCs w:val="24"/>
        </w:rPr>
      </w:pPr>
      <w:r>
        <w:rPr>
          <w:rFonts w:ascii="Times New Roman" w:hAnsi="Times New Roman" w:cs="Times New Roman"/>
          <w:szCs w:val="24"/>
        </w:rPr>
        <w:t xml:space="preserve">Solo la educadora de aula o directora será la encargada de dar información a las familias respecto de los procesos de sus hijos o hijas.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szCs w:val="24"/>
        </w:rPr>
      </w:pPr>
    </w:p>
    <w:p>
      <w:pPr>
        <w:spacing w:after="10" w:line="250" w:lineRule="auto"/>
        <w:ind w:left="-5"/>
        <w:jc w:val="left"/>
        <w:rPr>
          <w:rFonts w:ascii="Times New Roman" w:hAnsi="Times New Roman" w:cs="Times New Roman"/>
          <w:szCs w:val="24"/>
        </w:rPr>
      </w:pPr>
      <w:r>
        <w:rPr>
          <w:rFonts w:ascii="Times New Roman" w:hAnsi="Times New Roman" w:cs="Times New Roman"/>
          <w:b/>
          <w:szCs w:val="24"/>
        </w:rPr>
        <w:t xml:space="preserve"> Con los niños y niñas del jardín infantil.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0" w:line="250" w:lineRule="auto"/>
        <w:ind w:left="-5"/>
        <w:jc w:val="left"/>
        <w:rPr>
          <w:rFonts w:ascii="Times New Roman" w:hAnsi="Times New Roman" w:cs="Times New Roman"/>
          <w:szCs w:val="24"/>
        </w:rPr>
      </w:pPr>
      <w:r>
        <w:rPr>
          <w:rFonts w:ascii="Times New Roman" w:hAnsi="Times New Roman" w:cs="Times New Roman"/>
          <w:b/>
          <w:szCs w:val="24"/>
        </w:rPr>
        <w:t xml:space="preserve">A La llegada al jardín infantil: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Si el establecimiento cuenta con red de gas, verificar en cada una de las dependencias que no exista olor a gas, ni que algún artefacto que requiere de este combustible se encuentre encendido. De presentar inconvenientes durante esta revisión hay que cortar el suministro y no se deben encender ni apagar luces.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Constatar que los servicios básicos estén operativos y no presenten problemas de funcionamiento tales como: corte de agua, corte de luz, cámara de alcantarillado rebalsada, etc.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Observar que no exista indicio de robos, rotura de puertas, ventanas o de cubierta (techumbre) que den sospecha de ingreso de extraños al establecimiento durante la noche. De ser así, dar aviso a la Directora o al personal de DAEM.  </w:t>
      </w:r>
    </w:p>
    <w:p>
      <w:pPr>
        <w:numPr>
          <w:ilvl w:val="0"/>
          <w:numId w:val="23"/>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Inspeccionar que recintos y patios se encuentren libres de objetos extraños.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Ventilar salas de actividades, salas de mudas, salas de hábitos higiénicos y patios cubiertos.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De acuerdo a la temperatura ambiente y especialmente en regiones frías y lluviosas, encender las fuentes de calefacción de las salas de actividades, verificando que se encuentren debidamente protegidas y lejos de cortinas, de materiales inflamables y vías de evacuación.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Si durante la madrugada o fin de semana hubiese ocurrido algún evento de la naturaleza, tales como sismos, temporales, inundaciones, aludes, entre otros, se deben extremar todas las medidas anteriores, previo al inicio de la jornada del establecimiento educativo.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Una vez inspeccionado el establecimiento, informar situación y novedades a la Directora o al personal de DAEM, para la toma de decisiones respecto al inicio de la jornada.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53"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34"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34"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34"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34"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0" w:line="259" w:lineRule="auto"/>
        <w:ind w:left="0" w:firstLine="0"/>
        <w:jc w:val="left"/>
        <w:rPr>
          <w:rFonts w:ascii="Times New Roman" w:hAnsi="Times New Roman" w:cs="Times New Roman"/>
          <w:b/>
          <w:szCs w:val="24"/>
        </w:rPr>
      </w:pPr>
    </w:p>
    <w:p>
      <w:pPr>
        <w:spacing w:after="0" w:line="259" w:lineRule="auto"/>
        <w:ind w:left="0" w:firstLine="0"/>
        <w:jc w:val="left"/>
        <w:rPr>
          <w:rFonts w:ascii="Times New Roman" w:hAnsi="Times New Roman" w:cs="Times New Roman"/>
          <w:b/>
          <w:szCs w:val="24"/>
        </w:rPr>
      </w:pPr>
    </w:p>
    <w:p>
      <w:pPr>
        <w:spacing w:after="0" w:line="259" w:lineRule="auto"/>
        <w:ind w:left="0" w:firstLine="0"/>
        <w:jc w:val="left"/>
        <w:rPr>
          <w:rFonts w:ascii="Times New Roman" w:hAnsi="Times New Roman" w:cs="Times New Roman"/>
          <w:szCs w:val="24"/>
        </w:rPr>
      </w:pPr>
    </w:p>
    <w:p>
      <w:pPr>
        <w:spacing w:after="50" w:line="250" w:lineRule="auto"/>
        <w:ind w:left="-5"/>
        <w:jc w:val="left"/>
        <w:rPr>
          <w:rFonts w:ascii="Times New Roman" w:hAnsi="Times New Roman" w:cs="Times New Roman"/>
          <w:szCs w:val="24"/>
        </w:rPr>
      </w:pPr>
      <w:r>
        <w:rPr>
          <w:rFonts w:ascii="Times New Roman" w:hAnsi="Times New Roman" w:cs="Times New Roman"/>
          <w:b/>
          <w:szCs w:val="24"/>
        </w:rPr>
        <w:t xml:space="preserve"> Ingreso al jardín infantil. </w:t>
      </w:r>
    </w:p>
    <w:p>
      <w:pPr>
        <w:spacing w:after="116"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3"/>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Impedir el ingreso de personas ajenas al establecimiento sin autorización.  </w:t>
      </w:r>
    </w:p>
    <w:p>
      <w:pPr>
        <w:numPr>
          <w:ilvl w:val="0"/>
          <w:numId w:val="23"/>
        </w:numPr>
        <w:spacing w:after="116" w:line="259" w:lineRule="auto"/>
        <w:ind w:right="653" w:hanging="487"/>
        <w:rPr>
          <w:rFonts w:ascii="Times New Roman" w:hAnsi="Times New Roman" w:cs="Times New Roman"/>
          <w:szCs w:val="24"/>
        </w:rPr>
      </w:pPr>
      <w:r>
        <w:rPr>
          <w:rFonts w:ascii="Times New Roman" w:hAnsi="Times New Roman" w:cs="Times New Roman"/>
          <w:szCs w:val="24"/>
        </w:rPr>
        <w:t xml:space="preserve">Impedir el ingreso de animales y/o mascotas.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Mantener un registro de visitas autorizadas, indicando su nombre, RUT, cargo, institución y actividad a realizar en el establecimiento.  </w:t>
      </w:r>
    </w:p>
    <w:p>
      <w:pPr>
        <w:numPr>
          <w:ilvl w:val="0"/>
          <w:numId w:val="23"/>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Mantener cerradas las puertas y reja de ingreso durante toda la jornada.  </w:t>
      </w:r>
    </w:p>
    <w:p>
      <w:pPr>
        <w:numPr>
          <w:ilvl w:val="0"/>
          <w:numId w:val="23"/>
        </w:numPr>
        <w:spacing w:after="151" w:line="259" w:lineRule="auto"/>
        <w:ind w:right="653" w:hanging="487"/>
        <w:rPr>
          <w:rFonts w:ascii="Times New Roman" w:hAnsi="Times New Roman" w:cs="Times New Roman"/>
          <w:szCs w:val="24"/>
        </w:rPr>
      </w:pPr>
      <w:r>
        <w:rPr>
          <w:rFonts w:ascii="Times New Roman" w:hAnsi="Times New Roman" w:cs="Times New Roman"/>
          <w:szCs w:val="24"/>
        </w:rPr>
        <w:t xml:space="preserve">Difundir las medidas de seguridad con la comunidad educativa. </w:t>
      </w:r>
    </w:p>
    <w:p>
      <w:pPr>
        <w:spacing w:after="338"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41" w:line="259" w:lineRule="auto"/>
        <w:ind w:left="426" w:right="1080"/>
        <w:jc w:val="center"/>
        <w:rPr>
          <w:rFonts w:ascii="Times New Roman" w:hAnsi="Times New Roman" w:cs="Times New Roman"/>
          <w:b/>
          <w:szCs w:val="24"/>
        </w:rPr>
      </w:pPr>
      <w:r>
        <w:rPr>
          <w:rFonts w:ascii="Times New Roman" w:hAnsi="Times New Roman" w:cs="Times New Roman"/>
          <w:b/>
          <w:szCs w:val="24"/>
        </w:rPr>
        <w:t xml:space="preserve">Previo al ingreso de niños y niñas el personal debe: </w:t>
      </w:r>
    </w:p>
    <w:p>
      <w:pPr>
        <w:spacing w:after="41" w:line="259" w:lineRule="auto"/>
        <w:ind w:left="426" w:right="1080"/>
        <w:jc w:val="center"/>
        <w:rPr>
          <w:rFonts w:ascii="Times New Roman" w:hAnsi="Times New Roman" w:cs="Times New Roman"/>
          <w:b/>
          <w:szCs w:val="24"/>
        </w:rPr>
      </w:pP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Acomodar el mobiliario de manera que, al caminar, los niños no se tropiecen con ellos.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Sacar la llave a la puerta que sirve como vía de escape, fijándola con una aldaba al muro o marco, con el fin de impedir que los párvulos la abran libremente durante la jornada, y al mismo tiempo quede operativa en caso de emergencia.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Verificar que la radio y su cable de conexión a la energía eléctrica se encuentre fuera del alcance de los niños.  </w:t>
      </w:r>
    </w:p>
    <w:p>
      <w:pPr>
        <w:numPr>
          <w:ilvl w:val="0"/>
          <w:numId w:val="23"/>
        </w:numPr>
        <w:ind w:right="653" w:hanging="487"/>
        <w:rPr>
          <w:rFonts w:ascii="Times New Roman" w:hAnsi="Times New Roman" w:cs="Times New Roman"/>
          <w:szCs w:val="24"/>
        </w:rPr>
      </w:pPr>
      <w:r>
        <w:rPr>
          <w:rFonts w:ascii="Times New Roman" w:hAnsi="Times New Roman" w:cs="Times New Roman"/>
          <w:szCs w:val="24"/>
        </w:rPr>
        <w:t xml:space="preserve">Sacar aquellos elementos que puedan atentar contra la seguridad de los párvulos en sala. </w:t>
      </w:r>
    </w:p>
    <w:p>
      <w:pPr>
        <w:numPr>
          <w:ilvl w:val="0"/>
          <w:numId w:val="23"/>
        </w:numPr>
        <w:spacing w:after="43"/>
        <w:ind w:right="653" w:hanging="487"/>
        <w:rPr>
          <w:rFonts w:ascii="Times New Roman" w:hAnsi="Times New Roman" w:cs="Times New Roman"/>
          <w:szCs w:val="24"/>
        </w:rPr>
      </w:pPr>
      <w:r>
        <w:rPr>
          <w:rFonts w:ascii="Times New Roman" w:hAnsi="Times New Roman" w:cs="Times New Roman"/>
          <w:szCs w:val="24"/>
        </w:rPr>
        <w:t xml:space="preserve">Encender que las fuentes de calefacción para temperar los ambientes cuando hay temperaturas extremas. </w:t>
      </w:r>
    </w:p>
    <w:p>
      <w:pPr>
        <w:spacing w:after="50" w:line="250" w:lineRule="auto"/>
        <w:ind w:left="-5"/>
        <w:jc w:val="left"/>
        <w:rPr>
          <w:rFonts w:ascii="Times New Roman" w:hAnsi="Times New Roman" w:cs="Times New Roman"/>
          <w:szCs w:val="24"/>
        </w:rPr>
      </w:pPr>
      <w:r>
        <w:rPr>
          <w:rFonts w:ascii="Times New Roman" w:hAnsi="Times New Roman" w:cs="Times New Roman"/>
          <w:b/>
          <w:szCs w:val="24"/>
        </w:rPr>
        <w:t xml:space="preserve">A la llegada del niño o niña el personal debe: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Establecer un diálogo con el apoderado para compartir aspectos pedagógicos de interés relacionados con su hijo o hija, consultar por su estado de salud, o si tiene algún problema que deba ser considerado durante la jornada.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Recordarles que no deben traer alimentos, pues la alimentación entregada en el Jardín Infantil, satisface los requerimientos nutricionales o juguetes que creen conflictos con los demás o pueden sufrir daños.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el caso de que el niño o niña se esté incorporando después de una enfermedad, solicitar al apoderado el certificado médico que indique que puede reincorporarse al establecimiento; si tiene indicaciones de medicamentos sólo podrá ser suministrado si cuenta con receta médica que señale tipo de medicamento, dosis, horario y número de días que lo debe ingerir.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Observar condiciones generales del niño o niña, prestando atención si presenta moretones, heridas, algún signo o síntoma de enfermedad, o si viene afligido o llorando.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Recibir al niño despierto y caminando (si lo hace), con el fin de asegurar que está en condiciones físicas para la jornada.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Constatar que la mochila contenga vestuario de recambio, y que no lleve a la unidad educativa objetos que puedan causarle daño, tales como monedas, bolitas, pilas, elásticos, alfileres de gancho y chupetes sujetos con cadenas o cordeles.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Observar que el vestuario de los niños y niñas sea cómodo, adecuado al clima y que no presente riesgos, tales como cordones o amarras alrededor del cuello.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Disponer junto con el niño, la mochila o bolso en los percheros o muebles destinados para ello, e invitarlo/la compartir con sus compañeros/ras de sala. </w:t>
      </w:r>
    </w:p>
    <w:p>
      <w:pPr>
        <w:spacing w:after="219"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48" w:line="250" w:lineRule="auto"/>
        <w:ind w:left="-5"/>
        <w:jc w:val="left"/>
        <w:rPr>
          <w:rFonts w:ascii="Times New Roman" w:hAnsi="Times New Roman" w:cs="Times New Roman"/>
          <w:szCs w:val="24"/>
        </w:rPr>
      </w:pPr>
      <w:r>
        <w:rPr>
          <w:rFonts w:ascii="Times New Roman" w:hAnsi="Times New Roman" w:cs="Times New Roman"/>
          <w:b/>
          <w:szCs w:val="24"/>
        </w:rPr>
        <w:t xml:space="preserve">Durante la permanencia del niño o niña en el jardín infantil: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Verificar que se mantengan las condiciones de higiene y seguridad, adecuando los espacios para poder realizar las múltiples actividades que normalmente se desarrollan en un jardín infantil, tales como: pintar, dibujar, dormir, comer, cantar, bailar, conversar, etc., en un ambiente seguro.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Mantener la sala ordenada, ventilada y temperada de acuerdo al clima, con las vías de evacuación despejadas, con el piso seco y libre de objetos que puedan obstruir el paso, tales como juguetes y muebles, para impedir pérdida del equilibrio y caídas de niños y adultos. Por el mismo motivo, no deben existir alfombras en los recintos docentes.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 cada nivel, deben llevar un registro de asistencia (RAD) y además un registro de entrada y salida excepcional la cual que se actualizará durante el día, ya sea por ingresos o retiros excepcionales, en horarios distintos al estipulado.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 cada nivel, deben permanecer en todo momento junto a los niños y niñas, manteniendo control visual de sus acciones y cautelando que existan suficientes adultos para el desarrollo de la actividad y atención de los párvulos.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 cada nivel debe mantener los equipos celulares apagados, para centrar la atención en los niños y niñas.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deben mantener las puertas de la sala de actividades cerradas con un sistema de sujeción seguro, aprobado por la Unidad de Infraestructura, con el objeto de impedir que los niños se escapen o ingresen personas extrañas sin autorización o animales.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deben estar alertas al abrir y cerrar las puertas, para evitar lesiones en las manos o dedos de los niños.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deben cuidar que los niños estén ubicados en forma segura en su mobiliario, silla, silla nido, colchoneta o cuna.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volumen de la radio debe ser moderado para dar atención a los niños y niñas, teniendo presente que la música debe estar en función de las necesidades y actividades de los párvulos.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y técnico no deben llevar ni manipular en la sala de actividades ningún objeto o elemento que sea un riesgo para los párvulos (pegamentos en base a </w:t>
      </w:r>
      <w:r>
        <w:rPr>
          <w:rFonts w:ascii="Times New Roman" w:hAnsi="Times New Roman" w:cs="Times New Roman"/>
          <w:szCs w:val="24"/>
          <w:lang w:val="es-CL"/>
        </w:rPr>
        <w:t>Siliconas</w:t>
      </w:r>
      <w:r>
        <w:rPr>
          <w:rFonts w:ascii="Times New Roman" w:hAnsi="Times New Roman" w:cs="Times New Roman"/>
          <w:szCs w:val="24"/>
        </w:rPr>
        <w:t xml:space="preserve">, instrumentos cortantes, encendedores y otros).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Evitar que los niños corran dentro de la sala, a excepción de que sea una actividad planificada, para prevenir que choquen o caigan.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Cuidar las interacciones entre párvulos, promoviendo relaciones amigables, evitar contactos bruscos, y poner atención a que los niños y niñas no se muerdan entre ellos, especialmente en nivel sala cuna y medio menor.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Revisar e informar novedades en el cuaderno de comunicaciones, para mantener contacto permanente con los apoderados.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la sala de actividades no debe existir ningún elemento pesado sobre muebles o colgado, que pueda caer sobre los niños, tales como: máquinas dispensadoras de agua, televisores, portarretratos, maceteros, etc.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  En la sala de actividades no deben existir ventiladores móviles de pedestal, colgantes o de sobremesa, por riesgo de accidentes.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la sala de actividades no deben existir alargadores para conectar artefactos, para prevenir accidentes por electrocución o ahorcamiento y ningún artefacto que requiera conectarse sin las medidas de seguridad correspondientes.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la sala de actividades no debe existir hervidor eléctrico ni termos para agua caliente; tampoco se debe consumir líquidos calientes.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En la sala de actividades no deben existir elementos de limpie</w:t>
      </w:r>
      <w:r>
        <w:rPr>
          <w:rFonts w:ascii="Times New Roman" w:hAnsi="Times New Roman" w:eastAsia="Times New Roman" w:cs="Times New Roman"/>
          <w:b/>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spacing w:after="172" w:line="259" w:lineRule="auto"/>
        <w:ind w:left="-5"/>
        <w:jc w:val="left"/>
        <w:rPr>
          <w:rFonts w:ascii="Times New Roman" w:hAnsi="Times New Roman" w:eastAsia="Times New Roman" w:cs="Times New Roman"/>
          <w:b/>
        </w:rPr>
      </w:pPr>
    </w:p>
    <w:p>
      <w:pPr>
        <w:pStyle w:val="2"/>
        <w:bidi w:val="0"/>
      </w:pPr>
      <w:bookmarkStart w:id="47" w:name="_Toc7382"/>
      <w:r>
        <w:t>Cuidados en el patio u hora de juego</w:t>
      </w:r>
      <w:bookmarkEnd w:id="47"/>
      <w:r>
        <w:t xml:space="preserve"> </w:t>
      </w:r>
    </w:p>
    <w:p>
      <w:pPr>
        <w:spacing w:after="116" w:line="259" w:lineRule="auto"/>
        <w:ind w:left="-5"/>
        <w:jc w:val="left"/>
      </w:pPr>
      <w:r>
        <w:rPr>
          <w:rFonts w:ascii="Times New Roman" w:hAnsi="Times New Roman" w:eastAsia="Times New Roman" w:cs="Times New Roman"/>
          <w:b/>
        </w:rPr>
        <w:t xml:space="preserve"> El personal a cargo debe: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Organizar la salida de los niños y niñas al patio, considerando una cantidad de adultos suficiente para el grupo de párvulos, turno de patio por nivel de atención, duración de la actividad, elementos a usar según planificación de desarrollo de actividad física o juegos libres, atendiendo siempre a las características individuales de cada párvulo, sin perder de vista la observación del grupo que se tiene a cargo.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Antes de salir al patio, verificar que no existan botellas, basuras, colillas de cigarros, ramas, baldes con agua, mangueras de regadío, vidrios rotos, tablas con clavos, latas, alambres, herramientas, escombros, fechas de animales, en ningún espacio donde permanezca el niño.  </w:t>
      </w:r>
    </w:p>
    <w:p>
      <w:pPr>
        <w:spacing w:after="118" w:line="259" w:lineRule="auto"/>
        <w:ind w:left="42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Controlar que los recipientes de basura estén tapados y alejados de los niños y niñas, para prevenir que puedan ingerir parte de ésta, generando posibles intoxicaciones.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Mantener a los niños alejados del área en que se ubican los calefones, estufas y de los recintos de cocinas, a modo de impedir quemaduras. A su vez, no deben ingresar a bodegas que guardan materiales y útiles de aseo, para prevenir que puedan ser ingeridos o manipulados.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Revisar que los juegos de patio y materiales que utilizan los niños y niñas, estén en buen estado y que sean usados en presencia de adultos.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Excluir de los patios, la adquisición y uso de juegos como balancines, columpios, juegos de cuerda, giratorios y neumáticos por su alta probabilidad de accidente. En el caso de proyectos de juegos que presente el Centro de Padres, Madres y Apoderados, se debe contar con la asesoría y autorización de profesionales de la Unidad de Infraestructura para su implementación, así como para innovaciones, arreglos o mejoras en este recinto u otros.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Los juegos de patio deben ser sencillos de reparar y mantener (asegurándose de contar con piezas de recambio estandarizadas), teniendo presente que los elementos metálicos no se oxiden, o que los plásticos no se rompan.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Los adultos deben tener un fácil acceso a los juegos de patio, de manera que puedan auxiliar a un niño en caso de emergencia.  </w:t>
      </w:r>
    </w:p>
    <w:p>
      <w:pPr>
        <w:spacing w:after="0" w:line="259" w:lineRule="auto"/>
        <w:ind w:left="42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420" w:firstLine="0"/>
        <w:jc w:val="left"/>
        <w:rPr>
          <w:rFonts w:ascii="Times New Roman" w:hAnsi="Times New Roman" w:cs="Times New Roman"/>
          <w:szCs w:val="24"/>
        </w:rPr>
      </w:pPr>
    </w:p>
    <w:p>
      <w:pPr>
        <w:spacing w:after="0" w:line="259" w:lineRule="auto"/>
        <w:ind w:left="420" w:firstLine="0"/>
        <w:jc w:val="left"/>
        <w:rPr>
          <w:rFonts w:ascii="Times New Roman" w:hAnsi="Times New Roman" w:cs="Times New Roman"/>
          <w:szCs w:val="24"/>
        </w:rPr>
      </w:pP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Utilizar los espacios con sombra para las actividades al aire libre y proteger la piel de los niños y niñas con gorros para el sol, especialmente en zonas geográficas donde existe alta radiación solar, y en las horas de mayor concentración de rayos Ultra Violeta (radiación UV).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Todos los pavimentos del patio, pasillos y juegos deben permanecer secos, con el fin de prevenir resbalones.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Verificar constantemente que los pasillos y áreas de circulación del Jardín Infantil estén libres de tierra o arena.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Si el establecimiento cuenta con plantas y árboles, deben estar libres de espinas, y solicitar asesoría para asegurar que no sean tóxicas; si cuenta con árboles frutales, prevenir que los niños y niñas consuman los frutos verdes, o sin lavar, si están maduros.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De existir cierres entre los patios, éstos no deben obstruir las vías de evacuación que conduzcan a una zona de seguridad establecida.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deben tomar en cuenta las medidas de prevención de riesgos y accidentes en los equipos de juegos de patio para evitar que a los niños y niñas se les pueda quedar atrapada la cabeza, cuello, pelo, ropas o cualquier parte del cuerpo.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Tener cuidado de no tapar los espacios adyacentes y los de caída de los juegos para evitar lesiones.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patio debe estar libre de fuentes o baldes con agua, donde los niños puedan caer y ahogarse. La JUNJI no permite el emplazamiento de piscinas para evitar riesgos de asfixias por inmersión y enfermedades infecciosas por contagio.  </w:t>
      </w:r>
    </w:p>
    <w:p>
      <w:pPr>
        <w:spacing w:after="116"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Si en el patio existen pozos de arena, éstos deben limpiarse y cambiar la arena permanentemente.  </w:t>
      </w:r>
    </w:p>
    <w:p>
      <w:pPr>
        <w:spacing w:after="0"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No deben permanecer animales en el patio ni en ningún recinto del establecimiento para evitar riesgos de mordedura, rasguño, infecciones por virus, bacterias, parásitos y hongos en los niños, niñas y personal. La excepción es la tenencia de animales domésticos que corresponda al desarrollo de un Proyecto Educativo, el que debe contemplar un plan de mantención, alimentación, higiene y vacunas y su respectiva autorización sanitaria y del Servicio Agrícola y Ganadero (SAG).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spacing w:after="115" w:line="259" w:lineRule="auto"/>
        <w:ind w:right="653" w:hanging="487"/>
        <w:rPr>
          <w:rFonts w:ascii="Times New Roman" w:hAnsi="Times New Roman" w:cs="Times New Roman"/>
          <w:szCs w:val="24"/>
        </w:rPr>
      </w:pPr>
      <w:r>
        <w:rPr>
          <w:rFonts w:ascii="Times New Roman" w:hAnsi="Times New Roman" w:cs="Times New Roman"/>
          <w:szCs w:val="24"/>
        </w:rPr>
        <w:t xml:space="preserve">En el patio no debe estacionarse ningún vehículo.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2"/>
        <w:bidi w:val="0"/>
        <w:outlineLvl w:val="9"/>
      </w:pPr>
      <w:r>
        <w:rPr>
          <w:rFonts w:ascii="Times New Roman" w:hAnsi="Times New Roman" w:cs="Times New Roman"/>
          <w:b/>
          <w:szCs w:val="24"/>
        </w:rPr>
        <w:t xml:space="preserve"> </w:t>
      </w:r>
    </w:p>
    <w:p>
      <w:pPr>
        <w:pStyle w:val="2"/>
        <w:bidi w:val="0"/>
      </w:pPr>
      <w:r>
        <w:t xml:space="preserve"> </w:t>
      </w:r>
      <w:bookmarkStart w:id="48" w:name="_Toc797"/>
      <w:r>
        <w:t>Durante la alimentación de los niños y niñas:</w:t>
      </w:r>
      <w:bookmarkEnd w:id="48"/>
      <w: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653"/>
        <w:rPr>
          <w:rFonts w:ascii="Times New Roman" w:hAnsi="Times New Roman" w:cs="Times New Roman"/>
          <w:szCs w:val="24"/>
        </w:rPr>
      </w:pPr>
      <w:r>
        <w:rPr>
          <w:rFonts w:ascii="Times New Roman" w:hAnsi="Times New Roman" w:cs="Times New Roman"/>
          <w:szCs w:val="24"/>
        </w:rPr>
        <w:t xml:space="preserve">El proceso de alimentación es una instancia educativa integral, cuya planificación debe estar orientada a favorecer la formación de hábitos saludables de higiene y alimentación de los niños y niñas, así como el autocuidado y la prevención de accidentes.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Es importante que la familia conozca la alimentación que recibe diariamente su hijo, ya sea a través de la publicación en el diario mural del establecimiento, o a través de la libreta de comunicaciones, con la finalidad de promover un modelo de alimentación saludable que pueda replicarse en el hogar.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Los jardines infantiles y programas de atención, deben contar con personal manipulador capacitado e infraestructura adecuada para la preparación de alimentos en términos de seguridad, orden e higiene.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Directora o encargada de la unidad educativa, es la responsable de supervisar el cumplimiento de las normativas sanitarias de este servicio en todas las etapas del proceso, desde la recepción de alimentos, en donde se verificará calidad y cantidad, hasta la llegada de la alimentación a cada párvulo.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deberán tener presentes los antecedentes relacionados con la salud de los párvulos, según certificado médico, para entregar una alimentación especial a los niños y niñas que lo requieran, información que debe estar registrada en el tablero técnico de la sala de actividades para conocimiento de todo el equipo del nivel.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personal auxiliar debe realizar la limpieza de las mesas donde se dispondrá la alimentación, aplicando una solución detergente, luego un enjuague con un paño humedecido exclusivo para esta función y finalmente, secado con toalla de papel.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Las funcionarias deben usar cofia y pechara para el momento de la alimentación de los párvulos.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Antes de iniciar la alimentación con los niños y niñas, el equipo técnico debe ordenar la sala, disponiendo el mobiliario para permitir la comodidad de los párvulos y espacios de circulación entre las mesas.</w:t>
      </w:r>
      <w:r>
        <w:rPr>
          <w:rFonts w:ascii="Times New Roman" w:hAnsi="Times New Roman" w:eastAsia="Calibri" w:cs="Times New Roman"/>
          <w:b/>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llegada de la alimentación a la sala debe ser organizada para evitar el apilamiento de jarros o bandejas en los muebles que pueden volcarse y provocar accidentes personal manipulador debe usar carro transportador para entregar el servicio.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Para comprobar que la temperatura de la alimentación sea adecuada, es decir, cercana a la temperatura del cuerpo, se debe usar una cuchara limpia, distinta a la de los niños y niñas.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No se debe soplar los alimentos, ni probar con la cuchara de los niños, debido a que se corre el riesgo de infecciones.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el nivel sala cuna tener especial cuidado con la consistencia de la alimentación, que debe ser papilla o blanda según la edad y desarrollo del párvulo, y entregar el alimento en pequeñas cantidades.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reparto de bandeja para cada niño y la ingesta de alimentos debe ser tranquila, ordenada, considerando esta instancia como una actividad de aprendizaje.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Durante la alimentación, observar que los niños y niñas mastiquen bien los alimentos, usen la cuchara, mantengan medidas de higiene (no intercambiar cucharas, usar servilleta), y mantener un estado de alerta ante el riesgo de asfixia con alimentos.  </w:t>
      </w:r>
    </w:p>
    <w:p>
      <w:pPr>
        <w:numPr>
          <w:ilvl w:val="0"/>
          <w:numId w:val="24"/>
        </w:numPr>
        <w:spacing w:line="240" w:lineRule="auto"/>
        <w:ind w:right="653" w:hanging="487"/>
        <w:rPr>
          <w:rFonts w:ascii="Times New Roman" w:hAnsi="Times New Roman" w:cs="Times New Roman"/>
          <w:szCs w:val="24"/>
        </w:rPr>
      </w:pPr>
      <w:r>
        <w:rPr>
          <w:rFonts w:ascii="Times New Roman" w:hAnsi="Times New Roman" w:cs="Times New Roman"/>
          <w:szCs w:val="24"/>
        </w:rPr>
        <w:t xml:space="preserve">No se debe apurar a los niños y niñas en la ingesta de alimentos, ni obligarlos a comer todo si no lo desean, para evitar atoramiento, conductas de rechazo, o vómito; se debe conversar con la familia las situaciones de niños con inapetencia frecuente.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spacing w:line="240" w:lineRule="auto"/>
        <w:ind w:right="653" w:hanging="487"/>
        <w:rPr>
          <w:rFonts w:ascii="Times New Roman" w:hAnsi="Times New Roman" w:cs="Times New Roman"/>
          <w:szCs w:val="24"/>
        </w:rPr>
      </w:pPr>
      <w:r>
        <w:rPr>
          <w:rFonts w:ascii="Times New Roman" w:hAnsi="Times New Roman" w:cs="Times New Roman"/>
          <w:szCs w:val="24"/>
        </w:rPr>
        <w:t xml:space="preserve">Los niños y niñas que toman mamadera no deben alimentarse en la cuna, y si se duermen en los brazos del adulto mientras toman el biberón se debe suspender la alimentación, dejarlo en su cuna y alimentarlo en otro momento.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spacing w:line="240" w:lineRule="auto"/>
        <w:ind w:right="653" w:hanging="487"/>
        <w:rPr>
          <w:rFonts w:ascii="Times New Roman" w:hAnsi="Times New Roman" w:cs="Times New Roman"/>
          <w:szCs w:val="24"/>
        </w:rPr>
      </w:pPr>
      <w:r>
        <w:rPr>
          <w:rFonts w:ascii="Times New Roman" w:hAnsi="Times New Roman" w:cs="Times New Roman"/>
          <w:szCs w:val="24"/>
        </w:rPr>
        <w:t xml:space="preserve">En el caso de que el niño se alimente con leche materna, es necesario utilizar los recintos habilitados para el amamantamiento (sala de amamantamiento y control salud). Si se recibe la leche materna extraída de una madre para su hijo, se debe cumplir las instrucciones específicas relacionadas con almacenamiento, etiquetado y conservación.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Si el niño se alimenta con mamadera, observar que trague en forma pausada la leche, no lo deje solo con el biberón. Poner atención al consumo de sólidos (pan o galletas) para evitar atoramientos.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A medida que los niños finalizan la alimentación, la vajilla utilizada debe ser ubicada en un lugar seguro para prevenir volcamiento, a la espera de su retiro. • Al término de esta actividad se organiza la ida de los niños al servicio higiénico en pequeños grupos, para evitar empujones o caídas.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Finalmente, la sala de actividades se limpia, ventila y ordena para la actividad siguiente. </w:t>
      </w:r>
    </w:p>
    <w:p>
      <w:pPr>
        <w:spacing w:after="355"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355" w:line="259" w:lineRule="auto"/>
        <w:ind w:left="0" w:firstLine="0"/>
        <w:jc w:val="left"/>
        <w:rPr>
          <w:b/>
        </w:rPr>
      </w:pPr>
    </w:p>
    <w:p>
      <w:pPr>
        <w:spacing w:after="355" w:line="259" w:lineRule="auto"/>
        <w:ind w:left="0" w:firstLine="0"/>
        <w:jc w:val="left"/>
        <w:rPr>
          <w:b/>
        </w:rPr>
      </w:pPr>
    </w:p>
    <w:p>
      <w:pPr>
        <w:spacing w:after="355" w:line="259" w:lineRule="auto"/>
        <w:ind w:left="0" w:firstLine="0"/>
        <w:jc w:val="left"/>
        <w:rPr>
          <w:b/>
        </w:rPr>
      </w:pPr>
    </w:p>
    <w:p>
      <w:pPr>
        <w:spacing w:after="355" w:line="259" w:lineRule="auto"/>
        <w:ind w:left="0" w:firstLine="0"/>
        <w:jc w:val="left"/>
        <w:rPr>
          <w:b/>
        </w:rPr>
      </w:pPr>
    </w:p>
    <w:p>
      <w:pPr>
        <w:spacing w:after="16" w:line="250" w:lineRule="auto"/>
        <w:ind w:left="-5"/>
        <w:jc w:val="left"/>
        <w:rPr>
          <w:rStyle w:val="12"/>
        </w:rPr>
      </w:pPr>
      <w:r>
        <w:rPr>
          <w:rFonts w:ascii="Times New Roman" w:hAnsi="Times New Roman" w:cs="Times New Roman"/>
          <w:i/>
          <w:szCs w:val="24"/>
        </w:rPr>
        <w:t xml:space="preserve"> </w:t>
      </w:r>
      <w:bookmarkStart w:id="49" w:name="_Toc26200"/>
      <w:r>
        <w:rPr>
          <w:rStyle w:val="12"/>
        </w:rPr>
        <w:t xml:space="preserve"> Durante la Higienización de los párvulos </w:t>
      </w:r>
    </w:p>
    <w:bookmarkEnd w:id="49"/>
    <w:p>
      <w:pPr>
        <w:spacing w:after="16"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la sala de hábitos de higiene se deben tomar medidas pertinentes para evitar riesgo de accidentes por prácticas inadecuadas, ya sea por parte del niño como del adulto. Es importante cautelar que: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Antes de iniciar las actividades y durante el día, los servicios higiénicos estén limpios y desinfectados, y mantener el piso seco para evitar caídas. Deberán contar con cantidad suficiente de: - Elementos de aseo para el lavado de manos (jabón líquido) - Toalla de papel para el secado - Papel higiénico - Pasta dental infantil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Además, cepillos dentales con el nombre de cada niño ubicado en cepilleros tapados para evitar contaminación ambiental.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Mantener los mudadores del nivel sala cuna limpios y antes de mudar a cada niño o niña.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Los elementos de aseo y desinfección deben permanecer fuera del alcance de los niños/as.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sala de hábitos de higiene debe estar libre de elementos ajenos, tales como: carteras, adornos, material didáctico, vestuario, etc.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No está permitido el uso de juegos de baño (cortinas, fundas de WC y de estanques) porque impiden una buena higienización.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No deben existir elementos de riesgo en la sala de hábitos tales como: alargadores, artículos electrónicos, secadores de pelo, etc. No está autorizado el uso de estufa eléctrica en ningún recinto del establecimiento.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En períodos de baja temperatura, se debe calefaccionar la sala de hábitos higiénicos; si la estufa es móvil, debe ser retirada antes de trasladar a los niños a este recinto.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De acuerdo al número de funcionarios, número de niños, tamaño de la sala de hábitos y número de artefactos, se debe organizar la distribución de niños por adultos responsables para trasladarlos al baño, y guiarlos en el uso de los artefactos y elementos de higiene, teniendo en cuenta que los párvulos siempre deben permanecer acompañados por el personal.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szCs w:val="24"/>
        </w:rPr>
      </w:pPr>
    </w:p>
    <w:p>
      <w:pPr>
        <w:spacing w:after="115" w:line="259" w:lineRule="auto"/>
        <w:ind w:left="0" w:firstLine="0"/>
        <w:jc w:val="left"/>
        <w:rPr>
          <w:rFonts w:ascii="Times New Roman" w:hAnsi="Times New Roman" w:cs="Times New Roman"/>
          <w:szCs w:val="24"/>
        </w:rPr>
      </w:pPr>
    </w:p>
    <w:p>
      <w:pPr>
        <w:spacing w:after="115"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2"/>
        <w:bidi w:val="0"/>
      </w:pPr>
      <w:r>
        <w:t xml:space="preserve"> </w:t>
      </w:r>
      <w:bookmarkStart w:id="50" w:name="_Toc28329"/>
      <w:r>
        <w:t>Durante el cambio de pañales:</w:t>
      </w:r>
      <w:bookmarkEnd w:id="50"/>
      <w:r>
        <w:t xml:space="preserve"> </w:t>
      </w:r>
    </w:p>
    <w:p>
      <w:pPr>
        <w:spacing w:after="133" w:line="259" w:lineRule="auto"/>
        <w:ind w:left="0" w:firstLine="0"/>
        <w:jc w:val="left"/>
        <w:rPr>
          <w:rFonts w:ascii="Times New Roman" w:hAnsi="Times New Roman" w:cs="Times New Roman"/>
          <w:szCs w:val="24"/>
        </w:rPr>
      </w:pPr>
      <w:r>
        <w:rPr>
          <w:rFonts w:ascii="Times New Roman" w:hAnsi="Times New Roman" w:eastAsia="Times New Roman" w:cs="Times New Roman"/>
          <w:b/>
          <w:szCs w:val="24"/>
        </w:rPr>
        <w:t xml:space="preserve"> </w:t>
      </w:r>
    </w:p>
    <w:p>
      <w:pPr>
        <w:spacing w:after="98" w:line="259" w:lineRule="auto"/>
        <w:ind w:left="-5"/>
        <w:jc w:val="left"/>
        <w:rPr>
          <w:rFonts w:ascii="Times New Roman" w:hAnsi="Times New Roman" w:cs="Times New Roman"/>
          <w:szCs w:val="24"/>
        </w:rPr>
      </w:pPr>
      <w:r>
        <w:rPr>
          <w:rFonts w:ascii="Times New Roman" w:hAnsi="Times New Roman" w:eastAsia="Times New Roman" w:cs="Times New Roman"/>
          <w:b/>
          <w:szCs w:val="24"/>
        </w:rPr>
        <w:t xml:space="preserve">Protocolo de Muda: </w:t>
      </w:r>
      <w:r>
        <w:rPr>
          <w:rFonts w:ascii="Times New Roman" w:hAnsi="Times New Roman" w:eastAsia="Calibri" w:cs="Times New Roman"/>
          <w:b/>
          <w:szCs w:val="24"/>
        </w:rPr>
        <w:t xml:space="preserve"> </w:t>
      </w:r>
    </w:p>
    <w:p>
      <w:pPr>
        <w:ind w:left="-5" w:right="653"/>
        <w:rPr>
          <w:rFonts w:ascii="Times New Roman" w:hAnsi="Times New Roman" w:cs="Times New Roman"/>
          <w:szCs w:val="24"/>
        </w:rPr>
      </w:pPr>
      <w:r>
        <w:rPr>
          <w:rFonts w:ascii="Times New Roman" w:hAnsi="Times New Roman" w:cs="Times New Roman"/>
          <w:szCs w:val="24"/>
        </w:rPr>
        <w:t xml:space="preserve">El proceso de cambio de pañales es un momento privilegiado de interacción individual del adulto con el niño o niña, que permite una mayor estimulación, fomento de vínculo afectivo y observación exhaustiva de su bienestar físico y emocional. Esta actividad requiere de una atención especial, por estar asociada a múltiples riesgos de accidentes durante todo el proceso, como, por ejemplo: caídas, quemaduras con agua caliente e ingestión de elementos extraños.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En este sentido se debe tomar en cuenta lo siguiente: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o técnica debe usar el vestuario adecuado para el proceso de mudas, para proteger al niño de posibles focos de insalubridad (pechera plástica exclusiva para esta actividad).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Limpiar el mudador con alcohol desnaturalizado antes de iniciar y después de cada muda.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Preparar las pertenencias del niño junto con todos los artículos de aseo que van a utilizar, teniendo la precaución de dejarlos fuera de su alcance. La educadora o técnica responsable debe trasladar cuidadosamente al bebé a la sala de hábitos de higiene, recostarlo apoyando suavemente su cabeza y acomodando en seguida su cuerpo en el mudador; luego retirar su ropa y quitar el pañal sucio. En todo momento se debe mantener una interacción con el niño o niña, verbalizando las acciones que va a realizar.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 doblar el pañal desechable, con la parte sucia hacia adentro, luego botar en el recipiente de pañales que hay que retirar después de cada horario de muda.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Realizar la limpieza de la zona glúteo-genital de adelante hacia atrás, utilizando papel desechable o algodón, y cuidando que quede totalmente limpio.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Sin dejar de afirmar al niño/a, la educadora o técnico responsable verifica con sus manos la temperatura del agua de la llave de la bañera, que debe estar tibia antes de lavar al bebé.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toma con seguridad al niño para acercarlo a la bañera, se realiza el lavado prolijo de la zona del pañal y se seca cuidadosamente con toalla de papel.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o técnico coloca el pañal al niño, asegurando su comodidad y movilidad y luego lo viste; en este proceso se debe estar alerta a posibles riegos de caídas.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traslada al bebé a la sala de actividades, dejándolo en compañía de otro adulto, para organizar la muda de otro niño.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 dejar registro de situaciones anómalas detectadas durante el cambio de pañales en la hoja de antecedentes del párvulo, e informar a la familia de manera directa y/o a través de la libreta de comunicaciones.  </w:t>
      </w:r>
    </w:p>
    <w:p>
      <w:pPr>
        <w:spacing w:after="118" w:line="259" w:lineRule="auto"/>
        <w:ind w:left="42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Para iniciar la muda del niño o niña siguiente, se cumplirán todos los procedimientos señalados, desde el número 1. </w:t>
      </w:r>
    </w:p>
    <w:p>
      <w:pPr>
        <w:spacing w:after="35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52" w:line="250" w:lineRule="auto"/>
        <w:ind w:left="-5"/>
        <w:jc w:val="left"/>
        <w:rPr>
          <w:rFonts w:ascii="Times New Roman" w:hAnsi="Times New Roman" w:cs="Times New Roman"/>
          <w:szCs w:val="24"/>
        </w:rPr>
      </w:pPr>
      <w:r>
        <w:rPr>
          <w:rFonts w:ascii="Times New Roman" w:hAnsi="Times New Roman" w:cs="Times New Roman"/>
          <w:i/>
          <w:szCs w:val="24"/>
        </w:rPr>
        <w:t xml:space="preserve"> </w:t>
      </w:r>
      <w:r>
        <w:rPr>
          <w:rFonts w:ascii="Times New Roman" w:hAnsi="Times New Roman" w:cs="Times New Roman"/>
          <w:b/>
          <w:szCs w:val="24"/>
        </w:rPr>
        <w:t xml:space="preserve">Durante el momento de control de </w:t>
      </w:r>
      <w:r>
        <w:rPr>
          <w:rFonts w:ascii="Times New Roman" w:hAnsi="Times New Roman" w:cs="Times New Roman"/>
          <w:b/>
          <w:szCs w:val="24"/>
          <w:lang w:val="es-CL"/>
        </w:rPr>
        <w:t>esfinter</w:t>
      </w:r>
      <w:r>
        <w:rPr>
          <w:rFonts w:ascii="Times New Roman" w:hAnsi="Times New Roman" w:cs="Times New Roman"/>
          <w:i/>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653"/>
        <w:rPr>
          <w:rFonts w:ascii="Times New Roman" w:hAnsi="Times New Roman" w:cs="Times New Roman"/>
          <w:szCs w:val="24"/>
        </w:rPr>
      </w:pPr>
      <w:r>
        <w:rPr>
          <w:rFonts w:ascii="Times New Roman" w:hAnsi="Times New Roman" w:cs="Times New Roman"/>
          <w:szCs w:val="24"/>
        </w:rPr>
        <w:t xml:space="preserve">Los párvulos de los niveles Medio y Transición presentan importantes avances en su autonomía y habilidades para explorar y conocer el mundo que los rodea. Considerando su desarrollo emocional, se debe prestar atención a su necesidad de mantener la privacidad en torno a su cuerpo, orientarlos en el respeto de su género y entregarles aprendizajes con respecto al cuidado personal. Considerando lo anteriormente expuesto, las educadoras y técnicos deben guardar las siguientes medidas básicas de higiene y seguridad: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Iniciar siempre esta actividad con el lavado de manos de la educadora y técnico.  </w:t>
      </w:r>
    </w:p>
    <w:p>
      <w:pPr>
        <w:numPr>
          <w:ilvl w:val="0"/>
          <w:numId w:val="24"/>
        </w:numPr>
        <w:spacing w:after="116" w:line="259" w:lineRule="auto"/>
        <w:ind w:right="653" w:hanging="487"/>
        <w:rPr>
          <w:rFonts w:ascii="Times New Roman" w:hAnsi="Times New Roman" w:cs="Times New Roman"/>
          <w:szCs w:val="24"/>
        </w:rPr>
      </w:pPr>
      <w:r>
        <w:rPr>
          <w:rFonts w:ascii="Times New Roman" w:hAnsi="Times New Roman" w:cs="Times New Roman"/>
          <w:szCs w:val="24"/>
        </w:rPr>
        <w:t xml:space="preserve">Organizar el grupo de niños y niñas según el número de adultos.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equipo de aula debe guiar a los niños y niñas para el uso adecuado de la taza del baño, lavamanos, papel higiénico, jabón, toallas desechables y otros elementos de aseo para el cuidado de su higiene.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educadora o técnico debe orientar a los niños para realizar la limpieza luego del control de esfínter, la eliminación del papel higiénico, el correcto lavado de manos con jabón, y secado con toalla de papel, recomendando que no mojen el piso para evitar caídas.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Tener siempre presente que los niños y niñas deben progresivamente adquirir autonomía en su higiene y en el uso de los elementos. Por ello, en todo momento se debe conversar con los niños, motivándolos para que aprendan a valerse por sí mismos en el cuidado de su higiene, y ofreciéndoles ayuda solo en caso de ser necesaria.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grupo regresa con la educadora o técnico a la sala de actividades donde quedan al cuidado de un adulto responsable. </w:t>
      </w:r>
      <w:r>
        <w:rPr>
          <w:rFonts w:ascii="Times New Roman" w:hAnsi="Times New Roman" w:cs="Times New Roman"/>
          <w:b/>
          <w:szCs w:val="24"/>
        </w:rPr>
        <w:t xml:space="preserve"> </w:t>
      </w:r>
    </w:p>
    <w:p>
      <w:pPr>
        <w:numPr>
          <w:ilvl w:val="0"/>
          <w:numId w:val="24"/>
        </w:numPr>
        <w:spacing w:after="120" w:line="259" w:lineRule="auto"/>
        <w:ind w:right="653" w:hanging="487"/>
        <w:rPr>
          <w:rFonts w:ascii="Times New Roman" w:hAnsi="Times New Roman" w:cs="Times New Roman"/>
          <w:szCs w:val="24"/>
        </w:rPr>
      </w:pPr>
      <w:r>
        <w:rPr>
          <w:rFonts w:ascii="Times New Roman" w:hAnsi="Times New Roman" w:cs="Times New Roman"/>
          <w:szCs w:val="24"/>
        </w:rPr>
        <w:t>La educadora repite esta actividad con un nuevo grupo de niños.</w:t>
      </w:r>
      <w:r>
        <w:rPr>
          <w:rFonts w:ascii="Times New Roman" w:hAnsi="Times New Roman" w:cs="Times New Roman"/>
          <w:b/>
          <w:szCs w:val="24"/>
        </w:rPr>
        <w:t xml:space="preserve"> </w:t>
      </w:r>
    </w:p>
    <w:p>
      <w:pPr>
        <w:spacing w:after="120" w:line="259" w:lineRule="auto"/>
        <w:ind w:left="0" w:firstLine="0"/>
        <w:jc w:val="left"/>
        <w:rPr>
          <w:rFonts w:ascii="Times New Roman" w:hAnsi="Times New Roman" w:cs="Times New Roman"/>
          <w:szCs w:val="24"/>
        </w:rPr>
      </w:pPr>
      <w:r>
        <w:rPr>
          <w:rFonts w:ascii="Times New Roman" w:hAnsi="Times New Roman" w:eastAsia="Calibri" w:cs="Times New Roman"/>
          <w:b/>
          <w:color w:val="FF0000"/>
          <w:szCs w:val="24"/>
        </w:rPr>
        <w:t xml:space="preserve"> </w:t>
      </w:r>
    </w:p>
    <w:p>
      <w:pPr>
        <w:spacing w:after="115"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7"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pStyle w:val="3"/>
        <w:bidi w:val="0"/>
      </w:pPr>
      <w:bookmarkStart w:id="51" w:name="_Toc8991"/>
      <w:r>
        <w:t>Durante el momento de descanso o siesta de los párvulos el personal técnico debe:</w:t>
      </w:r>
      <w:bookmarkEnd w:id="51"/>
      <w: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653"/>
        <w:rPr>
          <w:rFonts w:ascii="Times New Roman" w:hAnsi="Times New Roman" w:cs="Times New Roman"/>
          <w:szCs w:val="24"/>
        </w:rPr>
      </w:pPr>
      <w:r>
        <w:rPr>
          <w:rFonts w:ascii="Times New Roman" w:hAnsi="Times New Roman" w:cs="Times New Roman"/>
          <w:szCs w:val="24"/>
        </w:rPr>
        <w:t xml:space="preserve">La mayoría de los lactantes del nivel Sala Cuna duermen durante el día, y esta necesidad se puede manifestar durante la mañana o la tarde; cada caso es individual, y el diálogo con la familia permitirá conocer sus hábitos de sueño. A medida que el niño o niña avanza en su desarrollo, la necesidad de dormir va disminuyendo, y por lo general se manifiesta después del almuerzo, por lo que las indicaciones se referirán a este momento del día. No obstante, se debe respetar la necesidad de sueño o descanso de los párvulos, independiente del horario. La educadora de párvulos y la técnica deben considerar lo siguiente: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momento de sueño o descanso requiere la ambientación de la sala, resguardando que esté limpia, aireada, con temperatura adecuada, con música suave y luz tenue.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ubicación de las cunas en el caso de los lactantes, y colchonetas en el caso de los niños mayores de dos años, deben permitir el paso de un adulto entre ellas y estar alejadas de enchufes e interruptores de luz. A su vez, no deben emplazarse en áreas de salidas de emergencia que obstruyan la evacuación, ni cerca de muebles que contengan objetos que puedan caer sobre ellos.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Las cunas deben tener el nombre del niño o niña y estar libres de peluches o juguetes pequeños, asimismo, no debe colocarse ropa o útiles del párvulo en su interior ni en las barandas.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Cada colchoneta, sábana y frazada debe ser utilizada solo por un niño y lavada antes de ser asignado a otro.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 revisar y sacudir diariamente las sábanas y frazadas de los párvulos, para evitar picaduras (ej.: araña de rincón).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deben cerrar las cortinas de ventanas, especialmente si dan al exterior, para evitar accidentes por quebradura de vidrios provocada por impacto de piedras u otros.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Si la calefacción está encendida en la hora de descanso, debe existir en forma permanente una entrada de aire por las ventanas superiores de la sala.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Se recomienda que el período de sueño o descanso sea de aproximadamente 45 minutos, espacio de tiempo al que los niños se irán adaptando gradualmente. Si uno o más niños no desean dormir ni descansar en la cuna o colchoneta, se debe organizar una actividad tranquila para ellos.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El vestuario de niños y niñas a la hora de siesta debe ser holgado, sin zapatos y se debe controlar que no tenga cordones, como por ejemplo en chupetes o baberos, por el riesgo de asfixia. Abrigar acorde a la temperatura ambiental.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La ropa de la cuna (sabanilla, frazada) debe dejar al descubierto su cabeza y brazos, y se debe cuidar que se mantenga de esta forma, para evitar sofocación por falta de aire si la ropa cubre su cara.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Los niños y niñas deben dormir en posición decúbito dorsal, es decir boca arriba o de lado (decúbito lateral). Ello porque la posición decúbito abdominal, es decir boca abajo, está asociado al riesgo de muerte súbita.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Respecto de los niños que presentan Reflujo Gastroesofágico, se deben seguir las indicaciones entregadas por escrito por el médico tratante.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Durante el momento de sueño o descanso de los niños y niñas del nivel Sala Cuna y niveles Medio y Transición, siempre debe existir una educadora responsable para responder en forma ágil a cualquier situación cotidiana, como, por ejemplo: corregir la posición de los niños al dormir, quitar el exceso de abrigo, evaluar las condiciones de la sala u otras situaciones que se puedan presentar. </w:t>
      </w:r>
    </w:p>
    <w:p>
      <w:pPr>
        <w:numPr>
          <w:ilvl w:val="0"/>
          <w:numId w:val="24"/>
        </w:numPr>
        <w:ind w:right="653" w:hanging="487"/>
        <w:rPr>
          <w:rFonts w:ascii="Times New Roman" w:hAnsi="Times New Roman" w:cs="Times New Roman"/>
          <w:szCs w:val="24"/>
        </w:rPr>
      </w:pPr>
      <w:r>
        <w:rPr>
          <w:rFonts w:ascii="Times New Roman" w:hAnsi="Times New Roman" w:cs="Times New Roman"/>
          <w:szCs w:val="24"/>
        </w:rPr>
        <w:t xml:space="preserve">Nunca dejar a los niños y niñas solos o solas en el momento de descanso o siesta. </w:t>
      </w:r>
    </w:p>
    <w:p>
      <w:pPr>
        <w:spacing w:after="391"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3"/>
        <w:bidi w:val="0"/>
      </w:pPr>
      <w:bookmarkStart w:id="52" w:name="_Toc13103"/>
      <w:r>
        <w:t>Lavado correcto de manos:</w:t>
      </w:r>
      <w:bookmarkEnd w:id="52"/>
      <w:r>
        <w:t xml:space="preserve"> </w:t>
      </w:r>
    </w:p>
    <w:p>
      <w:pPr>
        <w:spacing w:after="174"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spacing w:after="98" w:line="259" w:lineRule="auto"/>
        <w:ind w:left="-5"/>
        <w:jc w:val="left"/>
        <w:rPr>
          <w:rFonts w:ascii="Times New Roman" w:hAnsi="Times New Roman" w:cs="Times New Roman"/>
          <w:szCs w:val="24"/>
        </w:rPr>
      </w:pPr>
      <w:r>
        <w:rPr>
          <w:rFonts w:ascii="Times New Roman" w:hAnsi="Times New Roman" w:eastAsia="Times New Roman" w:cs="Times New Roman"/>
          <w:b/>
          <w:szCs w:val="24"/>
        </w:rPr>
        <w:t xml:space="preserve">Protocolo lavado de manos </w:t>
      </w:r>
    </w:p>
    <w:p>
      <w:pPr>
        <w:spacing w:after="3" w:line="360" w:lineRule="auto"/>
        <w:ind w:left="-15" w:right="623" w:firstLine="0"/>
        <w:jc w:val="left"/>
        <w:rPr>
          <w:rFonts w:ascii="Times New Roman" w:hAnsi="Times New Roman" w:cs="Times New Roman"/>
          <w:szCs w:val="24"/>
        </w:rPr>
      </w:pPr>
      <w:r>
        <w:rPr>
          <w:rFonts w:ascii="Times New Roman" w:hAnsi="Times New Roman" w:cs="Times New Roman"/>
          <w:szCs w:val="24"/>
        </w:rPr>
        <w:t xml:space="preserve">Con el propósito de evitar la diseminación de enfermedades infecciosas entre los niños y niñas que asisten al jardín infantil, todos los funcionarios deben cumplir la presente normativa, cuidando, asimismo, que los párvulos realicen un acucioso lavado de manos, de acuerdo a las situaciones señaladas a continuación.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Periodicidad </w:t>
      </w:r>
      <w:r>
        <w:rPr>
          <w:rFonts w:ascii="Times New Roman" w:hAnsi="Times New Roman" w:cs="Times New Roman"/>
          <w:szCs w:val="24"/>
        </w:rPr>
        <w:t xml:space="preserve"> </w:t>
      </w:r>
    </w:p>
    <w:p>
      <w:pPr>
        <w:numPr>
          <w:ilvl w:val="0"/>
          <w:numId w:val="25"/>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Antes y después de efectuar labores de aseo.  </w:t>
      </w:r>
    </w:p>
    <w:p>
      <w:pPr>
        <w:numPr>
          <w:ilvl w:val="0"/>
          <w:numId w:val="25"/>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Antes y después de las horas de alimentación.  </w:t>
      </w:r>
    </w:p>
    <w:p>
      <w:pPr>
        <w:numPr>
          <w:ilvl w:val="0"/>
          <w:numId w:val="25"/>
        </w:numPr>
        <w:ind w:right="653" w:hanging="146"/>
        <w:rPr>
          <w:rFonts w:ascii="Times New Roman" w:hAnsi="Times New Roman" w:cs="Times New Roman"/>
          <w:szCs w:val="24"/>
        </w:rPr>
      </w:pPr>
      <w:r>
        <w:rPr>
          <w:rFonts w:ascii="Times New Roman" w:hAnsi="Times New Roman" w:cs="Times New Roman"/>
          <w:szCs w:val="24"/>
        </w:rPr>
        <w:t xml:space="preserve">Antes y después de la muda de los lactantes, y control de esfínter de los párvulos.  </w:t>
      </w:r>
    </w:p>
    <w:p>
      <w:pPr>
        <w:numPr>
          <w:ilvl w:val="0"/>
          <w:numId w:val="25"/>
        </w:numPr>
        <w:ind w:right="653" w:hanging="146"/>
        <w:rPr>
          <w:rFonts w:ascii="Times New Roman" w:hAnsi="Times New Roman" w:cs="Times New Roman"/>
          <w:szCs w:val="24"/>
        </w:rPr>
      </w:pPr>
      <w:r>
        <w:rPr>
          <w:rFonts w:ascii="Times New Roman" w:hAnsi="Times New Roman" w:cs="Times New Roman"/>
          <w:szCs w:val="24"/>
        </w:rPr>
        <w:t xml:space="preserve">Antes y después de ayudar a sonarse, estornudar, toser y expectorar a los niños.  </w:t>
      </w:r>
    </w:p>
    <w:p>
      <w:pPr>
        <w:numPr>
          <w:ilvl w:val="0"/>
          <w:numId w:val="25"/>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Después del uso del baño.  </w:t>
      </w:r>
    </w:p>
    <w:p>
      <w:pPr>
        <w:numPr>
          <w:ilvl w:val="0"/>
          <w:numId w:val="25"/>
        </w:numPr>
        <w:ind w:right="653" w:hanging="146"/>
        <w:rPr>
          <w:rFonts w:ascii="Times New Roman" w:hAnsi="Times New Roman" w:cs="Times New Roman"/>
          <w:szCs w:val="24"/>
        </w:rPr>
      </w:pPr>
      <w:r>
        <w:rPr>
          <w:rFonts w:ascii="Times New Roman" w:hAnsi="Times New Roman" w:cs="Times New Roman"/>
          <w:szCs w:val="24"/>
        </w:rPr>
        <w:t xml:space="preserve">Después de actividades educativas que comprometan la limpieza de las manos.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18"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118" w:line="259" w:lineRule="auto"/>
        <w:ind w:left="0" w:firstLine="0"/>
        <w:jc w:val="left"/>
        <w:rPr>
          <w:rFonts w:ascii="Times New Roman" w:hAnsi="Times New Roman" w:cs="Times New Roman"/>
          <w:b/>
          <w:szCs w:val="24"/>
        </w:rPr>
      </w:pPr>
    </w:p>
    <w:p>
      <w:pPr>
        <w:spacing w:after="118" w:line="259" w:lineRule="auto"/>
        <w:ind w:left="0" w:firstLine="0"/>
        <w:jc w:val="left"/>
        <w:rPr>
          <w:rFonts w:ascii="Times New Roman" w:hAnsi="Times New Roman" w:cs="Times New Roman"/>
          <w:b/>
          <w:szCs w:val="24"/>
        </w:rPr>
      </w:pPr>
    </w:p>
    <w:p>
      <w:pPr>
        <w:spacing w:after="118" w:line="259" w:lineRule="auto"/>
        <w:ind w:left="0" w:firstLine="0"/>
        <w:jc w:val="left"/>
        <w:rPr>
          <w:rFonts w:ascii="Times New Roman" w:hAnsi="Times New Roman" w:cs="Times New Roman"/>
          <w:szCs w:val="24"/>
        </w:rPr>
      </w:pPr>
    </w:p>
    <w:p>
      <w:pPr>
        <w:spacing w:after="118" w:line="259" w:lineRule="auto"/>
        <w:ind w:left="0" w:firstLine="0"/>
        <w:jc w:val="left"/>
        <w:rPr>
          <w:rFonts w:ascii="Times New Roman" w:hAnsi="Times New Roman" w:cs="Times New Roman"/>
          <w:szCs w:val="24"/>
        </w:rPr>
      </w:pPr>
    </w:p>
    <w:p>
      <w:pPr>
        <w:spacing w:after="118" w:line="259" w:lineRule="auto"/>
        <w:ind w:left="0" w:firstLine="0"/>
        <w:jc w:val="left"/>
        <w:rPr>
          <w:rFonts w:ascii="Times New Roman" w:hAnsi="Times New Roman" w:cs="Times New Roman"/>
          <w:szCs w:val="24"/>
        </w:rPr>
      </w:pP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Procedimiento  </w:t>
      </w:r>
    </w:p>
    <w:p>
      <w:pPr>
        <w:ind w:left="-5" w:right="653"/>
        <w:rPr>
          <w:rFonts w:ascii="Times New Roman" w:hAnsi="Times New Roman" w:cs="Times New Roman"/>
          <w:szCs w:val="24"/>
        </w:rPr>
      </w:pPr>
      <w:r>
        <w:rPr>
          <w:rFonts w:ascii="Times New Roman" w:hAnsi="Times New Roman" w:cs="Times New Roman"/>
          <w:szCs w:val="24"/>
        </w:rPr>
        <w:t xml:space="preserve">– Tanto el Personal como los niños deben subir sus mangas para dejar sus antebrazos descubiertos (hasta los codos) y libres de adornos.  </w:t>
      </w:r>
    </w:p>
    <w:p>
      <w:pPr>
        <w:numPr>
          <w:ilvl w:val="0"/>
          <w:numId w:val="26"/>
        </w:numPr>
        <w:ind w:right="653"/>
        <w:rPr>
          <w:rFonts w:ascii="Times New Roman" w:hAnsi="Times New Roman" w:cs="Times New Roman"/>
          <w:szCs w:val="24"/>
        </w:rPr>
      </w:pPr>
      <w:r>
        <w:rPr>
          <w:rFonts w:ascii="Times New Roman" w:hAnsi="Times New Roman" w:cs="Times New Roman"/>
          <w:szCs w:val="24"/>
        </w:rPr>
        <w:t xml:space="preserve">Utilizar jabón líquido y frotar vigorosamente entre los dedos, pliegues y debajo de las uñas.  </w:t>
      </w:r>
    </w:p>
    <w:p>
      <w:pPr>
        <w:numPr>
          <w:ilvl w:val="0"/>
          <w:numId w:val="26"/>
        </w:numPr>
        <w:ind w:right="653"/>
        <w:rPr>
          <w:rFonts w:ascii="Times New Roman" w:hAnsi="Times New Roman" w:cs="Times New Roman"/>
          <w:szCs w:val="24"/>
        </w:rPr>
      </w:pPr>
      <w:r>
        <w:rPr>
          <w:rFonts w:ascii="Times New Roman" w:hAnsi="Times New Roman" w:cs="Times New Roman"/>
          <w:szCs w:val="24"/>
        </w:rPr>
        <w:t xml:space="preserve">En el caso de los adultos, efectuar un suave escobillado de uñas (de uso personal).  </w:t>
      </w:r>
    </w:p>
    <w:p>
      <w:pPr>
        <w:numPr>
          <w:ilvl w:val="0"/>
          <w:numId w:val="26"/>
        </w:numPr>
        <w:spacing w:after="3" w:line="360" w:lineRule="auto"/>
        <w:ind w:right="653"/>
        <w:rPr>
          <w:rFonts w:ascii="Times New Roman" w:hAnsi="Times New Roman" w:cs="Times New Roman"/>
          <w:szCs w:val="24"/>
        </w:rPr>
      </w:pPr>
      <w:r>
        <w:rPr>
          <w:rFonts w:ascii="Times New Roman" w:hAnsi="Times New Roman" w:cs="Times New Roman"/>
          <w:szCs w:val="24"/>
        </w:rPr>
        <w:t xml:space="preserve">Enjuagar con abundante agua (bajo la llave del agua corriendo).  - Secar con toalla desechable, cerrar las llaves de agua y eliminar la toalla usada. </w:t>
      </w:r>
    </w:p>
    <w:p>
      <w:pPr>
        <w:spacing w:after="114" w:line="259" w:lineRule="auto"/>
        <w:ind w:left="0" w:firstLine="0"/>
        <w:jc w:val="left"/>
        <w:rPr>
          <w:rFonts w:ascii="Times New Roman" w:hAnsi="Times New Roman" w:cs="Times New Roman"/>
          <w:szCs w:val="24"/>
        </w:rPr>
      </w:pPr>
      <w:r>
        <w:rPr>
          <w:rFonts w:ascii="Times New Roman" w:hAnsi="Times New Roman" w:eastAsia="SimSun" w:cs="Times New Roman"/>
          <w:szCs w:val="24"/>
        </w:rPr>
        <w:t xml:space="preserve"> </w:t>
      </w:r>
    </w:p>
    <w:p>
      <w:pPr>
        <w:pStyle w:val="3"/>
        <w:bidi w:val="0"/>
      </w:pPr>
      <w:bookmarkStart w:id="53" w:name="_Toc31127"/>
      <w:r>
        <w:t>Técnica del cepillado de dientes:</w:t>
      </w:r>
      <w:bookmarkEnd w:id="53"/>
      <w: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653"/>
        <w:rPr>
          <w:rFonts w:ascii="Times New Roman" w:hAnsi="Times New Roman" w:cs="Times New Roman"/>
          <w:szCs w:val="24"/>
        </w:rPr>
      </w:pPr>
      <w:r>
        <w:rPr>
          <w:rFonts w:ascii="Times New Roman" w:hAnsi="Times New Roman" w:cs="Times New Roman"/>
          <w:szCs w:val="24"/>
        </w:rPr>
        <w:t xml:space="preserve">La higiene bucal es una de las herramientas más eficaces para prevenir las caries dentales. Por ello, es importante enseñar a los niños y niñas la técnica de cepillado y los cuidados a tener con el uso del cepillo y pasta dental para desarrollar una dentadura sana, proyectando estos saberes a la familia para su continuidad en el hogar.  </w:t>
      </w:r>
    </w:p>
    <w:p>
      <w:pPr>
        <w:spacing w:after="14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7"/>
        </w:numPr>
        <w:ind w:right="653"/>
        <w:rPr>
          <w:rFonts w:ascii="Times New Roman" w:hAnsi="Times New Roman" w:cs="Times New Roman"/>
          <w:szCs w:val="24"/>
        </w:rPr>
      </w:pPr>
      <w:r>
        <w:rPr>
          <w:rFonts w:ascii="Times New Roman" w:hAnsi="Times New Roman" w:cs="Times New Roman"/>
          <w:szCs w:val="24"/>
        </w:rPr>
        <w:t xml:space="preserve">La actividad de cepillado de dientes se realizará después de cada momento de alimentación de los párvulos.  </w:t>
      </w:r>
    </w:p>
    <w:p>
      <w:pPr>
        <w:numPr>
          <w:ilvl w:val="0"/>
          <w:numId w:val="27"/>
        </w:numPr>
        <w:ind w:right="653"/>
        <w:rPr>
          <w:rFonts w:ascii="Times New Roman" w:hAnsi="Times New Roman" w:cs="Times New Roman"/>
          <w:szCs w:val="24"/>
        </w:rPr>
      </w:pPr>
      <w:r>
        <w:rPr>
          <w:rFonts w:ascii="Times New Roman" w:hAnsi="Times New Roman" w:cs="Times New Roman"/>
          <w:szCs w:val="24"/>
        </w:rPr>
        <w:t xml:space="preserve">De acuerdo al número de funcionarias, número de niños, tamaño de la sala de hábitos y número de lavamanos, se debe organizar la distribución de niños por adultos responsables.  </w:t>
      </w:r>
    </w:p>
    <w:p>
      <w:pPr>
        <w:numPr>
          <w:ilvl w:val="0"/>
          <w:numId w:val="27"/>
        </w:numPr>
        <w:ind w:right="653"/>
        <w:rPr>
          <w:rFonts w:ascii="Times New Roman" w:hAnsi="Times New Roman" w:cs="Times New Roman"/>
          <w:szCs w:val="24"/>
        </w:rPr>
      </w:pPr>
      <w:r>
        <w:rPr>
          <w:rFonts w:ascii="Times New Roman" w:hAnsi="Times New Roman" w:cs="Times New Roman"/>
          <w:szCs w:val="24"/>
        </w:rPr>
        <w:t xml:space="preserve">Antes de comenzar la actividad de cepillado dental el equipo de aula y los niños y niñas deben lavar sus manos.  </w:t>
      </w:r>
    </w:p>
    <w:p>
      <w:pPr>
        <w:numPr>
          <w:ilvl w:val="0"/>
          <w:numId w:val="27"/>
        </w:numPr>
        <w:spacing w:after="43"/>
        <w:ind w:right="653"/>
        <w:rPr>
          <w:rFonts w:ascii="Times New Roman" w:hAnsi="Times New Roman" w:cs="Times New Roman"/>
          <w:szCs w:val="24"/>
        </w:rPr>
      </w:pPr>
      <w:r>
        <w:rPr>
          <w:rFonts w:ascii="Times New Roman" w:hAnsi="Times New Roman" w:cs="Times New Roman"/>
          <w:szCs w:val="24"/>
        </w:rPr>
        <w:t xml:space="preserve">La educadora o técnico en educación de párvulos debe trasladar a los niños al baño, guiarlos en el uso del cepillo, pasta dental infantil con flúor y en el correcto cepillado de dientes, cuidando que no ingieran pasta dental. Esta actividad debe ser correctamente enseñada, de manera que los niños y niñas puedan asumirla paulatinamente de manera autónoma.  </w:t>
      </w:r>
    </w:p>
    <w:p>
      <w:pPr>
        <w:numPr>
          <w:ilvl w:val="0"/>
          <w:numId w:val="27"/>
        </w:numPr>
        <w:spacing w:after="48"/>
        <w:ind w:right="653"/>
        <w:rPr>
          <w:rFonts w:ascii="Times New Roman" w:hAnsi="Times New Roman" w:cs="Times New Roman"/>
          <w:szCs w:val="24"/>
        </w:rPr>
      </w:pPr>
      <w:r>
        <w:rPr>
          <w:rFonts w:ascii="Times New Roman" w:hAnsi="Times New Roman" w:cs="Times New Roman"/>
          <w:szCs w:val="24"/>
        </w:rPr>
        <w:t xml:space="preserve">La educadora o técnico debe supervisar que el cepillo dental esté marcado con el nombre del niño, guiar la cantidad de pasta recomendada, y enseñar a guardar correctamente los elementos usados en forma higiénica al término del cepillado.  </w:t>
      </w:r>
    </w:p>
    <w:p>
      <w:pPr>
        <w:numPr>
          <w:ilvl w:val="0"/>
          <w:numId w:val="27"/>
        </w:numPr>
        <w:ind w:right="653"/>
        <w:rPr>
          <w:rFonts w:ascii="Times New Roman" w:hAnsi="Times New Roman" w:cs="Times New Roman"/>
          <w:szCs w:val="24"/>
        </w:rPr>
      </w:pPr>
      <w:r>
        <w:rPr>
          <w:rFonts w:ascii="Times New Roman" w:hAnsi="Times New Roman" w:cs="Times New Roman"/>
          <w:szCs w:val="24"/>
        </w:rPr>
        <w:t xml:space="preserve">Cuidar que esta actividad se desarrolle en forma tranquila y que el piso no esté mojado para evitar caídas.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color w:val="FF0000"/>
          <w:szCs w:val="24"/>
        </w:rPr>
        <w:t xml:space="preserve"> </w:t>
      </w:r>
    </w:p>
    <w:p>
      <w:pPr>
        <w:spacing w:after="118" w:line="259" w:lineRule="auto"/>
        <w:ind w:left="0" w:firstLine="0"/>
        <w:jc w:val="left"/>
        <w:rPr>
          <w:rFonts w:ascii="Times New Roman" w:hAnsi="Times New Roman" w:cs="Times New Roman"/>
          <w:szCs w:val="24"/>
        </w:rPr>
      </w:pPr>
      <w:r>
        <w:rPr>
          <w:rFonts w:ascii="Times New Roman" w:hAnsi="Times New Roman" w:cs="Times New Roman"/>
          <w:color w:val="FF0000"/>
          <w:szCs w:val="24"/>
        </w:rPr>
        <w:t xml:space="preserve"> </w:t>
      </w:r>
    </w:p>
    <w:p>
      <w:pPr>
        <w:spacing w:after="115" w:line="259" w:lineRule="auto"/>
        <w:ind w:left="0" w:firstLine="0"/>
        <w:jc w:val="left"/>
        <w:rPr>
          <w:rFonts w:ascii="Times New Roman" w:hAnsi="Times New Roman" w:cs="Times New Roman"/>
          <w:color w:val="FF0000"/>
          <w:szCs w:val="24"/>
        </w:rPr>
      </w:pPr>
      <w:r>
        <w:rPr>
          <w:rFonts w:ascii="Times New Roman" w:hAnsi="Times New Roman" w:cs="Times New Roman"/>
          <w:color w:val="FF0000"/>
          <w:szCs w:val="24"/>
        </w:rPr>
        <w:t xml:space="preserve"> </w:t>
      </w:r>
    </w:p>
    <w:p>
      <w:pPr>
        <w:spacing w:after="160" w:line="259" w:lineRule="auto"/>
        <w:ind w:left="0" w:firstLine="0"/>
        <w:jc w:val="left"/>
        <w:rPr>
          <w:rFonts w:ascii="Times New Roman" w:hAnsi="Times New Roman" w:cs="Times New Roman"/>
          <w:szCs w:val="24"/>
        </w:rPr>
      </w:pPr>
      <w:r>
        <w:rPr>
          <w:rFonts w:ascii="Times New Roman" w:hAnsi="Times New Roman" w:cs="Times New Roman"/>
          <w:color w:val="FF0000"/>
          <w:szCs w:val="24"/>
        </w:rPr>
        <w:br w:type="page"/>
      </w:r>
    </w:p>
    <w:p>
      <w:pPr>
        <w:pStyle w:val="3"/>
        <w:bidi w:val="0"/>
      </w:pPr>
      <w:bookmarkStart w:id="54" w:name="_Toc1482"/>
      <w:r>
        <w:t>Salidas educativas</w:t>
      </w:r>
      <w:bookmarkEnd w:id="54"/>
      <w:r>
        <w:t xml:space="preserve"> </w:t>
      </w:r>
    </w:p>
    <w:p>
      <w:pPr>
        <w:spacing w:after="95" w:line="259" w:lineRule="auto"/>
        <w:ind w:left="0" w:firstLine="0"/>
        <w:jc w:val="left"/>
        <w:rPr>
          <w:rFonts w:ascii="Times New Roman" w:hAnsi="Times New Roman" w:cs="Times New Roman"/>
          <w:szCs w:val="24"/>
        </w:rPr>
      </w:pPr>
      <w:r>
        <w:rPr>
          <w:rFonts w:ascii="Times New Roman" w:hAnsi="Times New Roman" w:eastAsia="Times New Roman" w:cs="Times New Roman"/>
          <w:b/>
          <w:szCs w:val="24"/>
        </w:rPr>
        <w:t xml:space="preserve"> </w:t>
      </w:r>
    </w:p>
    <w:p>
      <w:pPr>
        <w:spacing w:after="46"/>
        <w:ind w:left="-5" w:right="653"/>
        <w:rPr>
          <w:rFonts w:ascii="Times New Roman" w:hAnsi="Times New Roman" w:cs="Times New Roman"/>
          <w:szCs w:val="24"/>
        </w:rPr>
      </w:pPr>
      <w:r>
        <w:rPr>
          <w:rFonts w:ascii="Times New Roman" w:hAnsi="Times New Roman" w:cs="Times New Roman"/>
          <w:szCs w:val="24"/>
        </w:rPr>
        <w:t xml:space="preserve">Las salidas fuera del Jardín Infantil deben estar planificadas como una experiencia de aprendizaje relacionada con los distintos ámbitos que señalan las Bases Curriculares de la Educación Parvularia. Una salida al exterior del establecimiento significa para el niño o niña una experiencia motivadora fuera de su hábitat, que requiere tomar una serie de precauciones, antes y durante la actividad.  </w:t>
      </w:r>
    </w:p>
    <w:p>
      <w:pPr>
        <w:spacing w:after="134" w:line="259" w:lineRule="auto"/>
        <w:ind w:left="-5"/>
        <w:jc w:val="left"/>
        <w:rPr>
          <w:rFonts w:ascii="Times New Roman" w:hAnsi="Times New Roman" w:cs="Times New Roman"/>
          <w:szCs w:val="24"/>
        </w:rPr>
      </w:pPr>
      <w:r>
        <w:rPr>
          <w:rFonts w:ascii="Times New Roman" w:hAnsi="Times New Roman" w:cs="Times New Roman"/>
          <w:b/>
          <w:szCs w:val="24"/>
        </w:rPr>
        <w:t xml:space="preserve">No olvidar antes de efectuar la salida recuerde: </w:t>
      </w:r>
    </w:p>
    <w:p>
      <w:pPr>
        <w:spacing w:after="98"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Realice un reconocimiento del lugar antes de salir con los niños y niñas,  Evalúe la seguridad del lugar. </w:t>
      </w:r>
    </w:p>
    <w:p>
      <w:pPr>
        <w:numPr>
          <w:ilvl w:val="0"/>
          <w:numId w:val="28"/>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Asegure al menos un adulto por cinco niños y niñas,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solicite autorización escrita de la familia y de su autoridad respectiva. (se anexa formato de autorización salida pedagógica).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Antes de la salida.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Visitar el lugar ANTES de salir con los niños, inclusive antes de incluirlo en su programación anual, para cerciorarse de que es seguro. • Para considerar un lugar sin riesgo, tomar en cuenta: distancia, acceso, tránsito de vehículos, si tiene límites claros, si el lugar no se encuentra en reparación, si los niños pueden ser supervisados, que no cuente con animales sueltos, fuentes de agua sin protección, y multitudes de personas. </w:t>
      </w:r>
    </w:p>
    <w:p>
      <w:pPr>
        <w:ind w:left="430" w:right="653"/>
        <w:rPr>
          <w:rFonts w:ascii="Times New Roman" w:hAnsi="Times New Roman" w:cs="Times New Roman"/>
          <w:szCs w:val="24"/>
        </w:rPr>
      </w:pPr>
      <w:r>
        <w:rPr>
          <w:rFonts w:ascii="Times New Roman" w:hAnsi="Times New Roman" w:cs="Times New Roman"/>
          <w:szCs w:val="24"/>
        </w:rPr>
        <w:t xml:space="preserve">• Verificar que el lugar cuente con agua potable y servicios higiénicos adecuados.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Evaluar los espacios que podrían prestarse para situaciones riesgosas, verifique que existan señalizaciones para situaciones emergentes (ej.: zona de inundación) y planificar la forma de prevenir riesgos de accidentes.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Asegurar el suficiente número de adultos por niño para realizar la salida, siendo adecuado un mínimo de un adulto cada cinco párvulos.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Solicitar autorización escrita de los padres para realizar una actividad fuera de la Unidad Educativa. </w:t>
      </w:r>
      <w:r>
        <w:rPr>
          <w:rFonts w:ascii="Times New Roman" w:hAnsi="Times New Roman" w:cs="Times New Roman"/>
          <w:b/>
          <w:szCs w:val="24"/>
        </w:rPr>
        <w:t>(Se anexa formato de autorización de salida</w:t>
      </w:r>
      <w:r>
        <w:rPr>
          <w:rFonts w:ascii="Times New Roman" w:hAnsi="Times New Roman" w:cs="Times New Roman"/>
          <w:szCs w:val="24"/>
        </w:rPr>
        <w:t xml:space="preserve">).  </w:t>
      </w:r>
    </w:p>
    <w:p>
      <w:pPr>
        <w:numPr>
          <w:ilvl w:val="0"/>
          <w:numId w:val="28"/>
        </w:numPr>
        <w:spacing w:after="116" w:line="259" w:lineRule="auto"/>
        <w:ind w:right="653" w:hanging="487"/>
        <w:rPr>
          <w:rFonts w:ascii="Times New Roman" w:hAnsi="Times New Roman" w:cs="Times New Roman"/>
          <w:szCs w:val="24"/>
        </w:rPr>
      </w:pPr>
      <w:r>
        <w:rPr>
          <w:rFonts w:ascii="Times New Roman" w:hAnsi="Times New Roman" w:cs="Times New Roman"/>
          <w:szCs w:val="24"/>
        </w:rPr>
        <w:t xml:space="preserve">Solicitar autorización a su jefatura respectiva.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Organizar las responsabilidades de los adultos y distribución de niños por subgrupos, dando instrucciones claras.  </w:t>
      </w:r>
    </w:p>
    <w:p>
      <w:pPr>
        <w:numPr>
          <w:ilvl w:val="0"/>
          <w:numId w:val="28"/>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Revisar la forma de acceder al lugar y elaborar una hoja de ruta previa.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Elaborar tarjetas de identificación para cada párvulo. Ésta debe contener nombre y número de teléfono celular de la educadora responsable del grupo, y el nombre y dirección del jardín. Se sugiere colocar estos datos en una cartulina tamaño carné, unida con lana, y poner en los niños en forma de cartera cruzada.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El personal del Jardín Infantil y padres que estén acompañando la actividad deben contar con credenciales del Jardín Infantil, con su nombre y apellido.  </w:t>
      </w:r>
    </w:p>
    <w:p>
      <w:pPr>
        <w:numPr>
          <w:ilvl w:val="0"/>
          <w:numId w:val="28"/>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Recomendar a los adultos que usen ropa y zapatos cómodos.  </w:t>
      </w:r>
    </w:p>
    <w:p>
      <w:pPr>
        <w:numPr>
          <w:ilvl w:val="0"/>
          <w:numId w:val="28"/>
        </w:numPr>
        <w:spacing w:after="3" w:line="360" w:lineRule="auto"/>
        <w:ind w:right="653" w:hanging="487"/>
        <w:rPr>
          <w:rFonts w:ascii="Times New Roman" w:hAnsi="Times New Roman" w:cs="Times New Roman"/>
          <w:szCs w:val="24"/>
        </w:rPr>
      </w:pPr>
      <w:r>
        <w:rPr>
          <w:rFonts w:ascii="Times New Roman" w:hAnsi="Times New Roman" w:cs="Times New Roman"/>
          <w:szCs w:val="24"/>
        </w:rPr>
        <w:t xml:space="preserve">Sugiera a la familia el tipo de ropa de los párvulos y protección contra el sol, tales como gorros con cubre cuello; consulte a la familia respecto del uso de bloqueador solar, por riesgo de alergia de su hijo.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Programar la duración de la actividad acorde a las necesidades de los niños y niñas.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Planificar la alimentación que consumirán los niños con asesoría del o la nutricionista.  </w:t>
      </w:r>
    </w:p>
    <w:p>
      <w:pPr>
        <w:numPr>
          <w:ilvl w:val="0"/>
          <w:numId w:val="28"/>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Disponer un botiquín de primeros auxilios.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 xml:space="preserve">Dar a conocer a las familias de todos los niños dirección y ruta y objetivo de la actividad fuera del Jardín Infantil.  </w:t>
      </w:r>
    </w:p>
    <w:p>
      <w:pPr>
        <w:numPr>
          <w:ilvl w:val="0"/>
          <w:numId w:val="28"/>
        </w:numPr>
        <w:ind w:right="653" w:hanging="487"/>
        <w:rPr>
          <w:rFonts w:ascii="Times New Roman" w:hAnsi="Times New Roman" w:cs="Times New Roman"/>
          <w:szCs w:val="24"/>
        </w:rPr>
      </w:pPr>
      <w:r>
        <w:rPr>
          <w:rFonts w:ascii="Times New Roman" w:hAnsi="Times New Roman" w:cs="Times New Roman"/>
          <w:szCs w:val="24"/>
        </w:rPr>
        <w:t>Recordar que solo puede organizar salidas cuando previamente se ha trabajado con los niños y niñas el comportamiento que se debe mantener siempre en la calle, y en especial cuando se sale en grupo.</w:t>
      </w:r>
    </w:p>
    <w:p>
      <w:pPr>
        <w:spacing w:after="117"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szCs w:val="24"/>
        </w:rPr>
      </w:pPr>
    </w:p>
    <w:p>
      <w:pPr>
        <w:spacing w:after="154"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99" w:line="259" w:lineRule="auto"/>
        <w:ind w:left="-5"/>
        <w:jc w:val="left"/>
        <w:rPr>
          <w:rFonts w:ascii="Times New Roman" w:hAnsi="Times New Roman" w:cs="Times New Roman"/>
          <w:szCs w:val="24"/>
        </w:rPr>
      </w:pPr>
      <w:r>
        <w:rPr>
          <w:rFonts w:ascii="Times New Roman" w:hAnsi="Times New Roman" w:cs="Times New Roman"/>
          <w:b/>
          <w:szCs w:val="24"/>
        </w:rPr>
        <w:t xml:space="preserve">Si la salida se realiza a pie: </w:t>
      </w:r>
    </w:p>
    <w:p>
      <w:pPr>
        <w:ind w:left="-5" w:right="653"/>
        <w:rPr>
          <w:rFonts w:ascii="Times New Roman" w:hAnsi="Times New Roman" w:cs="Times New Roman"/>
          <w:szCs w:val="24"/>
        </w:rPr>
      </w:pPr>
      <w:r>
        <w:rPr>
          <w:rFonts w:ascii="Times New Roman" w:hAnsi="Times New Roman" w:cs="Times New Roman"/>
          <w:szCs w:val="24"/>
        </w:rPr>
        <w:t xml:space="preserve">Realizar el recorrido a pie, y posteriormente, organizar la caminata de los niños, identificando cuál es la acera que ofrece mayor seguridad; por tener menos obstáculos, como: salida de autos o presencia de perros. Definir las esquinas por las que se va a cruzar.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9"/>
        </w:numPr>
        <w:ind w:right="653"/>
        <w:rPr>
          <w:rFonts w:ascii="Times New Roman" w:hAnsi="Times New Roman" w:cs="Times New Roman"/>
          <w:szCs w:val="24"/>
        </w:rPr>
      </w:pPr>
      <w:r>
        <w:rPr>
          <w:rFonts w:ascii="Times New Roman" w:hAnsi="Times New Roman" w:cs="Times New Roman"/>
          <w:szCs w:val="24"/>
        </w:rPr>
        <w:t xml:space="preserve">Si no hay semáforos, designar claramente a la persona que se parará frente al tránsito deteniendo los vehículos, para que los niños y niñas crucen.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29"/>
        </w:numPr>
        <w:ind w:right="653"/>
        <w:rPr>
          <w:rFonts w:ascii="Times New Roman" w:hAnsi="Times New Roman" w:cs="Times New Roman"/>
          <w:szCs w:val="24"/>
        </w:rPr>
      </w:pPr>
      <w:r>
        <w:rPr>
          <w:rFonts w:ascii="Times New Roman" w:hAnsi="Times New Roman" w:cs="Times New Roman"/>
          <w:szCs w:val="24"/>
        </w:rPr>
        <w:t xml:space="preserve">Informar y conversar con los niños y niñas, respecto de las señales que utilizarán para detenerse o continuar. </w:t>
      </w:r>
    </w:p>
    <w:p>
      <w:pPr>
        <w:spacing w:after="151" w:line="259" w:lineRule="auto"/>
        <w:ind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spacing w:after="151" w:line="259" w:lineRule="auto"/>
        <w:ind w:left="0" w:firstLine="0"/>
        <w:jc w:val="left"/>
        <w:rPr>
          <w:rFonts w:ascii="Times New Roman" w:hAnsi="Times New Roman" w:cs="Times New Roman"/>
          <w:szCs w:val="24"/>
        </w:rPr>
      </w:pPr>
    </w:p>
    <w:p>
      <w:pPr>
        <w:pStyle w:val="3"/>
        <w:bidi w:val="0"/>
      </w:pPr>
      <w:bookmarkStart w:id="55" w:name="_Toc14687"/>
      <w:r>
        <w:t>Si se requiere medio de transporte:</w:t>
      </w:r>
      <w:bookmarkEnd w:id="55"/>
      <w:r>
        <w:t xml:space="preserve"> </w:t>
      </w:r>
    </w:p>
    <w:p>
      <w:pPr>
        <w:spacing w:after="115" w:line="259" w:lineRule="auto"/>
        <w:ind w:left="-5" w:right="653"/>
        <w:rPr>
          <w:rFonts w:ascii="Times New Roman" w:hAnsi="Times New Roman" w:cs="Times New Roman"/>
          <w:szCs w:val="24"/>
        </w:rPr>
      </w:pPr>
      <w:r>
        <w:rPr>
          <w:rFonts w:ascii="Times New Roman" w:hAnsi="Times New Roman" w:cs="Times New Roman"/>
          <w:szCs w:val="24"/>
        </w:rPr>
        <w:t xml:space="preserve">El conductor y el vehículo deben cumplir con determinados requisitos: </w:t>
      </w:r>
    </w:p>
    <w:p>
      <w:pPr>
        <w:spacing w:after="12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eastAsia="Wingdings" w:cs="Times New Roman"/>
          <w:szCs w:val="24"/>
        </w:rPr>
        <w:t></w:t>
      </w:r>
      <w:r>
        <w:rPr>
          <w:rFonts w:ascii="Times New Roman" w:hAnsi="Times New Roman" w:cs="Times New Roman"/>
          <w:szCs w:val="24"/>
        </w:rPr>
        <w:t xml:space="preserve"> </w:t>
      </w:r>
      <w:r>
        <w:rPr>
          <w:rFonts w:ascii="Times New Roman" w:hAnsi="Times New Roman" w:cs="Times New Roman"/>
          <w:b/>
          <w:szCs w:val="24"/>
        </w:rPr>
        <w:t xml:space="preserve">El conductor </w:t>
      </w:r>
    </w:p>
    <w:p>
      <w:pPr>
        <w:numPr>
          <w:ilvl w:val="0"/>
          <w:numId w:val="30"/>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Poseer licencia que lo habilite para transporte escolar. </w:t>
      </w:r>
    </w:p>
    <w:p>
      <w:pPr>
        <w:numPr>
          <w:ilvl w:val="0"/>
          <w:numId w:val="30"/>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Tarjeta de identificación con foto y nombre, visible dentro del vehículo. </w:t>
      </w:r>
    </w:p>
    <w:p>
      <w:pPr>
        <w:numPr>
          <w:ilvl w:val="0"/>
          <w:numId w:val="30"/>
        </w:numPr>
        <w:ind w:right="653" w:hanging="146"/>
        <w:rPr>
          <w:rFonts w:ascii="Times New Roman" w:hAnsi="Times New Roman" w:cs="Times New Roman"/>
          <w:szCs w:val="24"/>
        </w:rPr>
      </w:pPr>
      <w:r>
        <w:rPr>
          <w:rFonts w:ascii="Times New Roman" w:hAnsi="Times New Roman" w:cs="Times New Roman"/>
          <w:szCs w:val="24"/>
        </w:rPr>
        <w:t xml:space="preserve">Encender todas las luces destellantes mientras bajen o suban los niños.  - Respetar la capacidad de pasajeros indicada en el certificado de revisión técnica. </w:t>
      </w:r>
    </w:p>
    <w:p>
      <w:pPr>
        <w:numPr>
          <w:ilvl w:val="0"/>
          <w:numId w:val="30"/>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El número de pasajeros debe ir destacado en el interior del vehículo. </w:t>
      </w:r>
    </w:p>
    <w:p>
      <w:pPr>
        <w:numPr>
          <w:ilvl w:val="0"/>
          <w:numId w:val="30"/>
        </w:numPr>
        <w:spacing w:after="121" w:line="259" w:lineRule="auto"/>
        <w:ind w:right="653" w:hanging="146"/>
        <w:rPr>
          <w:rFonts w:ascii="Times New Roman" w:hAnsi="Times New Roman" w:cs="Times New Roman"/>
          <w:szCs w:val="24"/>
        </w:rPr>
      </w:pPr>
      <w:r>
        <w:rPr>
          <w:rFonts w:ascii="Times New Roman" w:hAnsi="Times New Roman" w:cs="Times New Roman"/>
          <w:szCs w:val="24"/>
        </w:rPr>
        <w:t xml:space="preserve">Cada asiento debe contar con cinturón de seguridad. </w:t>
      </w:r>
    </w:p>
    <w:p>
      <w:pPr>
        <w:spacing w:after="124" w:line="250" w:lineRule="auto"/>
        <w:ind w:left="-5"/>
        <w:jc w:val="left"/>
        <w:rPr>
          <w:rFonts w:ascii="Times New Roman" w:hAnsi="Times New Roman" w:cs="Times New Roman"/>
          <w:szCs w:val="24"/>
        </w:rPr>
      </w:pPr>
      <w:r>
        <w:rPr>
          <w:rFonts w:ascii="Times New Roman" w:hAnsi="Times New Roman" w:eastAsia="Wingdings" w:cs="Times New Roman"/>
          <w:szCs w:val="24"/>
        </w:rPr>
        <w:t></w:t>
      </w:r>
      <w:r>
        <w:rPr>
          <w:rFonts w:ascii="Times New Roman" w:hAnsi="Times New Roman" w:cs="Times New Roman"/>
          <w:szCs w:val="24"/>
        </w:rPr>
        <w:t xml:space="preserve"> </w:t>
      </w:r>
      <w:r>
        <w:rPr>
          <w:rFonts w:ascii="Times New Roman" w:hAnsi="Times New Roman" w:cs="Times New Roman"/>
          <w:b/>
          <w:szCs w:val="24"/>
        </w:rPr>
        <w:t xml:space="preserve">El vehículo </w:t>
      </w:r>
    </w:p>
    <w:p>
      <w:pPr>
        <w:numPr>
          <w:ilvl w:val="0"/>
          <w:numId w:val="31"/>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Debe poseer seguro obligatorio de accidente. </w:t>
      </w:r>
    </w:p>
    <w:p>
      <w:pPr>
        <w:numPr>
          <w:ilvl w:val="0"/>
          <w:numId w:val="31"/>
        </w:numPr>
        <w:spacing w:after="115" w:line="259" w:lineRule="auto"/>
        <w:ind w:right="653" w:hanging="146"/>
        <w:rPr>
          <w:rFonts w:ascii="Times New Roman" w:hAnsi="Times New Roman" w:cs="Times New Roman"/>
          <w:szCs w:val="24"/>
        </w:rPr>
      </w:pPr>
      <w:r>
        <w:rPr>
          <w:rFonts w:ascii="Times New Roman" w:hAnsi="Times New Roman" w:cs="Times New Roman"/>
          <w:szCs w:val="24"/>
        </w:rPr>
        <w:t xml:space="preserve">Revisión técnica al día y su sello correspondiente. </w:t>
      </w:r>
    </w:p>
    <w:p>
      <w:pPr>
        <w:numPr>
          <w:ilvl w:val="0"/>
          <w:numId w:val="31"/>
        </w:numPr>
        <w:spacing w:after="117" w:line="259" w:lineRule="auto"/>
        <w:ind w:right="653" w:hanging="146"/>
        <w:rPr>
          <w:rFonts w:ascii="Times New Roman" w:hAnsi="Times New Roman" w:cs="Times New Roman"/>
          <w:szCs w:val="24"/>
        </w:rPr>
      </w:pPr>
      <w:r>
        <w:rPr>
          <w:rFonts w:ascii="Times New Roman" w:hAnsi="Times New Roman" w:cs="Times New Roman"/>
          <w:szCs w:val="24"/>
        </w:rPr>
        <w:t xml:space="preserve">Seguridad de los párvulos durante el traslado. </w:t>
      </w:r>
    </w:p>
    <w:p>
      <w:pPr>
        <w:numPr>
          <w:ilvl w:val="0"/>
          <w:numId w:val="31"/>
        </w:numPr>
        <w:ind w:right="653" w:hanging="146"/>
        <w:rPr>
          <w:rFonts w:ascii="Times New Roman" w:hAnsi="Times New Roman" w:cs="Times New Roman"/>
          <w:szCs w:val="24"/>
        </w:rPr>
      </w:pPr>
      <w:r>
        <w:rPr>
          <w:rFonts w:ascii="Times New Roman" w:hAnsi="Times New Roman" w:cs="Times New Roman"/>
          <w:szCs w:val="24"/>
        </w:rPr>
        <w:t xml:space="preserve">Conversar con los niños y niñas sobre los requisitos del conductor y del vehículo y constatar que se cumple con todo. Con ello se demostrará la importancia de las exigencias viales. </w:t>
      </w:r>
    </w:p>
    <w:p>
      <w:pPr>
        <w:spacing w:after="151" w:line="259" w:lineRule="auto"/>
        <w:ind w:left="146" w:firstLine="0"/>
        <w:jc w:val="left"/>
        <w:rPr>
          <w:rFonts w:ascii="Times New Roman" w:hAnsi="Times New Roman" w:cs="Times New Roman"/>
          <w:b/>
          <w:szCs w:val="24"/>
        </w:rPr>
      </w:pPr>
    </w:p>
    <w:p>
      <w:pPr>
        <w:spacing w:after="151" w:line="259" w:lineRule="auto"/>
        <w:ind w:left="0" w:firstLine="0"/>
        <w:jc w:val="left"/>
        <w:rPr>
          <w:rFonts w:ascii="Times New Roman" w:hAnsi="Times New Roman" w:cs="Times New Roman"/>
          <w:szCs w:val="24"/>
        </w:rPr>
      </w:pPr>
    </w:p>
    <w:p>
      <w:pPr>
        <w:spacing w:after="99" w:line="259" w:lineRule="auto"/>
        <w:ind w:left="-5"/>
        <w:jc w:val="left"/>
        <w:rPr>
          <w:rFonts w:ascii="Times New Roman" w:hAnsi="Times New Roman" w:cs="Times New Roman"/>
          <w:szCs w:val="24"/>
        </w:rPr>
      </w:pPr>
      <w:r>
        <w:rPr>
          <w:rFonts w:ascii="Times New Roman" w:hAnsi="Times New Roman" w:cs="Times New Roman"/>
          <w:b/>
          <w:szCs w:val="24"/>
        </w:rPr>
        <w:t xml:space="preserve">Durante la salida:  </w:t>
      </w:r>
    </w:p>
    <w:p>
      <w:pPr>
        <w:numPr>
          <w:ilvl w:val="0"/>
          <w:numId w:val="32"/>
        </w:numPr>
        <w:ind w:right="653" w:hanging="487"/>
        <w:rPr>
          <w:rFonts w:ascii="Times New Roman" w:hAnsi="Times New Roman" w:cs="Times New Roman"/>
          <w:szCs w:val="24"/>
        </w:rPr>
      </w:pPr>
      <w:r>
        <w:rPr>
          <w:rFonts w:ascii="Times New Roman" w:hAnsi="Times New Roman" w:cs="Times New Roman"/>
          <w:szCs w:val="24"/>
        </w:rPr>
        <w:t xml:space="preserve">Poner en práctica los aprendizajes sobre seguridad que los niños y niñas han adquirido a través de las distintas experiencias de aprendizaje en el Jardín Infantil.  </w:t>
      </w:r>
    </w:p>
    <w:p>
      <w:pPr>
        <w:rPr>
          <w:rFonts w:ascii="Times New Roman" w:hAnsi="Times New Roman" w:cs="Times New Roman"/>
          <w:szCs w:val="24"/>
        </w:rPr>
        <w:sectPr>
          <w:headerReference r:id="rId7" w:type="first"/>
          <w:footerReference r:id="rId10" w:type="first"/>
          <w:headerReference r:id="rId5" w:type="default"/>
          <w:footerReference r:id="rId8" w:type="default"/>
          <w:headerReference r:id="rId6" w:type="even"/>
          <w:footerReference r:id="rId9" w:type="even"/>
          <w:pgSz w:w="12192" w:h="20129"/>
          <w:pgMar w:top="1442" w:right="1141" w:bottom="1448" w:left="1800" w:header="720" w:footer="720" w:gutter="0"/>
          <w:cols w:space="720" w:num="1"/>
        </w:sectPr>
      </w:pPr>
    </w:p>
    <w:p>
      <w:pPr>
        <w:ind w:left="430" w:right="8"/>
        <w:rPr>
          <w:rFonts w:ascii="Times New Roman" w:hAnsi="Times New Roman" w:cs="Times New Roman"/>
          <w:szCs w:val="24"/>
        </w:rPr>
      </w:pPr>
      <w:r>
        <w:rPr>
          <w:rFonts w:ascii="Times New Roman" w:hAnsi="Times New Roman" w:cs="Times New Roman"/>
          <w:szCs w:val="24"/>
        </w:rPr>
        <w:t xml:space="preserve"> Si van a pie, dejar espacio suficiente entre uno y otro niño para evitar tropezones. Una de las maneras más incómodas e inseguras para los párvulos es mantenerse asidos por la ropa.  </w:t>
      </w:r>
    </w:p>
    <w:p>
      <w:pPr>
        <w:numPr>
          <w:ilvl w:val="0"/>
          <w:numId w:val="32"/>
        </w:numPr>
        <w:spacing w:after="118" w:line="259" w:lineRule="auto"/>
        <w:ind w:right="653" w:hanging="487"/>
        <w:rPr>
          <w:rFonts w:ascii="Times New Roman" w:hAnsi="Times New Roman" w:cs="Times New Roman"/>
          <w:szCs w:val="24"/>
        </w:rPr>
      </w:pPr>
      <w:r>
        <w:rPr>
          <w:rFonts w:ascii="Times New Roman" w:hAnsi="Times New Roman" w:cs="Times New Roman"/>
          <w:szCs w:val="24"/>
        </w:rPr>
        <w:t xml:space="preserve">No perder de vista a los niños, mantener siempre el control del grupo.  </w:t>
      </w:r>
    </w:p>
    <w:p>
      <w:pPr>
        <w:numPr>
          <w:ilvl w:val="0"/>
          <w:numId w:val="32"/>
        </w:numPr>
        <w:ind w:right="653" w:hanging="487"/>
        <w:rPr>
          <w:rFonts w:ascii="Times New Roman" w:hAnsi="Times New Roman" w:cs="Times New Roman"/>
          <w:szCs w:val="24"/>
        </w:rPr>
      </w:pPr>
      <w:r>
        <w:rPr>
          <w:rFonts w:ascii="Times New Roman" w:hAnsi="Times New Roman" w:cs="Times New Roman"/>
          <w:szCs w:val="24"/>
        </w:rPr>
        <w:t xml:space="preserve">En lugares de mucho público, mantener la calma, no gritar para dar instrucciones a los niños. Dar indicaciones breves y precisas.  </w:t>
      </w:r>
    </w:p>
    <w:p>
      <w:pPr>
        <w:numPr>
          <w:ilvl w:val="0"/>
          <w:numId w:val="32"/>
        </w:numPr>
        <w:spacing w:after="46"/>
        <w:ind w:right="653" w:hanging="487"/>
        <w:rPr>
          <w:rFonts w:ascii="Times New Roman" w:hAnsi="Times New Roman" w:cs="Times New Roman"/>
          <w:szCs w:val="24"/>
        </w:rPr>
      </w:pPr>
      <w:r>
        <w:rPr>
          <w:rFonts w:ascii="Times New Roman" w:hAnsi="Times New Roman" w:cs="Times New Roman"/>
          <w:szCs w:val="24"/>
        </w:rPr>
        <w:t xml:space="preserve">Ubicar a los niños que requieren más atención cerca de una educadora o técnica. </w:t>
      </w:r>
    </w:p>
    <w:p>
      <w:pPr>
        <w:spacing w:after="95" w:line="259" w:lineRule="auto"/>
        <w:ind w:left="0" w:firstLine="0"/>
        <w:jc w:val="left"/>
        <w:rPr>
          <w:rFonts w:ascii="Times New Roman" w:hAnsi="Times New Roman" w:cs="Times New Roman"/>
          <w:szCs w:val="24"/>
        </w:rPr>
      </w:pPr>
      <w:r>
        <w:rPr>
          <w:rFonts w:ascii="Times New Roman" w:hAnsi="Times New Roman" w:eastAsia="Times New Roman" w:cs="Times New Roman"/>
          <w:b/>
          <w:szCs w:val="24"/>
        </w:rPr>
        <w:t xml:space="preserve"> </w:t>
      </w:r>
    </w:p>
    <w:p>
      <w:pPr>
        <w:spacing w:after="0" w:line="361" w:lineRule="auto"/>
        <w:ind w:left="-5"/>
        <w:jc w:val="left"/>
        <w:rPr>
          <w:rFonts w:ascii="Times New Roman" w:hAnsi="Times New Roman" w:cs="Times New Roman"/>
          <w:szCs w:val="24"/>
        </w:rPr>
      </w:pPr>
      <w:r>
        <w:rPr>
          <w:rFonts w:ascii="Times New Roman" w:hAnsi="Times New Roman" w:cs="Times New Roman"/>
          <w:b/>
          <w:szCs w:val="24"/>
        </w:rPr>
        <w:t xml:space="preserve"> Acciones preventivas ante una salida a terreno de los niños y niñas se debe: </w:t>
      </w:r>
    </w:p>
    <w:p>
      <w:pPr>
        <w:numPr>
          <w:ilvl w:val="0"/>
          <w:numId w:val="32"/>
        </w:numPr>
        <w:spacing w:after="119" w:line="259" w:lineRule="auto"/>
        <w:ind w:right="653" w:hanging="487"/>
        <w:rPr>
          <w:rFonts w:ascii="Times New Roman" w:hAnsi="Times New Roman" w:cs="Times New Roman"/>
          <w:szCs w:val="24"/>
        </w:rPr>
      </w:pPr>
      <w:r>
        <w:rPr>
          <w:rFonts w:ascii="Times New Roman" w:hAnsi="Times New Roman" w:cs="Times New Roman"/>
          <w:szCs w:val="24"/>
        </w:rPr>
        <w:t>Se debe revisar las condiciones de higiene del lugar.</w:t>
      </w:r>
      <w:r>
        <w:rPr>
          <w:rFonts w:ascii="Times New Roman" w:hAnsi="Times New Roman" w:cs="Times New Roman"/>
          <w:b/>
          <w:szCs w:val="24"/>
        </w:rPr>
        <w:t xml:space="preserve"> </w:t>
      </w:r>
    </w:p>
    <w:p>
      <w:pPr>
        <w:numPr>
          <w:ilvl w:val="0"/>
          <w:numId w:val="32"/>
        </w:numPr>
        <w:spacing w:after="117" w:line="259" w:lineRule="auto"/>
        <w:ind w:right="653" w:hanging="487"/>
        <w:rPr>
          <w:rFonts w:ascii="Times New Roman" w:hAnsi="Times New Roman" w:cs="Times New Roman"/>
          <w:szCs w:val="24"/>
        </w:rPr>
      </w:pPr>
      <w:r>
        <w:rPr>
          <w:rFonts w:ascii="Times New Roman" w:hAnsi="Times New Roman" w:cs="Times New Roman"/>
          <w:szCs w:val="24"/>
        </w:rPr>
        <w:t>Verificar que haya agua potable.</w:t>
      </w:r>
      <w:r>
        <w:rPr>
          <w:rFonts w:ascii="Times New Roman" w:hAnsi="Times New Roman" w:cs="Times New Roman"/>
          <w:b/>
          <w:szCs w:val="24"/>
        </w:rPr>
        <w:t xml:space="preserve"> </w:t>
      </w:r>
    </w:p>
    <w:p>
      <w:pPr>
        <w:numPr>
          <w:ilvl w:val="0"/>
          <w:numId w:val="32"/>
        </w:numPr>
        <w:spacing w:after="118" w:line="259" w:lineRule="auto"/>
        <w:ind w:right="653" w:hanging="487"/>
        <w:rPr>
          <w:rFonts w:ascii="Times New Roman" w:hAnsi="Times New Roman" w:cs="Times New Roman"/>
          <w:szCs w:val="24"/>
        </w:rPr>
      </w:pPr>
      <w:r>
        <w:rPr>
          <w:rFonts w:ascii="Times New Roman" w:hAnsi="Times New Roman" w:cs="Times New Roman"/>
          <w:szCs w:val="24"/>
        </w:rPr>
        <w:t>Que el lugar cuente con baños.</w:t>
      </w:r>
      <w:r>
        <w:rPr>
          <w:rFonts w:ascii="Times New Roman" w:hAnsi="Times New Roman" w:cs="Times New Roman"/>
          <w:b/>
          <w:szCs w:val="24"/>
        </w:rPr>
        <w:t xml:space="preserve"> </w:t>
      </w:r>
    </w:p>
    <w:p>
      <w:pPr>
        <w:numPr>
          <w:ilvl w:val="0"/>
          <w:numId w:val="32"/>
        </w:numPr>
        <w:ind w:right="653" w:hanging="487"/>
        <w:rPr>
          <w:rFonts w:ascii="Times New Roman" w:hAnsi="Times New Roman" w:cs="Times New Roman"/>
          <w:szCs w:val="24"/>
        </w:rPr>
      </w:pPr>
      <w:r>
        <w:rPr>
          <w:rFonts w:ascii="Times New Roman" w:hAnsi="Times New Roman" w:cs="Times New Roman"/>
          <w:szCs w:val="24"/>
        </w:rPr>
        <w:t>Que el lugar se encuentre libre de espacios con basura, para evitar el contacto con roedores.</w:t>
      </w:r>
      <w:r>
        <w:rPr>
          <w:rFonts w:ascii="Times New Roman" w:hAnsi="Times New Roman" w:cs="Times New Roman"/>
          <w:b/>
          <w:szCs w:val="24"/>
        </w:rPr>
        <w:t xml:space="preserve"> </w:t>
      </w:r>
    </w:p>
    <w:p>
      <w:pPr>
        <w:numPr>
          <w:ilvl w:val="0"/>
          <w:numId w:val="32"/>
        </w:numPr>
        <w:spacing w:after="116" w:line="259" w:lineRule="auto"/>
        <w:ind w:right="653" w:hanging="487"/>
        <w:rPr>
          <w:rFonts w:ascii="Times New Roman" w:hAnsi="Times New Roman" w:cs="Times New Roman"/>
          <w:szCs w:val="24"/>
        </w:rPr>
      </w:pPr>
      <w:r>
        <w:rPr>
          <w:rFonts w:ascii="Times New Roman" w:hAnsi="Times New Roman" w:cs="Times New Roman"/>
          <w:szCs w:val="24"/>
        </w:rPr>
        <w:t>Evitar comer en lugares de comida ambulante o insalubre.</w:t>
      </w:r>
      <w:r>
        <w:rPr>
          <w:rFonts w:ascii="Times New Roman" w:hAnsi="Times New Roman" w:cs="Times New Roman"/>
          <w:b/>
          <w:szCs w:val="24"/>
        </w:rPr>
        <w:t xml:space="preserve"> </w:t>
      </w:r>
    </w:p>
    <w:p>
      <w:pPr>
        <w:numPr>
          <w:ilvl w:val="0"/>
          <w:numId w:val="32"/>
        </w:numPr>
        <w:spacing w:after="116" w:line="259" w:lineRule="auto"/>
        <w:ind w:right="653" w:hanging="487"/>
        <w:rPr>
          <w:rFonts w:ascii="Times New Roman" w:hAnsi="Times New Roman" w:cs="Times New Roman"/>
          <w:szCs w:val="24"/>
        </w:rPr>
      </w:pPr>
      <w:r>
        <w:rPr>
          <w:rFonts w:ascii="Times New Roman" w:hAnsi="Times New Roman" w:cs="Times New Roman"/>
          <w:szCs w:val="24"/>
        </w:rPr>
        <w:t>Llevar alimentos preparados, sellados y cocidos.</w:t>
      </w:r>
      <w:r>
        <w:rPr>
          <w:rFonts w:ascii="Times New Roman" w:hAnsi="Times New Roman" w:cs="Times New Roman"/>
          <w:b/>
          <w:szCs w:val="24"/>
        </w:rPr>
        <w:t xml:space="preserve"> </w:t>
      </w:r>
    </w:p>
    <w:p>
      <w:pPr>
        <w:numPr>
          <w:ilvl w:val="0"/>
          <w:numId w:val="32"/>
        </w:numPr>
        <w:spacing w:after="119" w:line="259" w:lineRule="auto"/>
        <w:ind w:right="653" w:hanging="487"/>
        <w:rPr>
          <w:rFonts w:ascii="Times New Roman" w:hAnsi="Times New Roman" w:cs="Times New Roman"/>
          <w:szCs w:val="24"/>
        </w:rPr>
      </w:pPr>
      <w:r>
        <w:rPr>
          <w:rFonts w:ascii="Times New Roman" w:hAnsi="Times New Roman" w:cs="Times New Roman"/>
          <w:szCs w:val="24"/>
        </w:rPr>
        <w:t>Lavarse las manos antes de comer, y después de ir al baño.</w:t>
      </w:r>
      <w:r>
        <w:rPr>
          <w:rFonts w:ascii="Times New Roman" w:hAnsi="Times New Roman" w:cs="Times New Roman"/>
          <w:b/>
          <w:szCs w:val="24"/>
        </w:rPr>
        <w:t xml:space="preserve"> </w:t>
      </w:r>
    </w:p>
    <w:p>
      <w:pPr>
        <w:numPr>
          <w:ilvl w:val="0"/>
          <w:numId w:val="32"/>
        </w:numPr>
        <w:spacing w:after="115" w:line="259" w:lineRule="auto"/>
        <w:ind w:right="653" w:hanging="487"/>
        <w:rPr>
          <w:rFonts w:ascii="Times New Roman" w:hAnsi="Times New Roman" w:cs="Times New Roman"/>
          <w:szCs w:val="24"/>
        </w:rPr>
      </w:pPr>
      <w:r>
        <w:rPr>
          <w:rFonts w:ascii="Times New Roman" w:hAnsi="Times New Roman" w:cs="Times New Roman"/>
          <w:szCs w:val="24"/>
        </w:rPr>
        <w:t>Consumir solo agua potable o hervida.</w:t>
      </w:r>
      <w:r>
        <w:rPr>
          <w:rFonts w:ascii="Times New Roman" w:hAnsi="Times New Roman" w:cs="Times New Roman"/>
          <w:b/>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Procedimientos ante enfermedades de alto contagio:  </w:t>
      </w:r>
    </w:p>
    <w:p>
      <w:pPr>
        <w:spacing w:after="42" w:line="360" w:lineRule="auto"/>
        <w:ind w:left="-15" w:firstLine="0"/>
        <w:jc w:val="left"/>
        <w:rPr>
          <w:rFonts w:ascii="Times New Roman" w:hAnsi="Times New Roman" w:cs="Times New Roman"/>
          <w:szCs w:val="24"/>
        </w:rPr>
      </w:pPr>
      <w:r>
        <w:rPr>
          <w:rFonts w:ascii="Times New Roman" w:hAnsi="Times New Roman" w:cs="Times New Roman"/>
          <w:szCs w:val="24"/>
        </w:rPr>
        <w:t xml:space="preserve">Si durante la salida a terreno con los niños y niñas, se logra identificar que exista algún niño o niña con fiebre, vómitos, diarrea. Se debe informar a las familias el estado de salud de su hijo/a. Para luego asistir con el párvulo al centro de salud más cercano para poner en tratamiento lo antes posible al niño o niña. Por esta razón es de vital importancia que al momento de realizar una salida se cuente con el panorama de grupo y teléfonos actualizados de los niños y niñas. Así como también se lleven formatos de ficha de seguro escolar en caso de necesitar. Así como también es responsabilidad de los adultos a cargo del paseo conocer si existe algún tipo de alergia o enfermedad en alguno de los párvulos, así como también de los adultos participantes. </w:t>
      </w:r>
      <w:r>
        <w:rPr>
          <w:rFonts w:ascii="Times New Roman" w:hAnsi="Times New Roman" w:cs="Times New Roman"/>
          <w:b/>
          <w:color w:val="FF0000"/>
          <w:szCs w:val="24"/>
        </w:rPr>
        <w:t xml:space="preserve"> </w:t>
      </w:r>
    </w:p>
    <w:p>
      <w:pPr>
        <w:spacing w:after="143" w:line="259" w:lineRule="auto"/>
        <w:ind w:left="0" w:firstLine="0"/>
        <w:jc w:val="left"/>
        <w:rPr>
          <w:rFonts w:ascii="Times New Roman" w:hAnsi="Times New Roman" w:cs="Times New Roman"/>
          <w:szCs w:val="24"/>
        </w:rPr>
      </w:pPr>
      <w:r>
        <w:rPr>
          <w:rFonts w:ascii="Times New Roman" w:hAnsi="Times New Roman" w:eastAsia="Calibri" w:cs="Times New Roman"/>
          <w:b/>
          <w:color w:val="FF0000"/>
          <w:szCs w:val="24"/>
        </w:rPr>
        <w:t xml:space="preserve"> </w:t>
      </w:r>
    </w:p>
    <w:p>
      <w:pPr>
        <w:spacing w:after="95" w:line="264" w:lineRule="auto"/>
        <w:ind w:left="-5"/>
        <w:jc w:val="left"/>
        <w:rPr>
          <w:rStyle w:val="18"/>
        </w:rPr>
      </w:pPr>
      <w:r>
        <w:rPr>
          <w:rFonts w:ascii="Times New Roman" w:hAnsi="Times New Roman" w:eastAsia="Calibri" w:cs="Times New Roman"/>
          <w:b/>
          <w:szCs w:val="24"/>
        </w:rPr>
        <w:t xml:space="preserve"> </w:t>
      </w:r>
      <w:bookmarkStart w:id="56" w:name="_Toc29378"/>
      <w:r>
        <w:rPr>
          <w:rStyle w:val="18"/>
        </w:rPr>
        <w:t xml:space="preserve">Medidas preventivas para evitar accidentes: </w:t>
      </w:r>
    </w:p>
    <w:bookmarkEnd w:id="56"/>
    <w:p>
      <w:pPr>
        <w:ind w:left="-5"/>
        <w:rPr>
          <w:rFonts w:ascii="Times New Roman" w:hAnsi="Times New Roman" w:cs="Times New Roman"/>
          <w:szCs w:val="24"/>
        </w:rPr>
      </w:pPr>
      <w:r>
        <w:rPr>
          <w:rFonts w:ascii="Times New Roman" w:hAnsi="Times New Roman" w:cs="Times New Roman"/>
          <w:szCs w:val="24"/>
        </w:rPr>
        <w:t xml:space="preserve">A continuación, se presentan las medidas preventivas a cumplir para evitar accidentes más frecuentes en la infancia, según los antecedentes obtenidos en </w:t>
      </w:r>
    </w:p>
    <w:p>
      <w:pPr>
        <w:ind w:left="-5" w:right="3524"/>
        <w:rPr>
          <w:rFonts w:ascii="Times New Roman" w:hAnsi="Times New Roman" w:cs="Times New Roman"/>
          <w:szCs w:val="24"/>
        </w:rPr>
      </w:pPr>
      <w:r>
        <w:rPr>
          <w:rFonts w:ascii="Times New Roman" w:hAnsi="Times New Roman" w:cs="Times New Roman"/>
          <w:szCs w:val="24"/>
        </w:rPr>
        <w:t xml:space="preserve">Informes Técnicos de Accidentabilidad   Caídas y golpes: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Revisar estabilidad, estado y seguridad de los muebles, para evitar que se vuelquen causando accidentes.  </w:t>
      </w:r>
    </w:p>
    <w:p>
      <w:pPr>
        <w:ind w:left="430"/>
        <w:rPr>
          <w:rFonts w:ascii="Times New Roman" w:hAnsi="Times New Roman" w:cs="Times New Roman"/>
          <w:szCs w:val="24"/>
        </w:rPr>
      </w:pPr>
      <w:r>
        <w:rPr>
          <w:rFonts w:ascii="Times New Roman" w:hAnsi="Times New Roman" w:cs="Times New Roman"/>
          <w:szCs w:val="24"/>
        </w:rPr>
        <w:t xml:space="preserve">Cautelar que no existan maceteros, adornos pesados u otros elementos colgantes en ningún recinto, ya que éstos pueden caer sobre las personas.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Nunca se deben instalar sobre muebles, objetos que sobrepasen la capacidad de soporte y estabilidad de él, como, por ejemplo, equipos de computación, dispensadores de agua u otros.  </w:t>
      </w:r>
    </w:p>
    <w:p>
      <w:pPr>
        <w:numPr>
          <w:ilvl w:val="0"/>
          <w:numId w:val="33"/>
        </w:numPr>
        <w:spacing w:after="3" w:line="360" w:lineRule="auto"/>
        <w:ind w:hanging="430"/>
        <w:rPr>
          <w:rFonts w:ascii="Times New Roman" w:hAnsi="Times New Roman" w:cs="Times New Roman"/>
          <w:szCs w:val="24"/>
        </w:rPr>
      </w:pPr>
      <w:r>
        <w:rPr>
          <w:rFonts w:ascii="Times New Roman" w:hAnsi="Times New Roman" w:cs="Times New Roman"/>
          <w:szCs w:val="24"/>
        </w:rPr>
        <w:t xml:space="preserve">No colocar alfombras, no están permitidas por el alto riesgo de caídas.  </w:t>
      </w:r>
      <w:r>
        <w:rPr>
          <w:rFonts w:ascii="Times New Roman" w:hAnsi="Times New Roman" w:eastAsia="Wingdings" w:cs="Times New Roman"/>
          <w:szCs w:val="24"/>
        </w:rPr>
        <w:t></w:t>
      </w:r>
      <w:r>
        <w:rPr>
          <w:rFonts w:ascii="Times New Roman" w:hAnsi="Times New Roman" w:cs="Times New Roman"/>
          <w:szCs w:val="24"/>
        </w:rPr>
        <w:t xml:space="preserve"> Revisar que los lavamanos y estanques de agua estén seguros y tengan estabilidad, para evitar que se vuelquen causando accidentes.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Cuidar que los niños y niñas no se suban a las mesas, sillas, muebles, artefactos sanitarios, cierres, peldaños, ventanas, etc., porque se pueden caer. • Evitar que los niños y niñas corran libremente dentro de la sala, o en la sala de hábitos higiénicos por el riesgo de chocar o caer, a excepción de que ésta sea una experiencia de aprendizaje planificada.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Cuidar que los adultos y los niños no cierren bruscamente la puerta, por el peligro de apretarse los dedos, o golpear a otro niño.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Nunca se debe dejar a un párvulo solo sobre el mudador, por el riesgo de caída.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Estar atentos a la prevención de caídas de los niños, especialmente del nivel Sala Cuna, cuando inician solos su desplazamiento.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Vigilar que los niños y niñas jueguen en forma segura en el patio, especialmente si existen juegos de patio y árboles.  </w:t>
      </w:r>
    </w:p>
    <w:p>
      <w:pPr>
        <w:numPr>
          <w:ilvl w:val="0"/>
          <w:numId w:val="33"/>
        </w:numPr>
        <w:spacing w:after="43"/>
        <w:ind w:hanging="430"/>
        <w:rPr>
          <w:rFonts w:ascii="Times New Roman" w:hAnsi="Times New Roman" w:cs="Times New Roman"/>
          <w:szCs w:val="24"/>
        </w:rPr>
      </w:pPr>
      <w:r>
        <w:rPr>
          <w:rFonts w:ascii="Times New Roman" w:hAnsi="Times New Roman" w:cs="Times New Roman"/>
          <w:szCs w:val="24"/>
        </w:rPr>
        <w:t xml:space="preserve">En el patio de juegos, resguarde que los niños no se empujen o arrojen elementos como: tierra, piedras, frutos, etc. </w:t>
      </w: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eastAsia="Times New Roman" w:cs="Times New Roman"/>
          <w:b/>
          <w:szCs w:val="24"/>
        </w:rPr>
      </w:pPr>
    </w:p>
    <w:p>
      <w:pPr>
        <w:spacing w:after="333" w:line="259" w:lineRule="auto"/>
        <w:ind w:left="69" w:firstLine="0"/>
        <w:jc w:val="center"/>
        <w:rPr>
          <w:rFonts w:ascii="Times New Roman" w:hAnsi="Times New Roman" w:cs="Times New Roman"/>
          <w:szCs w:val="24"/>
        </w:rPr>
      </w:pPr>
      <w:r>
        <w:rPr>
          <w:rFonts w:ascii="Times New Roman" w:hAnsi="Times New Roman" w:eastAsia="Times New Roman" w:cs="Times New Roman"/>
          <w:b/>
          <w:szCs w:val="24"/>
        </w:rPr>
        <w:t xml:space="preserve"> </w:t>
      </w:r>
    </w:p>
    <w:p>
      <w:pPr>
        <w:pStyle w:val="2"/>
        <w:bidi w:val="0"/>
      </w:pPr>
      <w:bookmarkStart w:id="57" w:name="_Toc29731"/>
      <w:r>
        <w:t>Protocolo de Accidentes en el Jardín Infantil En Párvulos:</w:t>
      </w:r>
      <w:bookmarkEnd w:id="57"/>
      <w:r>
        <w:t xml:space="preserve"> </w:t>
      </w:r>
    </w:p>
    <w:p>
      <w:pPr>
        <w:spacing w:after="98" w:line="259" w:lineRule="auto"/>
        <w:ind w:left="-5"/>
        <w:jc w:val="left"/>
        <w:rPr>
          <w:rFonts w:ascii="Times New Roman" w:hAnsi="Times New Roman" w:cs="Times New Roman"/>
          <w:szCs w:val="24"/>
        </w:rPr>
      </w:pPr>
      <w:r>
        <w:rPr>
          <w:rFonts w:ascii="Times New Roman" w:hAnsi="Times New Roman" w:eastAsia="Times New Roman" w:cs="Times New Roman"/>
          <w:b/>
          <w:szCs w:val="24"/>
        </w:rPr>
        <w:t xml:space="preserve">Accidentes Graves:  </w:t>
      </w:r>
    </w:p>
    <w:p>
      <w:pPr>
        <w:spacing w:after="133" w:line="259" w:lineRule="auto"/>
        <w:ind w:left="-5" w:right="653"/>
        <w:rPr>
          <w:rFonts w:ascii="Times New Roman" w:hAnsi="Times New Roman" w:cs="Times New Roman"/>
          <w:szCs w:val="24"/>
        </w:rPr>
      </w:pPr>
      <w:r>
        <w:rPr>
          <w:rFonts w:ascii="Times New Roman" w:hAnsi="Times New Roman" w:cs="Times New Roman"/>
          <w:szCs w:val="24"/>
        </w:rPr>
        <w:t xml:space="preserve">Se consideran accidentes graves aquellos accidentes que: </w:t>
      </w:r>
    </w:p>
    <w:p>
      <w:pPr>
        <w:numPr>
          <w:ilvl w:val="2"/>
          <w:numId w:val="34"/>
        </w:numPr>
        <w:spacing w:after="92" w:line="259" w:lineRule="auto"/>
        <w:ind w:right="653" w:hanging="180"/>
        <w:rPr>
          <w:rFonts w:ascii="Times New Roman" w:hAnsi="Times New Roman" w:cs="Times New Roman"/>
          <w:szCs w:val="24"/>
        </w:rPr>
      </w:pPr>
      <w:r>
        <w:rPr>
          <w:rFonts w:ascii="Times New Roman" w:hAnsi="Times New Roman" w:cs="Times New Roman"/>
          <w:szCs w:val="24"/>
        </w:rPr>
        <w:t xml:space="preserve">Se produce pérdida de conocimiento. </w:t>
      </w:r>
    </w:p>
    <w:p>
      <w:pPr>
        <w:numPr>
          <w:ilvl w:val="2"/>
          <w:numId w:val="34"/>
        </w:numPr>
        <w:spacing w:after="89" w:line="259" w:lineRule="auto"/>
        <w:ind w:right="653" w:hanging="180"/>
        <w:rPr>
          <w:rFonts w:ascii="Times New Roman" w:hAnsi="Times New Roman" w:cs="Times New Roman"/>
          <w:szCs w:val="24"/>
        </w:rPr>
      </w:pPr>
      <w:r>
        <w:rPr>
          <w:rFonts w:ascii="Times New Roman" w:hAnsi="Times New Roman" w:cs="Times New Roman"/>
          <w:szCs w:val="24"/>
        </w:rPr>
        <w:t xml:space="preserve">Dificultad respiratoria. </w:t>
      </w:r>
    </w:p>
    <w:p>
      <w:pPr>
        <w:numPr>
          <w:ilvl w:val="2"/>
          <w:numId w:val="34"/>
        </w:numPr>
        <w:spacing w:after="90" w:line="259" w:lineRule="auto"/>
        <w:ind w:right="653" w:hanging="180"/>
        <w:rPr>
          <w:rFonts w:ascii="Times New Roman" w:hAnsi="Times New Roman" w:cs="Times New Roman"/>
          <w:szCs w:val="24"/>
        </w:rPr>
      </w:pPr>
      <w:r>
        <w:rPr>
          <w:rFonts w:ascii="Times New Roman" w:hAnsi="Times New Roman" w:cs="Times New Roman"/>
          <w:szCs w:val="24"/>
        </w:rPr>
        <w:t xml:space="preserve">Ingesta de productos químicos. </w:t>
      </w:r>
    </w:p>
    <w:p>
      <w:pPr>
        <w:numPr>
          <w:ilvl w:val="2"/>
          <w:numId w:val="34"/>
        </w:numPr>
        <w:spacing w:after="89" w:line="259" w:lineRule="auto"/>
        <w:ind w:right="653" w:hanging="180"/>
        <w:rPr>
          <w:rFonts w:ascii="Times New Roman" w:hAnsi="Times New Roman" w:cs="Times New Roman"/>
          <w:szCs w:val="24"/>
        </w:rPr>
      </w:pPr>
      <w:r>
        <w:rPr>
          <w:rFonts w:ascii="Times New Roman" w:hAnsi="Times New Roman" w:cs="Times New Roman"/>
          <w:szCs w:val="24"/>
        </w:rPr>
        <w:t xml:space="preserve">Quemaduras. </w:t>
      </w:r>
    </w:p>
    <w:p>
      <w:pPr>
        <w:numPr>
          <w:ilvl w:val="2"/>
          <w:numId w:val="34"/>
        </w:numPr>
        <w:spacing w:after="88" w:line="259" w:lineRule="auto"/>
        <w:ind w:right="653" w:hanging="180"/>
        <w:rPr>
          <w:rFonts w:ascii="Times New Roman" w:hAnsi="Times New Roman" w:cs="Times New Roman"/>
          <w:szCs w:val="24"/>
        </w:rPr>
      </w:pPr>
      <w:r>
        <w:rPr>
          <w:rFonts w:ascii="Times New Roman" w:hAnsi="Times New Roman" w:cs="Times New Roman"/>
          <w:szCs w:val="24"/>
        </w:rPr>
        <w:t xml:space="preserve">Lesiones en ojos u oídos. </w:t>
      </w:r>
    </w:p>
    <w:p>
      <w:pPr>
        <w:numPr>
          <w:ilvl w:val="2"/>
          <w:numId w:val="34"/>
        </w:numPr>
        <w:spacing w:after="92" w:line="259" w:lineRule="auto"/>
        <w:ind w:right="653" w:hanging="180"/>
        <w:rPr>
          <w:rFonts w:ascii="Times New Roman" w:hAnsi="Times New Roman" w:cs="Times New Roman"/>
          <w:szCs w:val="24"/>
        </w:rPr>
      </w:pPr>
      <w:r>
        <w:rPr>
          <w:rFonts w:ascii="Times New Roman" w:hAnsi="Times New Roman" w:cs="Times New Roman"/>
          <w:szCs w:val="24"/>
        </w:rPr>
        <w:t xml:space="preserve">Lesiones en dentadura con pérdida o soltura de alguna pieza dental.  </w:t>
      </w:r>
    </w:p>
    <w:p>
      <w:pPr>
        <w:numPr>
          <w:ilvl w:val="2"/>
          <w:numId w:val="34"/>
        </w:numPr>
        <w:spacing w:after="70" w:line="259" w:lineRule="auto"/>
        <w:ind w:right="653" w:hanging="180"/>
        <w:rPr>
          <w:rFonts w:ascii="Times New Roman" w:hAnsi="Times New Roman" w:cs="Times New Roman"/>
          <w:szCs w:val="24"/>
        </w:rPr>
      </w:pPr>
      <w:r>
        <w:rPr>
          <w:rFonts w:ascii="Times New Roman" w:hAnsi="Times New Roman" w:cs="Times New Roman"/>
          <w:szCs w:val="24"/>
        </w:rPr>
        <w:t xml:space="preserve">Lesiones expuestas e internas.  </w:t>
      </w:r>
    </w:p>
    <w:p>
      <w:pPr>
        <w:spacing w:after="115"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szCs w:val="24"/>
        </w:rPr>
      </w:pP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Protocolo A seguir: </w:t>
      </w:r>
    </w:p>
    <w:p>
      <w:pPr>
        <w:numPr>
          <w:ilvl w:val="0"/>
          <w:numId w:val="33"/>
        </w:numPr>
        <w:ind w:hanging="430"/>
        <w:rPr>
          <w:rFonts w:ascii="Times New Roman" w:hAnsi="Times New Roman" w:cs="Times New Roman"/>
          <w:szCs w:val="24"/>
        </w:rPr>
      </w:pPr>
      <w:r>
        <w:rPr>
          <w:rFonts w:ascii="Times New Roman" w:hAnsi="Times New Roman" w:cs="Times New Roman"/>
          <w:szCs w:val="24"/>
        </w:rPr>
        <w:t>La Educadora del nivel o Directora debe supervisar la situación y evaluar el nivel de gravedad de dicho accidente.</w:t>
      </w:r>
      <w:r>
        <w:rPr>
          <w:rFonts w:ascii="Times New Roman" w:hAnsi="Times New Roman" w:cs="Times New Roman"/>
          <w:b/>
          <w:szCs w:val="24"/>
        </w:rPr>
        <w:t xml:space="preserve"> </w:t>
      </w:r>
    </w:p>
    <w:p>
      <w:pPr>
        <w:ind w:left="430"/>
        <w:rPr>
          <w:rFonts w:ascii="Times New Roman" w:hAnsi="Times New Roman" w:cs="Times New Roman"/>
          <w:szCs w:val="24"/>
        </w:rPr>
      </w:pPr>
      <w:r>
        <w:rPr>
          <w:rFonts w:ascii="Times New Roman" w:hAnsi="Times New Roman" w:cs="Times New Roman"/>
          <w:szCs w:val="24"/>
        </w:rPr>
        <w:t>Una vez que se evalúa la situación se toman las medidas necesarias para enfrentar la situación.</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directora o encargada de nivel debe informa a la Coordinadora de los Jardines Infantiles VTF y jefe de Dame lo ocurrido. </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directora o encargada del Nivel debe informar al apoderado del accidente del niño o niña por vía telefónico. </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Se llama el transporte escolar para realizar el traslado del niño o niña. En caso de que el transporte no esté disponible se solicita un vehículo al DAEM. En última instancia en que se encuentre riesgo vital la vida del niño o niña se trasladara al párvulo en el vehículo de alguna de las funcionarias.</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La educadora del nivel o directora debe llevar 3 copias del formulario de accidentes. (</w:t>
      </w:r>
      <w:r>
        <w:rPr>
          <w:rFonts w:ascii="Times New Roman" w:hAnsi="Times New Roman" w:cs="Times New Roman"/>
          <w:b/>
          <w:szCs w:val="24"/>
        </w:rPr>
        <w:t xml:space="preserve">Se anexa copia del formulario). </w:t>
      </w:r>
      <w:r>
        <w:rPr>
          <w:rFonts w:ascii="Times New Roman" w:hAnsi="Times New Roman" w:cs="Times New Roman"/>
          <w:szCs w:val="24"/>
        </w:rPr>
        <w:t xml:space="preserve"> </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La Educadora del Nivel o la directora Acompaña al párvulo al servicio de atención (Hospital San Camilo). Permaneciendo en el lugar hasta que se obtenga un diagnóstico del niño o niña.</w:t>
      </w: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educadora o directora debe traer una copia del formulario de accidentes al establecimiento educativo. </w:t>
      </w:r>
      <w:r>
        <w:rPr>
          <w:rFonts w:ascii="Times New Roman" w:hAnsi="Times New Roman" w:cs="Times New Roman"/>
          <w:b/>
          <w:szCs w:val="24"/>
        </w:rPr>
        <w:t xml:space="preserve"> </w:t>
      </w:r>
    </w:p>
    <w:p>
      <w:pPr>
        <w:numPr>
          <w:ilvl w:val="0"/>
          <w:numId w:val="33"/>
        </w:numPr>
        <w:spacing w:after="43"/>
        <w:ind w:hanging="430"/>
        <w:rPr>
          <w:rFonts w:ascii="Times New Roman" w:hAnsi="Times New Roman" w:cs="Times New Roman"/>
          <w:szCs w:val="24"/>
        </w:rPr>
      </w:pPr>
      <w:r>
        <w:rPr>
          <w:rFonts w:ascii="Times New Roman" w:hAnsi="Times New Roman" w:cs="Times New Roman"/>
          <w:szCs w:val="24"/>
        </w:rPr>
        <w:t xml:space="preserve">La educadora o directora debe dejar registro del accidente ocurrido en el cuaderno de accidentes del nivel. </w:t>
      </w:r>
      <w:r>
        <w:rPr>
          <w:rFonts w:ascii="Times New Roman" w:hAnsi="Times New Roman" w:cs="Times New Roman"/>
          <w:b/>
          <w:szCs w:val="24"/>
        </w:rPr>
        <w:t xml:space="preserve"> </w:t>
      </w:r>
    </w:p>
    <w:p>
      <w:pPr>
        <w:spacing w:after="366" w:line="259" w:lineRule="auto"/>
        <w:ind w:left="0" w:firstLine="0"/>
        <w:jc w:val="left"/>
        <w:rPr>
          <w:rFonts w:ascii="Times New Roman" w:hAnsi="Times New Roman" w:eastAsia="Times New Roman" w:cs="Times New Roman"/>
          <w:b/>
          <w:szCs w:val="24"/>
        </w:rPr>
      </w:pPr>
      <w:r>
        <w:rPr>
          <w:rFonts w:ascii="Times New Roman" w:hAnsi="Times New Roman" w:eastAsia="Times New Roman" w:cs="Times New Roman"/>
          <w:b/>
          <w:szCs w:val="24"/>
        </w:rPr>
        <w:t xml:space="preserve"> </w:t>
      </w:r>
    </w:p>
    <w:p>
      <w:pPr>
        <w:spacing w:after="366" w:line="259" w:lineRule="auto"/>
        <w:ind w:left="0" w:firstLine="0"/>
        <w:jc w:val="left"/>
        <w:rPr>
          <w:rFonts w:ascii="Times New Roman" w:hAnsi="Times New Roman" w:eastAsia="Times New Roman" w:cs="Times New Roman"/>
          <w:b/>
          <w:szCs w:val="24"/>
        </w:rPr>
      </w:pPr>
    </w:p>
    <w:p>
      <w:pPr>
        <w:spacing w:after="366" w:line="259" w:lineRule="auto"/>
        <w:ind w:left="0" w:firstLine="0"/>
        <w:jc w:val="left"/>
        <w:rPr>
          <w:rFonts w:ascii="Times New Roman" w:hAnsi="Times New Roman" w:eastAsia="Times New Roman" w:cs="Times New Roman"/>
          <w:b/>
          <w:szCs w:val="24"/>
        </w:rPr>
      </w:pPr>
    </w:p>
    <w:p>
      <w:pPr>
        <w:spacing w:after="2" w:line="259" w:lineRule="auto"/>
        <w:ind w:left="0" w:firstLine="0"/>
        <w:jc w:val="left"/>
        <w:rPr>
          <w:rFonts w:ascii="Times New Roman" w:hAnsi="Times New Roman" w:cs="Times New Roman"/>
          <w:szCs w:val="24"/>
        </w:rPr>
      </w:pPr>
      <w:r>
        <w:rPr>
          <w:rFonts w:ascii="Times New Roman" w:hAnsi="Times New Roman" w:eastAsia="Times New Roman" w:cs="Times New Roman"/>
          <w:szCs w:val="24"/>
        </w:rPr>
        <w:t xml:space="preserve"> Protocolo de accidentes en el hogar.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las funcionarias del nivel deberán revisar al niño o niña durante la muda párvula o directora de la mañana, verificando si el párvulo presenta algún rasguño, picadura, mordedura u otro.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funcionaria deberá informar a la educadora de párvulos de la sala o directora del jardín sobre la situación.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educadora de párvulos o directora llamara al apoderado para saber lo ocurrido al niño o niña en el                  hogar.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funcionaria que se percate de la situación deberá    dejar registro de lo ocurrido el cuaderno de accidentes en el hogar de la sala. </w:t>
      </w:r>
    </w:p>
    <w:p>
      <w:pPr>
        <w:numPr>
          <w:ilvl w:val="0"/>
          <w:numId w:val="33"/>
        </w:numPr>
        <w:ind w:hanging="430"/>
        <w:rPr>
          <w:rFonts w:ascii="Times New Roman" w:hAnsi="Times New Roman" w:cs="Times New Roman"/>
          <w:szCs w:val="24"/>
        </w:rPr>
      </w:pPr>
      <w:r>
        <w:rPr>
          <w:rFonts w:ascii="Times New Roman" w:hAnsi="Times New Roman" w:cs="Times New Roman"/>
          <w:szCs w:val="24"/>
        </w:rPr>
        <w:t>la educadora de párvulos o directora hará nota al              párvulo de la situación ocurrida.</w:t>
      </w: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5" w:line="259" w:lineRule="auto"/>
        <w:ind w:left="0" w:firstLine="0"/>
        <w:jc w:val="left"/>
        <w:rPr>
          <w:rFonts w:ascii="Times New Roman" w:hAnsi="Times New Roman" w:cs="Times New Roman"/>
          <w:szCs w:val="24"/>
        </w:rPr>
      </w:pP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Protocolo de accidentes de las funcionarias: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ante algún accidente ocurrido a alguna de las funcionarias, la directora o educadora de párvulos subrogante deberá evaluar la situación. </w:t>
      </w:r>
    </w:p>
    <w:p>
      <w:pPr>
        <w:spacing w:after="1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educadora de párvulos subrogante o directora deberá informar a la coordinadora de los jardines infantiles y encargado de Daem de la situación ocurrida. </w:t>
      </w:r>
    </w:p>
    <w:p>
      <w:pPr>
        <w:rPr>
          <w:rFonts w:ascii="Times New Roman" w:hAnsi="Times New Roman" w:cs="Times New Roman"/>
          <w:szCs w:val="24"/>
        </w:rPr>
      </w:pP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la directora o educadora de párvulos subrogante llamara al diste y luego dar aviso a los familiares respecto a la situación ocurrida. </w:t>
      </w:r>
    </w:p>
    <w:p>
      <w:pPr>
        <w:numPr>
          <w:ilvl w:val="0"/>
          <w:numId w:val="33"/>
        </w:numPr>
        <w:ind w:hanging="430"/>
        <w:rPr>
          <w:rFonts w:ascii="Times New Roman" w:hAnsi="Times New Roman" w:cs="Times New Roman"/>
          <w:szCs w:val="24"/>
        </w:rPr>
        <w:sectPr>
          <w:headerReference r:id="rId13" w:type="first"/>
          <w:footerReference r:id="rId16" w:type="first"/>
          <w:headerReference r:id="rId11" w:type="default"/>
          <w:footerReference r:id="rId14" w:type="default"/>
          <w:headerReference r:id="rId12" w:type="even"/>
          <w:footerReference r:id="rId15" w:type="even"/>
          <w:pgSz w:w="12192" w:h="20129"/>
          <w:pgMar w:top="1446" w:right="1797" w:bottom="1577" w:left="1800" w:header="1446" w:footer="720" w:gutter="0"/>
          <w:cols w:space="720" w:num="1"/>
        </w:sectPr>
      </w:pPr>
      <w:r>
        <w:rPr>
          <w:rFonts w:ascii="Times New Roman" w:hAnsi="Times New Roman" w:cs="Times New Roman"/>
          <w:szCs w:val="24"/>
        </w:rPr>
        <w:t xml:space="preserve">se procederá a trasladar a la funcionaria al ist en el transporte escolar o vehículo municipal, adjuntando 3 copias del seguro de la funcionaria de la ficha de accidente laboral. </w:t>
      </w:r>
    </w:p>
    <w:p>
      <w:pPr>
        <w:spacing w:after="115" w:line="259" w:lineRule="auto"/>
        <w:ind w:left="0" w:firstLine="0"/>
        <w:jc w:val="left"/>
        <w:rPr>
          <w:rFonts w:ascii="Times New Roman" w:hAnsi="Times New Roman" w:cs="Times New Roman"/>
          <w:szCs w:val="24"/>
        </w:rPr>
      </w:pP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Accidentes Leves:  </w:t>
      </w:r>
    </w:p>
    <w:p>
      <w:pPr>
        <w:spacing w:after="133" w:line="259" w:lineRule="auto"/>
        <w:ind w:left="-5" w:right="653"/>
        <w:rPr>
          <w:rFonts w:ascii="Times New Roman" w:hAnsi="Times New Roman" w:cs="Times New Roman"/>
          <w:szCs w:val="24"/>
        </w:rPr>
      </w:pPr>
      <w:r>
        <w:rPr>
          <w:rFonts w:ascii="Times New Roman" w:hAnsi="Times New Roman" w:cs="Times New Roman"/>
          <w:szCs w:val="24"/>
        </w:rPr>
        <w:t xml:space="preserve">Se consideran accidentes leves aquellos que: </w:t>
      </w:r>
    </w:p>
    <w:p>
      <w:pPr>
        <w:numPr>
          <w:ilvl w:val="1"/>
          <w:numId w:val="33"/>
        </w:numPr>
        <w:spacing w:after="90" w:line="259" w:lineRule="auto"/>
        <w:ind w:right="653" w:hanging="360"/>
        <w:rPr>
          <w:rFonts w:ascii="Times New Roman" w:hAnsi="Times New Roman" w:cs="Times New Roman"/>
          <w:szCs w:val="24"/>
        </w:rPr>
      </w:pPr>
      <w:r>
        <w:rPr>
          <w:rFonts w:ascii="Times New Roman" w:hAnsi="Times New Roman" w:cs="Times New Roman"/>
          <w:szCs w:val="24"/>
        </w:rPr>
        <w:t xml:space="preserve">No involucren pérdida de conciencia. </w:t>
      </w:r>
    </w:p>
    <w:p>
      <w:pPr>
        <w:numPr>
          <w:ilvl w:val="1"/>
          <w:numId w:val="33"/>
        </w:numPr>
        <w:spacing w:after="66" w:line="259" w:lineRule="auto"/>
        <w:ind w:right="653" w:hanging="360"/>
        <w:rPr>
          <w:rFonts w:ascii="Times New Roman" w:hAnsi="Times New Roman" w:cs="Times New Roman"/>
          <w:szCs w:val="24"/>
        </w:rPr>
      </w:pPr>
      <w:r>
        <w:rPr>
          <w:rFonts w:ascii="Times New Roman" w:hAnsi="Times New Roman" w:cs="Times New Roman"/>
          <w:szCs w:val="24"/>
        </w:rPr>
        <w:t xml:space="preserve">Se prestan los cuidados necesarios dentro del establecimiento.  </w:t>
      </w:r>
    </w:p>
    <w:p>
      <w:pPr>
        <w:spacing w:after="117" w:line="259" w:lineRule="auto"/>
        <w:ind w:left="360" w:firstLine="0"/>
        <w:jc w:val="left"/>
        <w:rPr>
          <w:rFonts w:ascii="Times New Roman" w:hAnsi="Times New Roman" w:cs="Times New Roman"/>
          <w:szCs w:val="24"/>
        </w:rPr>
      </w:pPr>
      <w:r>
        <w:rPr>
          <w:rFonts w:ascii="Times New Roman" w:hAnsi="Times New Roman" w:eastAsia="Times New Roman" w:cs="Times New Roman"/>
          <w:szCs w:val="24"/>
        </w:rPr>
        <w:t xml:space="preserve"> </w:t>
      </w:r>
    </w:p>
    <w:p>
      <w:pPr>
        <w:spacing w:after="35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2"/>
        <w:bidi w:val="0"/>
      </w:pPr>
      <w:bookmarkStart w:id="58" w:name="_Toc10641"/>
      <w:r>
        <w:t>Protocolo sobre Herida cortantes:</w:t>
      </w:r>
      <w:bookmarkEnd w:id="58"/>
      <w:r>
        <w:t xml:space="preserv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Resguardar que en ningún recinto del establecimiento educativo existan elementos cortantes o con puntas con filo, como, por ejemplo: vidrios rotos, tablas con clavos, latas, alambres o escombros que puedan provocar heridas en los niños.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No utilizar clavos en percheros o ficheros por el riesgo de heridas en los párvulos.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Revisar que los niños no lleguen al jardín infantil con elementos cortantes, tales como hojas de afeitar, hilo curado (con vidrio molido) para elevar volantines, u otros.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No deje al alcance de los niños objetos cortantes tales como: tijeras, cuchillos cartoneros (Tip-Top) u otros elementos. </w:t>
      </w:r>
    </w:p>
    <w:p>
      <w:pPr>
        <w:spacing w:after="153"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33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51" w:line="250" w:lineRule="auto"/>
        <w:ind w:left="-5"/>
        <w:jc w:val="left"/>
        <w:rPr>
          <w:rFonts w:ascii="Times New Roman" w:hAnsi="Times New Roman" w:cs="Times New Roman"/>
          <w:szCs w:val="24"/>
        </w:rPr>
      </w:pPr>
      <w:r>
        <w:rPr>
          <w:rFonts w:ascii="Times New Roman" w:hAnsi="Times New Roman" w:cs="Times New Roman"/>
          <w:b/>
          <w:szCs w:val="24"/>
        </w:rPr>
        <w:t xml:space="preserve">Protocolo sobre Quemaduras por líquidos calientes, fuego o electricidad.  </w:t>
      </w:r>
    </w:p>
    <w:p>
      <w:pPr>
        <w:numPr>
          <w:ilvl w:val="0"/>
          <w:numId w:val="33"/>
        </w:numPr>
        <w:spacing w:after="3" w:line="360" w:lineRule="auto"/>
        <w:ind w:hanging="430"/>
        <w:rPr>
          <w:rFonts w:ascii="Times New Roman" w:hAnsi="Times New Roman" w:cs="Times New Roman"/>
          <w:szCs w:val="24"/>
        </w:rPr>
      </w:pPr>
      <w:r>
        <w:rPr>
          <w:rFonts w:ascii="Times New Roman" w:hAnsi="Times New Roman" w:cs="Times New Roman"/>
          <w:szCs w:val="24"/>
        </w:rPr>
        <w:t xml:space="preserve">Revisar que los niños y niñas no lleven al jardín infantil fósforos, encendedores o fuegos artificiales, por el riesgo de quemaduras al manipularlos.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Controlar que no existan enchufes ni cables eléctricos al alcance de los párvulos, por el riesgo de electrocutarse. Por el mismo motivo no se permite el uso de alargadores o roba corriente.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No mantener hervidores eléctricos ni termos con agua caliente en la sala, ni tomar té u otro líquido caliente en la sala de actividades, por riesgo de quemaduras.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Cuidar que la alimentación servida a los párvulos tenga una temperatura adecuada, similar a la del cuerpo.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Mantener alejados a los niños de cualquier riesgo de quemaduras causada por cocina, calefón, estufas, fósforos y encendedores que accidentalmente pudieran manipular.  </w:t>
      </w:r>
    </w:p>
    <w:p>
      <w:pPr>
        <w:numPr>
          <w:ilvl w:val="0"/>
          <w:numId w:val="33"/>
        </w:numPr>
        <w:spacing w:after="245"/>
        <w:ind w:hanging="430"/>
        <w:rPr>
          <w:rFonts w:ascii="Times New Roman" w:hAnsi="Times New Roman" w:cs="Times New Roman"/>
          <w:szCs w:val="24"/>
        </w:rPr>
      </w:pPr>
      <w:r>
        <w:rPr>
          <w:rFonts w:ascii="Times New Roman" w:hAnsi="Times New Roman" w:cs="Times New Roman"/>
          <w:szCs w:val="24"/>
        </w:rPr>
        <w:t xml:space="preserve">Si huele a gas, no tocar los interruptores eléctricos (ni para encender ni apagar), no encender nada que produzca llama, ventilar inmediatamente el recinto y cortar la llave de paso del artefacto defectuoso. Llama a Bomberos al 132. </w:t>
      </w:r>
    </w:p>
    <w:p>
      <w:pPr>
        <w:spacing w:after="51" w:line="250" w:lineRule="auto"/>
        <w:ind w:left="-5"/>
        <w:jc w:val="left"/>
        <w:rPr>
          <w:rFonts w:ascii="Times New Roman" w:hAnsi="Times New Roman" w:cs="Times New Roman"/>
          <w:szCs w:val="24"/>
        </w:rPr>
      </w:pPr>
      <w:r>
        <w:rPr>
          <w:rFonts w:ascii="Times New Roman" w:hAnsi="Times New Roman" w:cs="Times New Roman"/>
          <w:b/>
          <w:szCs w:val="24"/>
        </w:rPr>
        <w:t xml:space="preserve">Protocolo ante Mordeduras: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Vigilar que los párvulos no se acerquen a la reja del Jardín Infantil cuando se encuentren en el patio, por el riesgo de mordedura de perros.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Acompañar y observar permanentemente los juegos entre los niños y niñas, especialmente del nivel Sala Cuna Mayor y Medio Menor, para evitar mordeduras entre ellos. </w:t>
      </w:r>
    </w:p>
    <w:p>
      <w:pPr>
        <w:numPr>
          <w:ilvl w:val="0"/>
          <w:numId w:val="33"/>
        </w:numPr>
        <w:ind w:hanging="430"/>
        <w:rPr>
          <w:rFonts w:ascii="Times New Roman" w:hAnsi="Times New Roman" w:cs="Times New Roman"/>
          <w:szCs w:val="24"/>
        </w:rPr>
      </w:pPr>
      <w:r>
        <w:rPr>
          <w:rFonts w:ascii="Times New Roman" w:hAnsi="Times New Roman" w:cs="Times New Roman"/>
          <w:szCs w:val="24"/>
        </w:rPr>
        <w:t xml:space="preserve">Mantener un cuidadoso aseo de todos los recintos, para evitar la mordedura de: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ind w:left="-5" w:right="3"/>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szCs w:val="24"/>
        </w:rPr>
        <w:t>Araña de rincón:</w:t>
      </w:r>
      <w:r>
        <w:rPr>
          <w:rFonts w:ascii="Times New Roman" w:hAnsi="Times New Roman" w:cs="Times New Roman"/>
          <w:szCs w:val="24"/>
        </w:rPr>
        <w:t xml:space="preserve"> existe casi en la totalidad de nuestro territorio, en construcciones antiguas o nuevas; posee uno de los venenos más mortales del planeta, generando problemas graves, como necrosis, insuficiencia renal, entre otros. Para controlar a este arácnido se recomienda limpiar los rincones, bajo los muebles, detrás de cuadros, bodegas y lugares oscuros, iluminar y ventilar frecuentemente los recintos, ya que frente a estos factores tienden a huir. Se deben sacudir las ropas de cambio de los niños y el personal, ya que generalmente los accidentes por mordedura de araña se producen al vestirse estando el animal en contacto entre la piel y la ropa, estado en que se siente agredida y muerde. En caso de mordedura poner hielo en la zona afectada, dirigirse de inmediato a un centro médico y de encontrar la araña llevarla enfrascada.  </w:t>
      </w:r>
    </w:p>
    <w:p>
      <w:pPr>
        <w:ind w:left="-5" w:right="2"/>
        <w:rPr>
          <w:rFonts w:ascii="Times New Roman" w:hAnsi="Times New Roman" w:cs="Times New Roman"/>
          <w:szCs w:val="24"/>
        </w:rPr>
      </w:pPr>
      <w:r>
        <w:rPr>
          <w:rFonts w:ascii="Times New Roman" w:hAnsi="Times New Roman" w:cs="Times New Roman"/>
          <w:szCs w:val="24"/>
        </w:rPr>
        <w:t xml:space="preserve">b) Si se detecta la presencia de roedores o murciélagos, se debe solicitar que se realicen desratizaciones o fumigaciones, tomando en cuenta que estos animales pueden morder y transmitir infecciones a través de su saliva. Evaluación de la gravedad de un niño o niña que ha sufrido un accidente: Idealmente todos los párvulos que sufren un accidente, debieran ser evaluados por un profesional capacitado, priorizando la derivación de aquellos casos de mayor gravedad potencial, según tipos de traumatismo: agente que lo provocó, violencia del mismo, repercusiones en el niño o niña, etc. En este grupo se incluyen aquellos accidentes en que:  </w:t>
      </w:r>
    </w:p>
    <w:p>
      <w:pPr>
        <w:numPr>
          <w:ilvl w:val="0"/>
          <w:numId w:val="35"/>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Exista dificultad respiratoria.  </w:t>
      </w:r>
    </w:p>
    <w:p>
      <w:pPr>
        <w:numPr>
          <w:ilvl w:val="0"/>
          <w:numId w:val="35"/>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Se produce pérdida de conocimiento del menor.  </w:t>
      </w:r>
    </w:p>
    <w:p>
      <w:pPr>
        <w:numPr>
          <w:ilvl w:val="0"/>
          <w:numId w:val="35"/>
        </w:numPr>
        <w:ind w:right="653" w:hanging="420"/>
        <w:rPr>
          <w:rFonts w:ascii="Times New Roman" w:hAnsi="Times New Roman" w:cs="Times New Roman"/>
          <w:szCs w:val="24"/>
        </w:rPr>
      </w:pPr>
      <w:r>
        <w:rPr>
          <w:rFonts w:ascii="Times New Roman" w:hAnsi="Times New Roman" w:cs="Times New Roman"/>
          <w:szCs w:val="24"/>
        </w:rPr>
        <w:t xml:space="preserve">Golpes en la cabeza, apareciendo posteriormente náuseas, vómitos o convulsiones.  </w:t>
      </w:r>
    </w:p>
    <w:p>
      <w:pPr>
        <w:numPr>
          <w:ilvl w:val="0"/>
          <w:numId w:val="35"/>
        </w:numPr>
        <w:ind w:right="653" w:hanging="420"/>
        <w:rPr>
          <w:rFonts w:ascii="Times New Roman" w:hAnsi="Times New Roman" w:cs="Times New Roman"/>
          <w:szCs w:val="24"/>
        </w:rPr>
      </w:pPr>
      <w:r>
        <w:rPr>
          <w:rFonts w:ascii="Times New Roman" w:hAnsi="Times New Roman" w:cs="Times New Roman"/>
          <w:szCs w:val="24"/>
        </w:rPr>
        <w:t xml:space="preserve">Se produce deformidad de una extremidad o intenso y permanente dolor después del traumatismo.  </w:t>
      </w:r>
    </w:p>
    <w:p>
      <w:pPr>
        <w:numPr>
          <w:ilvl w:val="0"/>
          <w:numId w:val="35"/>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Ingesta de productos químicos.  </w:t>
      </w:r>
    </w:p>
    <w:p>
      <w:pPr>
        <w:numPr>
          <w:ilvl w:val="0"/>
          <w:numId w:val="35"/>
        </w:numPr>
        <w:spacing w:after="119" w:line="259" w:lineRule="auto"/>
        <w:ind w:right="653" w:hanging="420"/>
        <w:rPr>
          <w:rFonts w:ascii="Times New Roman" w:hAnsi="Times New Roman" w:cs="Times New Roman"/>
          <w:szCs w:val="24"/>
        </w:rPr>
      </w:pPr>
      <w:r>
        <w:rPr>
          <w:rFonts w:ascii="Times New Roman" w:hAnsi="Times New Roman" w:cs="Times New Roman"/>
          <w:szCs w:val="24"/>
        </w:rPr>
        <w:t xml:space="preserve">Quemaduras.  </w:t>
      </w:r>
    </w:p>
    <w:p>
      <w:pPr>
        <w:numPr>
          <w:ilvl w:val="0"/>
          <w:numId w:val="35"/>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Lesiones en ojos u oídos. </w:t>
      </w:r>
    </w:p>
    <w:p>
      <w:pPr>
        <w:numPr>
          <w:ilvl w:val="0"/>
          <w:numId w:val="35"/>
        </w:numPr>
        <w:ind w:right="653" w:hanging="420"/>
        <w:rPr>
          <w:rFonts w:ascii="Times New Roman" w:hAnsi="Times New Roman" w:cs="Times New Roman"/>
          <w:szCs w:val="24"/>
        </w:rPr>
      </w:pPr>
      <w:r>
        <w:rPr>
          <w:rFonts w:ascii="Times New Roman" w:hAnsi="Times New Roman" w:cs="Times New Roman"/>
          <w:szCs w:val="24"/>
        </w:rPr>
        <w:t xml:space="preserve">Lesiones en dentadura, con pérdida o soltura de algunas piezas dentales (independientemente que sean piezas temporales).  </w:t>
      </w:r>
    </w:p>
    <w:p>
      <w:pPr>
        <w:numPr>
          <w:ilvl w:val="0"/>
          <w:numId w:val="35"/>
        </w:numPr>
        <w:ind w:right="653" w:hanging="420"/>
        <w:rPr>
          <w:rFonts w:ascii="Times New Roman" w:hAnsi="Times New Roman" w:cs="Times New Roman"/>
          <w:szCs w:val="24"/>
        </w:rPr>
      </w:pPr>
      <w:r>
        <w:rPr>
          <w:rFonts w:ascii="Times New Roman" w:hAnsi="Times New Roman" w:cs="Times New Roman"/>
          <w:szCs w:val="24"/>
        </w:rPr>
        <w:t xml:space="preserve">En estos casos llevar a los menores a un centro asistencial (servicio de urgencia de cualquier nivel), prefiriendo el más cercano al lugar del accidente. </w:t>
      </w:r>
    </w:p>
    <w:p>
      <w:pPr>
        <w:spacing w:after="21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50" w:line="250" w:lineRule="auto"/>
        <w:ind w:left="-5"/>
        <w:jc w:val="left"/>
        <w:rPr>
          <w:rFonts w:ascii="Times New Roman" w:hAnsi="Times New Roman" w:cs="Times New Roman"/>
          <w:szCs w:val="24"/>
        </w:rPr>
      </w:pPr>
      <w:r>
        <w:rPr>
          <w:rFonts w:ascii="Times New Roman" w:hAnsi="Times New Roman" w:cs="Times New Roman"/>
          <w:b/>
          <w:szCs w:val="24"/>
        </w:rPr>
        <w:t xml:space="preserve"> En caso de enfermedades crónicas o de evolución prolongada: </w:t>
      </w:r>
    </w:p>
    <w:p>
      <w:pPr>
        <w:ind w:left="-5" w:right="6"/>
        <w:rPr>
          <w:rFonts w:ascii="Times New Roman" w:hAnsi="Times New Roman" w:cs="Times New Roman"/>
          <w:szCs w:val="24"/>
        </w:rPr>
      </w:pPr>
      <w:r>
        <w:rPr>
          <w:rFonts w:ascii="Times New Roman" w:hAnsi="Times New Roman" w:cs="Times New Roman"/>
          <w:szCs w:val="24"/>
        </w:rPr>
        <w:t xml:space="preserve"> Como, por ejemplo, epilepsia, diabetes mellitus, síndrome bronquial obstructivo y enfermedades alérgicas, se debe dar las facilidades requeridas por un niño o niña, de acuerdo a indicaciones médicas, que deben ser cumplidas por el personal responsable.  </w:t>
      </w:r>
    </w:p>
    <w:p>
      <w:pPr>
        <w:spacing w:after="124" w:line="259" w:lineRule="auto"/>
        <w:ind w:left="-5" w:right="653"/>
        <w:rPr>
          <w:rFonts w:ascii="Times New Roman" w:hAnsi="Times New Roman" w:cs="Times New Roman"/>
          <w:szCs w:val="24"/>
        </w:rPr>
      </w:pPr>
      <w:r>
        <w:rPr>
          <w:rFonts w:ascii="Times New Roman" w:hAnsi="Times New Roman" w:cs="Times New Roman"/>
          <w:szCs w:val="24"/>
        </w:rPr>
        <w:t xml:space="preserve">Para ello se debe tener presente: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Los antecedentes de enfermedades de los niños, deben estar registrados en la Ficha de Antecedentes del párvulo, información que debe ser entregada por la familia en el proceso de matrícula.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o encargada del Jardín Infantil debe solicitar a la familia o cuidador del niño el certificado médico que indique el diagnóstico del pediatra o especialista, y su autorización para que el párvulo pueda asistir al Jardín Infantil.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Junto con el certificado médico, el responsable del niño debe entregar a la Directora o encargada del establecimiento la prescripción médica que indique los cuidados específicos que debe tener el párvulo, y tratamiento medicamentoso según sea el caso.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receta médica debe indicar nombre del medicamento, horario, dosis y duración del tratamiento.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Al recibir los medicamentos, la Directora o encargada del Jardín Infantil debe controlar que su nombre y características correspondan a la receta médica, que no tenga correcciones y que está apto para el consumo, de acuerdo a su fecha de vencimiento.  </w:t>
      </w:r>
    </w:p>
    <w:p>
      <w:pPr>
        <w:numPr>
          <w:ilvl w:val="0"/>
          <w:numId w:val="36"/>
        </w:numPr>
        <w:spacing w:after="38"/>
        <w:ind w:right="7" w:hanging="151"/>
        <w:rPr>
          <w:rFonts w:ascii="Times New Roman" w:hAnsi="Times New Roman" w:cs="Times New Roman"/>
          <w:szCs w:val="24"/>
        </w:rPr>
      </w:pPr>
      <w:r>
        <w:rPr>
          <w:rFonts w:ascii="Times New Roman" w:hAnsi="Times New Roman" w:cs="Times New Roman"/>
          <w:szCs w:val="24"/>
        </w:rPr>
        <w:t xml:space="preserve">El apoderado debe entregar a la Directora o encargada del establecimiento las indicaciones básicas de atención en el caso de presentarse una situación ajena a lo esperado (crisis convulsiva).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La Directora o encargada del Jardín Infantil, debe instruir al personal del establecimiento respecto de los cuidados y administración de medicamentos a los niños que requieran cuidados especializados.</w:t>
      </w:r>
      <w:r>
        <w:rPr>
          <w:rFonts w:ascii="Times New Roman" w:hAnsi="Times New Roman" w:eastAsia="SimSun" w:cs="Times New Roman"/>
          <w:szCs w:val="24"/>
        </w:rPr>
        <w:t xml:space="preserve">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El personal del Jardín Infantil no debe administrar ningún medicamento o tratamiento específico sin certificado y receta médica.  </w:t>
      </w:r>
    </w:p>
    <w:p>
      <w:pPr>
        <w:numPr>
          <w:ilvl w:val="0"/>
          <w:numId w:val="36"/>
        </w:numPr>
        <w:spacing w:after="284"/>
        <w:ind w:right="7" w:hanging="151"/>
        <w:rPr>
          <w:rFonts w:ascii="Times New Roman" w:hAnsi="Times New Roman" w:cs="Times New Roman"/>
          <w:szCs w:val="24"/>
        </w:rPr>
      </w:pPr>
      <w:r>
        <w:rPr>
          <w:rFonts w:ascii="Times New Roman" w:hAnsi="Times New Roman" w:cs="Times New Roman"/>
          <w:szCs w:val="24"/>
        </w:rPr>
        <w:t xml:space="preserve">La cantidad, horario y condiciones de entrega del o los medicamentos a administrar a un párvulo deben estar escritos, con el respectivo nombre del niño o niña, en el tablero técnico de cada sala, con el objeto de que el personal a cargo no tenga dudas en su administración. RESGUARDO DE LOS  </w:t>
      </w:r>
    </w:p>
    <w:p>
      <w:pPr>
        <w:spacing w:after="10" w:line="250" w:lineRule="auto"/>
        <w:ind w:left="-5"/>
        <w:jc w:val="left"/>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b/>
          <w:szCs w:val="24"/>
        </w:rPr>
        <w:t xml:space="preserve">USO DE MEDICAMENTOS: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o encargada del Jardín Infantil debe asegurar que los medicamentos estén almacenados en un botiquín o mueble exclusivo para este fin, ubicado en un lugar de acceso solo para los adultos.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Cada medicamento debe contar con la identificación del niño, dosificación y horario de administración.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Se deberá disponer una caja individual con el nombre del niño, nivel y sus medicamentos identificados, la que debe guardarse en el botiquín o mueble destinado para ello.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Los medicamentos nunca deben guardarse en la mochila de los niños, ni en muebles y recintos de uso de los párvulos.  </w:t>
      </w:r>
    </w:p>
    <w:p>
      <w:pPr>
        <w:spacing w:after="138" w:line="259" w:lineRule="auto"/>
        <w:ind w:left="-5" w:right="653"/>
        <w:rPr>
          <w:rFonts w:ascii="Times New Roman" w:hAnsi="Times New Roman" w:cs="Times New Roman"/>
          <w:szCs w:val="24"/>
        </w:rPr>
      </w:pPr>
      <w:r>
        <w:rPr>
          <w:rFonts w:ascii="Times New Roman" w:hAnsi="Times New Roman" w:cs="Times New Roman"/>
          <w:szCs w:val="24"/>
        </w:rPr>
        <w:t xml:space="preserve">Administración de los medicamentos: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del establecimiento debe instruir al personal del nivel cada vez que se requiera administrar un medicamento o indicación especial de algún niño o niñas a su cargo.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de párvulos del nivel es la responsable del cumplimiento de la correcta administración de medicamentos e indicaciones médicas a seguir por el niño. </w:t>
      </w:r>
    </w:p>
    <w:p>
      <w:pPr>
        <w:spacing w:after="117" w:line="259" w:lineRule="auto"/>
        <w:ind w:left="-5" w:right="653"/>
        <w:rPr>
          <w:rFonts w:ascii="Times New Roman" w:hAnsi="Times New Roman" w:cs="Times New Roman"/>
          <w:szCs w:val="24"/>
        </w:rPr>
      </w:pPr>
      <w:r>
        <w:rPr>
          <w:rFonts w:ascii="Times New Roman" w:hAnsi="Times New Roman" w:cs="Times New Roman"/>
          <w:szCs w:val="24"/>
        </w:rPr>
        <w:t xml:space="preserve">Signos y síntomas de enfermedades:  </w:t>
      </w:r>
    </w:p>
    <w:p>
      <w:pPr>
        <w:ind w:left="-5" w:right="2"/>
        <w:rPr>
          <w:rFonts w:ascii="Times New Roman" w:hAnsi="Times New Roman" w:cs="Times New Roman"/>
          <w:szCs w:val="24"/>
        </w:rPr>
      </w:pPr>
      <w:r>
        <w:rPr>
          <w:rFonts w:ascii="Times New Roman" w:hAnsi="Times New Roman" w:cs="Times New Roman"/>
          <w:szCs w:val="24"/>
        </w:rPr>
        <w:t>Los niños y niñas que asisten a un establecimiento educativo tienen mayores probabilidades de contagio por estar exponiéndose por primera vez a virus y bacterias que su organismo no conocía. Si a ello se suma que su sistema</w:t>
      </w:r>
      <w:r>
        <w:t xml:space="preserve"> </w:t>
      </w:r>
      <w:r>
        <w:rPr>
          <w:rFonts w:ascii="Times New Roman" w:hAnsi="Times New Roman" w:cs="Times New Roman"/>
          <w:szCs w:val="24"/>
        </w:rPr>
        <w:t xml:space="preserve">inmunológico está en etapa de desarrollo, se explica que se enfermen con frecuencia y se contagien virus de un niño a otro. El inicio de una enfermedad se evidencia con manifestaciones que pueden ser signos o síntomas: Los síntomas son sensaciones subjetivas que percibe solamente el paciente, como son: dolor de cabeza, náuseas, mareos, prurito, cólicos, somnolencia, decaimiento, inapetencia, etc. Los signos son manifestaciones visibles de una enfermedad, como el color amarillento de la piel (ictericia), o color pálido de la piel (anemia), fiebre (constatada a través del termómetro), erupción de la piel, cianosis y vómitos.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y la técnica del nivel deben estar atentas al estado general de los niños y frente a cualquier situación anómala, entregar los cuidados básicos e informar a la directora del Jardín Infantil, para gestionar el traslado del párvulo a un centro de salud.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Si el niño o niña presenta signos de fiebre, se debe tomar la temperatura en la axila, por ser una forma más segura. La temperatura normal fluctúa entre 36° y 37,5° celsius.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y la técnica deben observar al niño y niña, registrar los signos y síntomas observados para entregar antecedentes al médico, siendo importante señalar si ha presentado fiebre, vómitos, dificultad respiratoria, tos, diarrea, u otros.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No se debe entregar medicamentos al niño; sólo se le debe acompañar, aliviando sus molestias, ayudándolo, evitando el sobre abrigo si tiene fiebre.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Si el estado general del niño o niña indica que debe ser visto por un médico, avisar a la familia, y trasladarlo al centro de salud más cercano, portando los antecedentes del párvulo y registros de salud.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Consideraciones generales:  </w:t>
      </w:r>
    </w:p>
    <w:p>
      <w:pPr>
        <w:spacing w:after="50"/>
        <w:ind w:left="-5" w:right="6"/>
        <w:rPr>
          <w:rFonts w:ascii="Times New Roman" w:hAnsi="Times New Roman" w:cs="Times New Roman"/>
          <w:szCs w:val="24"/>
        </w:rPr>
      </w:pPr>
      <w:r>
        <w:rPr>
          <w:rFonts w:ascii="Times New Roman" w:hAnsi="Times New Roman" w:cs="Times New Roman"/>
          <w:szCs w:val="24"/>
        </w:rPr>
        <w:t xml:space="preserve">Como medida general, el personal responsable debe asegurar el bienestar de los niños y niñas desde su ingreso hasta que sea retirado por la familia, tomando en cuenta lo siguiente:  </w:t>
      </w:r>
    </w:p>
    <w:p>
      <w:pPr>
        <w:numPr>
          <w:ilvl w:val="0"/>
          <w:numId w:val="36"/>
        </w:numPr>
        <w:spacing w:after="117" w:line="259" w:lineRule="auto"/>
        <w:ind w:right="7" w:hanging="151"/>
        <w:rPr>
          <w:rFonts w:ascii="Times New Roman" w:hAnsi="Times New Roman" w:cs="Times New Roman"/>
          <w:szCs w:val="24"/>
        </w:rPr>
      </w:pPr>
      <w:r>
        <w:rPr>
          <w:rFonts w:ascii="Times New Roman" w:hAnsi="Times New Roman" w:cs="Times New Roman"/>
          <w:szCs w:val="24"/>
        </w:rPr>
        <w:t xml:space="preserve">Verificar que el niño o niña lleva todas sus pertenencias.  </w:t>
      </w:r>
    </w:p>
    <w:p>
      <w:pPr>
        <w:numPr>
          <w:ilvl w:val="0"/>
          <w:numId w:val="36"/>
        </w:numPr>
        <w:spacing w:after="36"/>
        <w:ind w:right="7" w:hanging="151"/>
        <w:rPr>
          <w:rFonts w:ascii="Times New Roman" w:hAnsi="Times New Roman" w:cs="Times New Roman"/>
          <w:szCs w:val="24"/>
        </w:rPr>
      </w:pPr>
      <w:r>
        <w:rPr>
          <w:rFonts w:ascii="Times New Roman" w:hAnsi="Times New Roman" w:cs="Times New Roman"/>
          <w:szCs w:val="24"/>
        </w:rPr>
        <w:t xml:space="preserve">Durante la salida no se debe permitir el ingreso de mascotas o animales. • Dialogar con el familiar del niño o niña respecto de actividades realizadas y situaciones especiales si las hubiera, las que deben registrarse en la libreta de comunicaciones.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Entregar al niño a la apoderada o apoderado, o a las personas autorizadas según consta en la Ficha de Matrícula, quien debe ser mayor de 18 años y presentar carné de identidad para el retiro del párvulo.  </w:t>
      </w:r>
    </w:p>
    <w:p>
      <w:pPr>
        <w:spacing w:after="115"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spacing w:after="115" w:line="259" w:lineRule="auto"/>
        <w:ind w:left="0" w:firstLine="0"/>
        <w:jc w:val="left"/>
        <w:rPr>
          <w:rFonts w:ascii="Times New Roman" w:hAnsi="Times New Roman" w:cs="Times New Roman"/>
          <w:b/>
          <w:szCs w:val="24"/>
        </w:rPr>
      </w:pPr>
    </w:p>
    <w:p>
      <w:pPr>
        <w:pStyle w:val="2"/>
        <w:bidi w:val="0"/>
      </w:pPr>
      <w:r>
        <w:t xml:space="preserve"> </w:t>
      </w:r>
      <w:bookmarkStart w:id="59" w:name="_Toc22024"/>
      <w:r>
        <w:t>PROCEDIMIENTO DE RETIRO ANTES DEL TÉRMINO DE LA JORNADA:</w:t>
      </w:r>
      <w:bookmarkEnd w:id="59"/>
      <w: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7"/>
        <w:rPr>
          <w:rFonts w:ascii="Times New Roman" w:hAnsi="Times New Roman" w:cs="Times New Roman"/>
          <w:szCs w:val="24"/>
        </w:rPr>
      </w:pPr>
      <w:r>
        <w:rPr>
          <w:rFonts w:ascii="Times New Roman" w:hAnsi="Times New Roman" w:cs="Times New Roman"/>
          <w:szCs w:val="24"/>
        </w:rPr>
        <w:t xml:space="preserve">Como medida general, el personal responsable debe asegurar el bienestar de los niños y niñas desde su ingreso hasta que sea retirado por la familia, tomando en cuenta lo siguiente: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El retiro de un niño o niña antes del término de la jornada debe ser comunicado por escrito por la familia en la libreta de comunicaciones.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o técnica del nivel entregará al niño o niña solo a su responsable o a las personas autorizadas, según consta en la ficha del párvulo, y con la presentación de la cédula de identidad.  </w:t>
      </w:r>
    </w:p>
    <w:p>
      <w:pPr>
        <w:numPr>
          <w:ilvl w:val="0"/>
          <w:numId w:val="36"/>
        </w:numPr>
        <w:spacing w:after="37"/>
        <w:ind w:right="7" w:hanging="151"/>
        <w:rPr>
          <w:rFonts w:ascii="Times New Roman" w:hAnsi="Times New Roman" w:cs="Times New Roman"/>
          <w:szCs w:val="24"/>
        </w:rPr>
      </w:pPr>
      <w:r>
        <w:rPr>
          <w:rFonts w:ascii="Times New Roman" w:hAnsi="Times New Roman" w:cs="Times New Roman"/>
          <w:szCs w:val="24"/>
        </w:rPr>
        <w:t xml:space="preserve">La educadora o técnica del nivel debe dejar constancia del retiro anticipado del niño en el libro del establecimiento, registrando nombre del párvulo, nombre y firma de la persona autorizada, fecha, hora de retiro y motivo.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Al momento de la matrícula, la Directora o encargada del Jardín Infantil debe cautelar que la persona responsable del niño o niña designe a tres adultos en orden de prioridad y cercanía con el párvulo, como responsables de llevarlo a su domicilio al término de la jornada educativa. En la ficha del párvulo deberá consignarse el nombre, RUT, dirección y parentesco o relación de dichas personas con el niño, y esta información debe mantenerse actualizada.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o técnica del nivel debe informar al apoderado que es su obligación comunicar cualquier cambio respecto de las personas autorizadas para retirar al niño o niña, dejando constancia por escrito en la Ficha del Párvulo.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educadora o técnica del nivel debe comunicar a la directora, subrogante, o responsable del Jardín Infantil, el no retiro de un niño o niña cuando se ha cumplido un retraso de 30 minutos desde la hora de salida fijada.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la subrogante, o la responsable del Jardín Infantil, luego de tomar conocimiento del atraso en el retiro de un niño o niña por más de 30 minutos, debe ubicar a las personas autorizadas de su retiro, según prioridad establecida en la Ficha del Párvulo.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subrogante, o responsable del Jardín Infantil debe disponer de fondos suficientes para efectuar llamadas de emergencia a teléfonos móviles.  </w:t>
      </w:r>
    </w:p>
    <w:p>
      <w:pPr>
        <w:numPr>
          <w:ilvl w:val="0"/>
          <w:numId w:val="36"/>
        </w:numPr>
        <w:spacing w:after="35"/>
        <w:ind w:right="7" w:hanging="151"/>
        <w:rPr>
          <w:rFonts w:ascii="Times New Roman" w:hAnsi="Times New Roman" w:cs="Times New Roman"/>
          <w:szCs w:val="24"/>
        </w:rPr>
      </w:pPr>
      <w:r>
        <w:rPr>
          <w:rFonts w:ascii="Times New Roman" w:hAnsi="Times New Roman" w:cs="Times New Roman"/>
          <w:szCs w:val="24"/>
        </w:rPr>
        <w:t xml:space="preserve">Solamente las personas autorizadas por el apoderado, según consta en la Ficha del Párvulo, pueden retirar a un niño o niña del establecimiento, previa presentación de su cédula de identidad.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El personal del Jardín Infantil no debe trasladar a los niños o niñas a sus hogares, así como tampoco trasladarlos a su propia residencia.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La Directora, subrogante, o responsable del Jardín Infantil debe designar a una funcionaria encargada del debido cuidado del párvulo que no ha sido retirado, tarea que incluye asegurar que reciba alimentación adecuada y abrigo según condiciones climáticas.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Si la responsable del Jardín Infantil no ha podido ubicar a las personas autorizadas del retiro del párvulo y ha transcurrido una hora desde el cierre del establecimiento sin que haya recibido información relativa a una eventual concurrencia al jardín infantil por alguno de ellos, solo en este caso, se debe solicitar la presencia de Carabineros de Chile, y efectuar ante ellos la respectiva denuncia, con objeto que dicha institución se haga cargo de allí en adelante de cuidar al niño o niña.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Es obligación que la funcionaria a cargo del niño o niña solicite a Carabineros de Chile copia de esta denuncia, la que debe enviarse a la Directora Regional y a la Unidad de Protección y Buen Trato, antes de las 24 horas.  </w:t>
      </w:r>
    </w:p>
    <w:p>
      <w:pPr>
        <w:numPr>
          <w:ilvl w:val="0"/>
          <w:numId w:val="36"/>
        </w:numPr>
        <w:ind w:right="7" w:hanging="151"/>
        <w:rPr>
          <w:rFonts w:ascii="Times New Roman" w:hAnsi="Times New Roman" w:cs="Times New Roman"/>
          <w:szCs w:val="24"/>
        </w:rPr>
      </w:pPr>
      <w:r>
        <w:rPr>
          <w:rFonts w:ascii="Times New Roman" w:hAnsi="Times New Roman" w:cs="Times New Roman"/>
          <w:szCs w:val="24"/>
        </w:rPr>
        <w:t xml:space="preserve">Si durante la hora que sigue al cierre del establecimiento la funcionaria a cargo del niño o niña se contacta con el adulto responsable de su retiro, deberá esperar la llegada de éste o de alguna de las personas autorizadas para tal efecto. En caso de haber llamado a Carabineros de Chile, informar acerca de la eventual concurrencia de un adulto responsable para llevar al niño o niña a su hogar, a fin de condicionar la presencia de la autoridad en el establecimiento. </w:t>
      </w:r>
    </w:p>
    <w:p>
      <w:pPr>
        <w:spacing w:after="123"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23"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27" w:line="259" w:lineRule="auto"/>
        <w:ind w:left="-5"/>
        <w:jc w:val="left"/>
        <w:rPr>
          <w:rStyle w:val="12"/>
        </w:rPr>
      </w:pPr>
      <w:r>
        <w:rPr>
          <w:rFonts w:ascii="Times New Roman" w:hAnsi="Times New Roman" w:cs="Times New Roman"/>
          <w:b/>
          <w:szCs w:val="24"/>
        </w:rPr>
        <w:t xml:space="preserve">  </w:t>
      </w:r>
      <w:bookmarkStart w:id="60" w:name="_Toc15887"/>
      <w:r>
        <w:rPr>
          <w:rStyle w:val="12"/>
        </w:rPr>
        <w:t xml:space="preserve">PROCEDIMIENTOS DEL FURGÓN </w:t>
      </w:r>
    </w:p>
    <w:bookmarkEnd w:id="60"/>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Se mantendrá un turno de recorrido para los diferentes sectores de atención del jardín infantil.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Veces por mes una educadora o la directora previa calendarización, será la encargada de acompañar recorrido y fiscalizar su buen funcionamiento, junto a la asistente de apoyo. -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Durante el recorrido del furgón tanto el chófer como la asistente, no se podrá utilizar el teléfono para uso personal (redes sociales)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Los niños y niñas y funcionarias no podrán subir con ningún tipo de alimento.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El transporte es exclusivo para los niños y niñas del jardín infantil castillo de alegría de San Fernando.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El chófer del transporte o la asistente, solo se debe limitar a conducir y cuidar a los párvulos y no entregar información o indicaciones a los apoderados o funcionarios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El servicio del furgón es totalmente gratuito, favoreciendo a todas las familias usuarias.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El furgón pasará a buscar y a dejar a todos los niños y niñas, según la dirección de la ficha de matrícula.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En caso de algún cambio de dirección tendrá que avisar oportunamente, lo cual el cambio será de forma definitiva.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La asistencia de los niños/as al jardín infantil en fundamental, ya que la subvención se paga de acuerdo al porcentaje de asistencia y con esos dineros se paga la locomoción (furgón) y se compran los materiales, útiles de aseo, mantención y pago de los funcionarios entre otras necesidades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El furgón en el momento de pasar a buscar a los niños y niñas tocara tres veces su bocina, las familias deben estar con los niños y niñas preparados, ya que cualquier atraso significa un desajuste de la rutina en el jardín. Es fundamental avisar si el menor no vendrá al jardín infantil.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Mantener actualizados los teléfonos de contacto de las familias, de modo de permitir la eficacia de la comunicación en caso de emergencia.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Los Niños y Niñas serán recogidos desde la Dirección señalada por su Apoderado y se dejarán en esta misma. No se podrán cambiar las direcciones esporádicamente Esta medida se toma para organizar y entregar un mejor servicio a las Familias usuarias, también porque al furgón se le paga por ese recorrido y no otro.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Se recuerda que, si su hijo e hija no asistirá al jardín infantil, la familia debe dar aviso al teléfono del furgón.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En caso de que en recorrido se presente un accidente los niños/as y funcionarios serán trasladados al hospital para constatar lesiones al apoderado se le llamara por teléfono para que se dirija al hospital y retire a su hijo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Los niños y niñas serán trasladados con cinturón de seguridad y silla de auto a los menores de 1 año, completando la capacidad se llevarán al jardín y se hará otro recorrido para evitar sobre cupo.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Durante el recorrido los funcionarios andarán con un botiquín, papel higiénico, bolsa y cuaderno con las direcciones y teléfono de los niños/as en caso de una emergencia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Los recorridos de la mañana se inician desde un punto en el centro de la comuna y de la tarde se inician desde el jardín infantil.   </w:t>
      </w:r>
    </w:p>
    <w:p>
      <w:pPr>
        <w:numPr>
          <w:ilvl w:val="3"/>
          <w:numId w:val="37"/>
        </w:numPr>
        <w:ind w:right="2" w:hanging="360"/>
        <w:rPr>
          <w:rFonts w:ascii="Times New Roman" w:hAnsi="Times New Roman" w:cs="Times New Roman"/>
          <w:szCs w:val="24"/>
        </w:rPr>
      </w:pPr>
      <w:r>
        <w:rPr>
          <w:rFonts w:ascii="Times New Roman" w:hAnsi="Times New Roman" w:cs="Times New Roman"/>
          <w:szCs w:val="24"/>
        </w:rPr>
        <w:t xml:space="preserve">Si en el momento de entregar al niño/a al hogar no se encuentre la familia, el niño/a será devuelto al jardín infantil, si esta situación se hace habitual en la familia será sacado del furgón. Para que este beneficio persista debe haber un compromiso importante también de las familias. </w:t>
      </w: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p>
    <w:p>
      <w:pPr>
        <w:spacing w:after="93" w:line="259" w:lineRule="auto"/>
        <w:ind w:left="643" w:firstLine="0"/>
        <w:jc w:val="left"/>
        <w:rPr>
          <w:rFonts w:ascii="Times New Roman" w:hAnsi="Times New Roman" w:cs="Times New Roman"/>
          <w:szCs w:val="24"/>
        </w:rPr>
      </w:pPr>
      <w:r>
        <w:rPr>
          <w:rFonts w:ascii="Times New Roman" w:hAnsi="Times New Roman" w:cs="Times New Roman"/>
          <w:szCs w:val="24"/>
        </w:rPr>
        <w:t xml:space="preserve"> </w:t>
      </w:r>
    </w:p>
    <w:p>
      <w:pPr>
        <w:spacing w:after="127" w:line="259" w:lineRule="auto"/>
        <w:ind w:left="-5"/>
        <w:jc w:val="left"/>
        <w:rPr>
          <w:rStyle w:val="18"/>
        </w:rPr>
      </w:pPr>
      <w:r>
        <w:rPr>
          <w:rFonts w:ascii="Times New Roman" w:hAnsi="Times New Roman" w:cs="Times New Roman"/>
          <w:b/>
          <w:szCs w:val="24"/>
          <w:u w:val="single" w:color="000000"/>
        </w:rPr>
        <w:t xml:space="preserve">  </w:t>
      </w:r>
      <w:bookmarkStart w:id="61" w:name="_Toc676"/>
      <w:r>
        <w:rPr>
          <w:rStyle w:val="18"/>
        </w:rPr>
        <w:t xml:space="preserve">FUNCIONES DE LA ENCARGADA DEL FURGON </w:t>
      </w:r>
    </w:p>
    <w:bookmarkEnd w:id="61"/>
    <w:p>
      <w:pPr>
        <w:numPr>
          <w:ilvl w:val="2"/>
          <w:numId w:val="38"/>
        </w:numPr>
        <w:ind w:hanging="360"/>
        <w:rPr>
          <w:rFonts w:ascii="Times New Roman" w:hAnsi="Times New Roman" w:cs="Times New Roman"/>
          <w:szCs w:val="24"/>
        </w:rPr>
      </w:pPr>
      <w:r>
        <w:rPr>
          <w:rFonts w:ascii="Times New Roman" w:hAnsi="Times New Roman" w:cs="Times New Roman"/>
          <w:szCs w:val="24"/>
        </w:rPr>
        <w:t xml:space="preserve">Al término del recorrido revisar el furgón asegurándose que todos los niños y niñas hayan bajado de él, con sus respectivas mochilas. </w:t>
      </w:r>
    </w:p>
    <w:p>
      <w:pPr>
        <w:numPr>
          <w:ilvl w:val="2"/>
          <w:numId w:val="38"/>
        </w:numPr>
        <w:ind w:hanging="360"/>
        <w:rPr>
          <w:rFonts w:ascii="Times New Roman" w:hAnsi="Times New Roman" w:cs="Times New Roman"/>
          <w:szCs w:val="24"/>
        </w:rPr>
      </w:pPr>
      <w:r>
        <w:rPr>
          <w:rFonts w:ascii="Times New Roman" w:hAnsi="Times New Roman" w:cs="Times New Roman"/>
          <w:szCs w:val="24"/>
        </w:rPr>
        <w:t xml:space="preserve">Al inicio y durante el recorrido la encargada coordinara el adecuado uso del cinturón, velar por los menores de 1 año con sus respectivas sillas. </w:t>
      </w:r>
    </w:p>
    <w:p>
      <w:pPr>
        <w:numPr>
          <w:ilvl w:val="2"/>
          <w:numId w:val="38"/>
        </w:numPr>
        <w:ind w:hanging="360"/>
        <w:rPr>
          <w:rFonts w:ascii="Times New Roman" w:hAnsi="Times New Roman" w:cs="Times New Roman"/>
          <w:szCs w:val="24"/>
        </w:rPr>
      </w:pPr>
      <w:r>
        <w:rPr>
          <w:rFonts w:ascii="Times New Roman" w:hAnsi="Times New Roman" w:cs="Times New Roman"/>
          <w:szCs w:val="24"/>
        </w:rPr>
        <w:t xml:space="preserve">Se registrará diariamente la bitácora de recorrido, en la cual se dispondrán de los siguientes aspectos: </w:t>
      </w:r>
    </w:p>
    <w:p>
      <w:pPr>
        <w:numPr>
          <w:ilvl w:val="1"/>
          <w:numId w:val="39"/>
        </w:numPr>
        <w:spacing w:after="117" w:line="259" w:lineRule="auto"/>
        <w:ind w:right="653" w:hanging="360"/>
        <w:rPr>
          <w:rFonts w:ascii="Times New Roman" w:hAnsi="Times New Roman" w:cs="Times New Roman"/>
          <w:szCs w:val="24"/>
        </w:rPr>
      </w:pPr>
      <w:r>
        <w:rPr>
          <w:rFonts w:ascii="Times New Roman" w:hAnsi="Times New Roman" w:cs="Times New Roman"/>
          <w:szCs w:val="24"/>
        </w:rPr>
        <w:t xml:space="preserve">registro cuantitativo de la asistencia diaria por recorrido. </w:t>
      </w:r>
    </w:p>
    <w:p>
      <w:pPr>
        <w:numPr>
          <w:ilvl w:val="1"/>
          <w:numId w:val="39"/>
        </w:numPr>
        <w:spacing w:after="115" w:line="259" w:lineRule="auto"/>
        <w:ind w:right="653" w:hanging="360"/>
        <w:rPr>
          <w:rFonts w:ascii="Times New Roman" w:hAnsi="Times New Roman" w:cs="Times New Roman"/>
          <w:szCs w:val="24"/>
        </w:rPr>
      </w:pPr>
      <w:r>
        <w:rPr>
          <w:rFonts w:ascii="Times New Roman" w:hAnsi="Times New Roman" w:cs="Times New Roman"/>
          <w:szCs w:val="24"/>
        </w:rPr>
        <w:t xml:space="preserve">Nombre del chófer. </w:t>
      </w:r>
    </w:p>
    <w:p>
      <w:pPr>
        <w:numPr>
          <w:ilvl w:val="1"/>
          <w:numId w:val="39"/>
        </w:numPr>
        <w:spacing w:after="118" w:line="259" w:lineRule="auto"/>
        <w:ind w:right="653" w:hanging="360"/>
        <w:rPr>
          <w:rFonts w:ascii="Times New Roman" w:hAnsi="Times New Roman" w:cs="Times New Roman"/>
          <w:szCs w:val="24"/>
        </w:rPr>
      </w:pPr>
      <w:r>
        <w:rPr>
          <w:rFonts w:ascii="Times New Roman" w:hAnsi="Times New Roman" w:cs="Times New Roman"/>
          <w:szCs w:val="24"/>
        </w:rPr>
        <w:t xml:space="preserve">Fecha.  </w:t>
      </w:r>
    </w:p>
    <w:p>
      <w:pPr>
        <w:numPr>
          <w:ilvl w:val="1"/>
          <w:numId w:val="39"/>
        </w:numPr>
        <w:spacing w:after="115" w:line="259" w:lineRule="auto"/>
        <w:ind w:right="653" w:hanging="360"/>
        <w:rPr>
          <w:rFonts w:ascii="Times New Roman" w:hAnsi="Times New Roman" w:cs="Times New Roman"/>
          <w:szCs w:val="24"/>
        </w:rPr>
      </w:pPr>
      <w:r>
        <w:rPr>
          <w:rFonts w:ascii="Times New Roman" w:hAnsi="Times New Roman" w:cs="Times New Roman"/>
          <w:szCs w:val="24"/>
        </w:rPr>
        <w:t xml:space="preserve">Hora Inicio y termino recorrido. </w:t>
      </w:r>
    </w:p>
    <w:p>
      <w:pPr>
        <w:numPr>
          <w:ilvl w:val="1"/>
          <w:numId w:val="39"/>
        </w:numPr>
        <w:spacing w:after="117" w:line="259" w:lineRule="auto"/>
        <w:ind w:right="653" w:hanging="360"/>
        <w:rPr>
          <w:rFonts w:ascii="Times New Roman" w:hAnsi="Times New Roman" w:cs="Times New Roman"/>
          <w:szCs w:val="24"/>
        </w:rPr>
      </w:pPr>
      <w:r>
        <w:rPr>
          <w:rFonts w:ascii="Times New Roman" w:hAnsi="Times New Roman" w:cs="Times New Roman"/>
          <w:szCs w:val="24"/>
        </w:rPr>
        <w:t xml:space="preserve">Nombre de Encargada y firma. </w:t>
      </w:r>
    </w:p>
    <w:p>
      <w:pPr>
        <w:numPr>
          <w:ilvl w:val="1"/>
          <w:numId w:val="39"/>
        </w:numPr>
        <w:ind w:right="653" w:hanging="360"/>
        <w:rPr>
          <w:rFonts w:ascii="Times New Roman" w:hAnsi="Times New Roman" w:cs="Times New Roman"/>
          <w:szCs w:val="24"/>
        </w:rPr>
      </w:pPr>
      <w:r>
        <w:rPr>
          <w:rFonts w:ascii="Times New Roman" w:hAnsi="Times New Roman" w:cs="Times New Roman"/>
          <w:szCs w:val="24"/>
        </w:rPr>
        <w:t xml:space="preserve">Aspectos relevantes (cambio domicilio, cambio recorrido, enfermedades, comunicaciones, accidentes). </w:t>
      </w:r>
    </w:p>
    <w:p>
      <w:pPr>
        <w:ind w:left="720" w:hanging="360"/>
        <w:rPr>
          <w:rFonts w:ascii="Times New Roman" w:hAnsi="Times New Roman" w:cs="Times New Roman"/>
          <w:szCs w:val="24"/>
        </w:rPr>
      </w:pPr>
      <w:r>
        <w:rPr>
          <w:rFonts w:ascii="Times New Roman" w:hAnsi="Times New Roman" w:eastAsia="Times New Roman" w:cs="Times New Roman"/>
          <w:szCs w:val="24"/>
        </w:rPr>
        <w:t>4.</w:t>
      </w:r>
      <w:r>
        <w:rPr>
          <w:rFonts w:ascii="Times New Roman" w:hAnsi="Times New Roman" w:cs="Times New Roman"/>
          <w:szCs w:val="24"/>
          <w:vertAlign w:val="subscript"/>
        </w:rPr>
        <w:t xml:space="preserve"> </w:t>
      </w:r>
      <w:r>
        <w:rPr>
          <w:rFonts w:ascii="Times New Roman" w:hAnsi="Times New Roman" w:cs="Times New Roman"/>
          <w:szCs w:val="24"/>
        </w:rPr>
        <w:t xml:space="preserve"> La encargada tendrá que informar a la dirección aspectos relevantes del funcionamiento del recorrido.</w:t>
      </w:r>
      <w:r>
        <w:rPr>
          <w:rFonts w:ascii="Times New Roman" w:hAnsi="Times New Roman" w:eastAsia="Times New Roman" w:cs="Times New Roman"/>
          <w:szCs w:val="24"/>
          <w:vertAlign w:val="subscript"/>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eastAsia="Calibri" w:cs="Times New Roman"/>
          <w:b/>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cs="Times New Roman"/>
          <w:szCs w:val="24"/>
        </w:rPr>
      </w:pPr>
    </w:p>
    <w:p>
      <w:pPr>
        <w:spacing w:after="0" w:line="259" w:lineRule="auto"/>
        <w:ind w:left="0" w:firstLine="0"/>
        <w:jc w:val="left"/>
        <w:rPr>
          <w:rFonts w:ascii="Times New Roman" w:hAnsi="Times New Roman" w:eastAsia="Calibri" w:cs="Times New Roman"/>
          <w:b/>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eastAsia="Calibri" w:cs="Times New Roman"/>
          <w:b/>
          <w:szCs w:val="24"/>
        </w:rPr>
      </w:pP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15"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pStyle w:val="2"/>
        <w:bidi w:val="0"/>
      </w:pPr>
      <w:r>
        <w:t xml:space="preserve"> </w:t>
      </w:r>
      <w:bookmarkStart w:id="62" w:name="_Toc12310"/>
      <w:r>
        <w:t>Plan de buen trato.</w:t>
      </w:r>
      <w:bookmarkEnd w:id="62"/>
      <w:r>
        <w:t xml:space="preserve">  </w:t>
      </w:r>
    </w:p>
    <w:p>
      <w:pPr>
        <w:pStyle w:val="2"/>
        <w:bidi w:val="0"/>
        <w:outlineLvl w:val="9"/>
      </w:pPr>
      <w:r>
        <w:t xml:space="preserve"> </w:t>
      </w:r>
    </w:p>
    <w:p>
      <w:pPr>
        <w:spacing w:after="10" w:line="250" w:lineRule="auto"/>
        <w:ind w:left="-5"/>
        <w:jc w:val="left"/>
        <w:rPr>
          <w:rFonts w:ascii="Times New Roman" w:hAnsi="Times New Roman" w:cs="Times New Roman"/>
          <w:szCs w:val="24"/>
        </w:rPr>
      </w:pPr>
      <w:r>
        <w:rPr>
          <w:rFonts w:ascii="Times New Roman" w:hAnsi="Times New Roman" w:cs="Times New Roman"/>
          <w:b/>
          <w:szCs w:val="24"/>
        </w:rPr>
        <w:t xml:space="preserve">PROTOCOLOS DE BUEN TRATO </w:t>
      </w:r>
    </w:p>
    <w:p>
      <w:pPr>
        <w:spacing w:after="0" w:line="363" w:lineRule="auto"/>
        <w:ind w:left="720" w:hanging="360"/>
        <w:jc w:val="left"/>
        <w:rPr>
          <w:rFonts w:ascii="Times New Roman" w:hAnsi="Times New Roman" w:cs="Times New Roman"/>
          <w:szCs w:val="24"/>
        </w:rPr>
      </w:pPr>
      <w:r>
        <w:rPr>
          <w:rFonts w:ascii="Times New Roman" w:hAnsi="Times New Roman" w:eastAsia="Segoe UI Symbol" w:cs="Times New Roman"/>
          <w:szCs w:val="24"/>
        </w:rPr>
        <w:t></w:t>
      </w:r>
      <w:r>
        <w:rPr>
          <w:rFonts w:ascii="Times New Roman" w:hAnsi="Times New Roman" w:cs="Times New Roman"/>
          <w:szCs w:val="24"/>
        </w:rPr>
        <w:t xml:space="preserve"> </w:t>
      </w:r>
      <w:r>
        <w:rPr>
          <w:rFonts w:ascii="Times New Roman" w:hAnsi="Times New Roman" w:cs="Times New Roman"/>
          <w:b/>
          <w:szCs w:val="24"/>
        </w:rPr>
        <w:t xml:space="preserve">Incorporación de las políticas de promoción de los derechos del niño y la niña (derechos y deberes de los niños y niñas).  </w:t>
      </w:r>
    </w:p>
    <w:p>
      <w:pPr>
        <w:ind w:left="-5" w:right="7"/>
        <w:rPr>
          <w:rFonts w:ascii="Times New Roman" w:hAnsi="Times New Roman" w:cs="Times New Roman"/>
          <w:szCs w:val="24"/>
        </w:rPr>
      </w:pPr>
      <w:r>
        <w:rPr>
          <w:rFonts w:ascii="Times New Roman" w:hAnsi="Times New Roman" w:cs="Times New Roman"/>
          <w:szCs w:val="24"/>
        </w:rPr>
        <w:t xml:space="preserve">La funcionaria encargada del Plan de Buen Trato es la Educadora de Párvulos, la que fue designada en la comunidad de aprendizaje estando presente todo el personal que ejerce en el Jardín Infantil Castillo de Alegría. Cada tres meses se evaluará el plan de trabajo de cada uno de los protocolos. La comunidad educativa del Jardín Infantil Castillo de Alegría se propone trabajar con los tres estamentos niños y niñas, familias y comunidad educativa. En un clima acogedor, respetando la diversidad. </w:t>
      </w:r>
      <w:r>
        <w:rPr>
          <w:rFonts w:ascii="Times New Roman" w:hAnsi="Times New Roman" w:cs="Times New Roman"/>
          <w:b/>
          <w:szCs w:val="24"/>
        </w:rPr>
        <w:t xml:space="preserve">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Clasificación del Maltrato Infantil: </w:t>
      </w:r>
    </w:p>
    <w:p>
      <w:pPr>
        <w:numPr>
          <w:ilvl w:val="2"/>
          <w:numId w:val="40"/>
        </w:numPr>
        <w:ind w:right="4" w:hanging="360"/>
        <w:rPr>
          <w:rFonts w:ascii="Times New Roman" w:hAnsi="Times New Roman" w:cs="Times New Roman"/>
          <w:szCs w:val="24"/>
        </w:rPr>
      </w:pPr>
      <w:r>
        <w:rPr>
          <w:rFonts w:ascii="Times New Roman" w:hAnsi="Times New Roman" w:cs="Times New Roman"/>
          <w:b/>
          <w:szCs w:val="24"/>
        </w:rPr>
        <w:t>Maltrato Físico:</w:t>
      </w:r>
      <w:r>
        <w:rPr>
          <w:rFonts w:ascii="Times New Roman" w:hAnsi="Times New Roman" w:cs="Times New Roman"/>
          <w:szCs w:val="24"/>
        </w:rPr>
        <w:t xml:space="preserve"> Cualquier acción no accidental por parte de los padres, madres o cuidadores/as que provoque daño físico o sea causal de enfermedad en el niño/a o lo ponga en riesgo de padecerla. La acción de dañar puede tener distintos propósitos, incluso aquellos validados socialmente como corregir o controlar la conducta del niño o niña. (Castigo corporal, golpes, palmadas, tirones de pelo, empujones, azotes, zamarrones, pellizcos).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2"/>
          <w:numId w:val="40"/>
        </w:numPr>
        <w:ind w:right="4" w:hanging="360"/>
        <w:rPr>
          <w:rFonts w:ascii="Times New Roman" w:hAnsi="Times New Roman" w:cs="Times New Roman"/>
          <w:szCs w:val="24"/>
        </w:rPr>
      </w:pPr>
      <w:r>
        <w:rPr>
          <w:rFonts w:ascii="Times New Roman" w:hAnsi="Times New Roman" w:cs="Times New Roman"/>
          <w:b/>
          <w:szCs w:val="24"/>
        </w:rPr>
        <w:t>Maltrato Psicológico:</w:t>
      </w:r>
      <w:r>
        <w:rPr>
          <w:rFonts w:ascii="Times New Roman" w:hAnsi="Times New Roman" w:cs="Times New Roman"/>
          <w:szCs w:val="24"/>
        </w:rPr>
        <w:t xml:space="preserve"> Hostilidad hacia el niño o niña manifestada en ofensas verbales, descalificaciones, críticas constantes, ridiculizaciones, rechazo emocional y afectivo. También se incluyen las faltas de cuidados básicos, ser testigo de violencia, discriminación sufrida por raza, sexo, características físicas, capacidad mental. Ejemplos: lenguaje con groserías o que menoscabe al niño/a, burla o humillación pública o privada, amenazas de castigo físico, etc.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2"/>
          <w:numId w:val="40"/>
        </w:numPr>
        <w:ind w:right="4" w:hanging="360"/>
        <w:rPr>
          <w:rFonts w:ascii="Times New Roman" w:hAnsi="Times New Roman" w:cs="Times New Roman"/>
          <w:szCs w:val="24"/>
        </w:rPr>
      </w:pPr>
      <w:r>
        <w:rPr>
          <w:rFonts w:ascii="Times New Roman" w:hAnsi="Times New Roman" w:cs="Times New Roman"/>
          <w:b/>
          <w:szCs w:val="24"/>
        </w:rPr>
        <w:t>Negligencia:</w:t>
      </w:r>
      <w:r>
        <w:rPr>
          <w:rFonts w:ascii="Times New Roman" w:hAnsi="Times New Roman" w:cs="Times New Roman"/>
          <w:szCs w:val="24"/>
        </w:rPr>
        <w:t xml:space="preserve"> Situaciones en que los padres, madres o cuidadores/as, estando en condiciones de hacerlo, no dan el cuidado y la protección tanto física como psicológica que los niños y niñas necesitan para su desarrollo. (Afecto, alimentación, estimulación, educación, recreación, salud, aseo, etc.).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numPr>
          <w:ilvl w:val="2"/>
          <w:numId w:val="40"/>
        </w:numPr>
        <w:ind w:right="4" w:hanging="360"/>
        <w:rPr>
          <w:rFonts w:ascii="Times New Roman" w:hAnsi="Times New Roman" w:cs="Times New Roman"/>
          <w:szCs w:val="24"/>
        </w:rPr>
      </w:pPr>
      <w:r>
        <w:rPr>
          <w:rFonts w:ascii="Times New Roman" w:hAnsi="Times New Roman" w:cs="Times New Roman"/>
          <w:b/>
          <w:szCs w:val="24"/>
        </w:rPr>
        <w:t>Agresiones de Carácter Sexual:</w:t>
      </w:r>
      <w:r>
        <w:rPr>
          <w:rFonts w:ascii="Times New Roman" w:hAnsi="Times New Roman" w:cs="Times New Roman"/>
          <w:szCs w:val="24"/>
        </w:rPr>
        <w:t xml:space="preserve"> Cualquier tipo de agresión sexual, tales como insinuaciones, caricias, exhibicionismo, voyerismo, masturbación, sexo oral, penetración oral, anal o vaginal, exposición a material pornográfico, explotación y comercio sexual infantil. El agresor se encuentra en una posición de poder y el niño o niña se ve involucrado en actos sexuales que no es capaz de entender. </w:t>
      </w:r>
    </w:p>
    <w:p>
      <w:pPr>
        <w:spacing w:after="115"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ind w:left="-5" w:right="10"/>
        <w:rPr>
          <w:rFonts w:ascii="Times New Roman" w:hAnsi="Times New Roman" w:cs="Times New Roman"/>
          <w:szCs w:val="24"/>
        </w:rPr>
      </w:pPr>
      <w:r>
        <w:rPr>
          <w:rFonts w:ascii="Times New Roman" w:hAnsi="Times New Roman" w:cs="Times New Roman"/>
          <w:b/>
          <w:szCs w:val="24"/>
        </w:rPr>
        <w:t xml:space="preserve">Protocolo de Detección e Intervención en Situaciones de Maltrato Infantil </w:t>
      </w:r>
      <w:r>
        <w:rPr>
          <w:rFonts w:ascii="Times New Roman" w:hAnsi="Times New Roman" w:cs="Times New Roman"/>
          <w:szCs w:val="24"/>
        </w:rPr>
        <w:t xml:space="preserve">En el Equipo Educativo del Jardín Infantil somos activos agentes de cambio para evitar el maltrato infantil y promover una cultura de buen trato en nuestra sociedad. </w:t>
      </w:r>
    </w:p>
    <w:p>
      <w:pPr>
        <w:ind w:left="-5" w:right="7"/>
        <w:rPr>
          <w:rFonts w:ascii="Times New Roman" w:hAnsi="Times New Roman" w:cs="Times New Roman"/>
          <w:szCs w:val="24"/>
        </w:rPr>
      </w:pPr>
      <w:r>
        <w:rPr>
          <w:rFonts w:ascii="Times New Roman" w:hAnsi="Times New Roman" w:cs="Times New Roman"/>
          <w:szCs w:val="24"/>
        </w:rPr>
        <w:t>Para nosotros como Jardín Infantil, es fundamental reconocer que nuestros niños y niñas son sujetos plenos de derechos y no solo objetos de protección; y que todo tipo de maltrato infantil tiene consecuencias serias en el desarrollo integral de niños y niñas, sobre todo en los primeros años de vida. Por ello, resulta fundamental intervenir a tiempo.</w:t>
      </w:r>
      <w:r>
        <w:rPr>
          <w:rFonts w:ascii="Times New Roman" w:hAnsi="Times New Roman" w:cs="Times New Roman"/>
          <w:b/>
          <w:szCs w:val="24"/>
        </w:rPr>
        <w:t xml:space="preserve"> </w:t>
      </w:r>
    </w:p>
    <w:p>
      <w:pPr>
        <w:spacing w:after="46" w:line="359" w:lineRule="auto"/>
        <w:ind w:left="-5"/>
        <w:jc w:val="left"/>
        <w:rPr>
          <w:rFonts w:ascii="Times New Roman" w:hAnsi="Times New Roman" w:cs="Times New Roman"/>
          <w:szCs w:val="24"/>
        </w:rPr>
      </w:pPr>
      <w:r>
        <w:rPr>
          <w:rFonts w:ascii="Times New Roman" w:hAnsi="Times New Roman" w:cs="Times New Roman"/>
          <w:b/>
          <w:szCs w:val="24"/>
        </w:rPr>
        <w:t xml:space="preserve">Cuando nos encontramos frente a cualquier tipo de Maltrato Infantil, se activará el siguiente Protocolo de Intervención. </w:t>
      </w:r>
    </w:p>
    <w:p>
      <w:pPr>
        <w:spacing w:after="0" w:line="257" w:lineRule="auto"/>
        <w:ind w:left="0" w:right="8529" w:firstLine="0"/>
        <w:jc w:val="left"/>
        <w:rPr>
          <w:rFonts w:ascii="Times New Roman" w:hAnsi="Times New Roman" w:cs="Times New Roman"/>
          <w:szCs w:val="24"/>
        </w:rPr>
      </w:pPr>
      <w:r>
        <w:rPr>
          <w:rFonts w:ascii="Times New Roman" w:hAnsi="Times New Roman" w:eastAsia="Calibri" w:cs="Times New Roman"/>
          <w:b/>
          <w:szCs w:val="24"/>
        </w:rPr>
        <w:t xml:space="preserve"> </w:t>
      </w:r>
      <w:r>
        <w:rPr>
          <w:rFonts w:ascii="Times New Roman" w:hAnsi="Times New Roman" w:cs="Times New Roman"/>
          <w:b/>
          <w:szCs w:val="24"/>
        </w:rPr>
        <w:t xml:space="preserve"> </w:t>
      </w:r>
    </w:p>
    <w:p>
      <w:pPr>
        <w:pStyle w:val="3"/>
        <w:bidi w:val="0"/>
      </w:pPr>
      <w:bookmarkStart w:id="63" w:name="_Toc8864"/>
      <w:r>
        <w:t>Acciones de promoción del buen trato infantil</w:t>
      </w:r>
      <w:bookmarkEnd w:id="63"/>
      <w:r>
        <w:t xml:space="preserve">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La directora y la persona encargada del buen trato en el jardín infantil, serán las responsables de gestionar actividades de promoción con la familia. Personal y la comunidad en general, a través de charlas, reuniones, entrevistas, talleres, eventos, etc.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En cuanto a la prevención, se llevará a cabo actividades de tipo informativo, educativo y de control, dirigidas a la población en general o a los grupos de familias donde se ha observado riesgos de que se desarrollen conductas de maltrato.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Las reuniones de apoderados se utilizarán como espacios propicios para informar sobre aspectos como las necesidades afectivas, nutricionales e higiénicas de los niños y niñas, o sobre su evolución madurativa y de comportamiento, así como también para trabajar pautas de crianza y estrategias concretas de prevención del maltrato y agresión sexual infantil.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El personal debe crear las condiciones necesarias para resguardar la integridad física y psicológica de los niños y niñas a su cargo, así como estimularlos y educarlos para el autocuidado.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El personal deberá ser capaz de detectar y notificar </w:t>
      </w:r>
      <w:r>
        <w:rPr>
          <w:rFonts w:ascii="Times New Roman" w:hAnsi="Times New Roman" w:cs="Times New Roman"/>
          <w:b/>
          <w:szCs w:val="24"/>
        </w:rPr>
        <w:t>situaciones de riesgo</w:t>
      </w:r>
      <w:r>
        <w:rPr>
          <w:rFonts w:ascii="Times New Roman" w:hAnsi="Times New Roman" w:cs="Times New Roman"/>
          <w:szCs w:val="24"/>
        </w:rPr>
        <w:t xml:space="preserve"> de maltrato y/o agresión sexual infantil (factores personales y/o socio familiares que pueden precipitar la situación de maltrato).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El personal deberá ser capaz de detectar </w:t>
      </w:r>
      <w:r>
        <w:rPr>
          <w:rFonts w:ascii="Times New Roman" w:hAnsi="Times New Roman" w:cs="Times New Roman"/>
          <w:b/>
          <w:szCs w:val="24"/>
        </w:rPr>
        <w:t xml:space="preserve">Señales de alerta. </w:t>
      </w:r>
      <w:r>
        <w:rPr>
          <w:rFonts w:ascii="Times New Roman" w:hAnsi="Times New Roman" w:cs="Times New Roman"/>
          <w:szCs w:val="24"/>
        </w:rPr>
        <w:t xml:space="preserve">Es importante valorar si los síntomas son resultados de una situación de maltrato o de alguna otra situación que esté afectando al párvulo.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El personal deberá ser capaz de detectar</w:t>
      </w:r>
      <w:r>
        <w:rPr>
          <w:rFonts w:ascii="Times New Roman" w:hAnsi="Times New Roman" w:cs="Times New Roman"/>
          <w:b/>
          <w:szCs w:val="24"/>
        </w:rPr>
        <w:t xml:space="preserve"> existencias</w:t>
      </w:r>
      <w:r>
        <w:rPr>
          <w:rFonts w:ascii="Times New Roman" w:hAnsi="Times New Roman" w:cs="Times New Roman"/>
          <w:szCs w:val="24"/>
        </w:rPr>
        <w:t xml:space="preserve"> de signos de maltrato infantil.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Se deberá realizar seguimientos de los niños, niñas y sus familias, en aquellos casos en que sea detectado riesgo o que han sido vulnerados en sus derechos.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se deberá entregar un orientación y apoyo a las madres y padres sobre dificultades en la crianza de sus hijos. </w:t>
      </w:r>
    </w:p>
    <w:p>
      <w:pPr>
        <w:numPr>
          <w:ilvl w:val="0"/>
          <w:numId w:val="41"/>
        </w:numPr>
        <w:spacing w:after="88" w:line="259" w:lineRule="auto"/>
        <w:ind w:right="9" w:hanging="360"/>
        <w:rPr>
          <w:rFonts w:ascii="Times New Roman" w:hAnsi="Times New Roman" w:cs="Times New Roman"/>
          <w:szCs w:val="24"/>
        </w:rPr>
      </w:pPr>
      <w:r>
        <w:rPr>
          <w:rFonts w:ascii="Times New Roman" w:hAnsi="Times New Roman" w:cs="Times New Roman"/>
          <w:szCs w:val="24"/>
        </w:rPr>
        <w:t xml:space="preserve">Sensibilizar a la comunidad educativa en torno al buen trato.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El personal deberá estar atento a cualquier cambio brusco en el comportamiento de un párvulo, a los signos, señales e indicadores de maltrato infantil que pueda presentar un niño o niña. </w:t>
      </w:r>
    </w:p>
    <w:p>
      <w:pPr>
        <w:numPr>
          <w:ilvl w:val="0"/>
          <w:numId w:val="41"/>
        </w:numPr>
        <w:ind w:right="9" w:hanging="360"/>
        <w:rPr>
          <w:rFonts w:ascii="Times New Roman" w:hAnsi="Times New Roman" w:cs="Times New Roman"/>
          <w:szCs w:val="24"/>
        </w:rPr>
      </w:pPr>
      <w:r>
        <w:rPr>
          <w:rFonts w:ascii="Times New Roman" w:hAnsi="Times New Roman" w:cs="Times New Roman"/>
          <w:szCs w:val="24"/>
        </w:rPr>
        <w:t xml:space="preserve">En relación a los signos detectados, información recibida, dudas, temores, etc., contactar telefónicamente a la unidad de protección y Buen trato regional con el fin de pedir orientación y en conjunto definir líneas de acción a seguir. </w:t>
      </w:r>
    </w:p>
    <w:p>
      <w:pPr>
        <w:spacing w:after="13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3"/>
        <w:bidi w:val="0"/>
      </w:pPr>
      <w:r>
        <w:t xml:space="preserve"> </w:t>
      </w:r>
      <w:bookmarkStart w:id="64" w:name="_Toc21780"/>
      <w:r>
        <w:t>Protocolo de higiene</w:t>
      </w:r>
      <w:bookmarkEnd w:id="64"/>
      <w:r>
        <w:t xml:space="preserve"> </w:t>
      </w:r>
    </w:p>
    <w:p>
      <w:pPr>
        <w:ind w:left="-5" w:right="11"/>
        <w:rPr>
          <w:rFonts w:ascii="Times New Roman" w:hAnsi="Times New Roman" w:cs="Times New Roman"/>
          <w:szCs w:val="24"/>
        </w:rPr>
      </w:pPr>
      <w:r>
        <w:rPr>
          <w:rFonts w:ascii="Times New Roman" w:hAnsi="Times New Roman" w:cs="Times New Roman"/>
          <w:szCs w:val="24"/>
        </w:rPr>
        <w:t xml:space="preserve">Para promover acciones buen trato con los niños y las niñas el personal debe atender sus necesidades en forma integral, por lo tanto, los espacios en que se desenvuelven deben ser saludables e higiénicos y con ambientes cálidos y de seguridad. </w:t>
      </w:r>
    </w:p>
    <w:p>
      <w:pPr>
        <w:numPr>
          <w:ilvl w:val="0"/>
          <w:numId w:val="42"/>
        </w:numPr>
        <w:rPr>
          <w:rFonts w:ascii="Times New Roman" w:hAnsi="Times New Roman" w:cs="Times New Roman"/>
          <w:szCs w:val="24"/>
        </w:rPr>
      </w:pPr>
      <w:r>
        <w:rPr>
          <w:rFonts w:ascii="Times New Roman" w:hAnsi="Times New Roman" w:cs="Times New Roman"/>
          <w:szCs w:val="24"/>
        </w:rPr>
        <w:t xml:space="preserve">todas las funciones del establecimiento deben mantener buenas condiciones de higiene personal, uniforme completo, limpio y ordenado.  </w:t>
      </w:r>
    </w:p>
    <w:p>
      <w:pPr>
        <w:numPr>
          <w:ilvl w:val="0"/>
          <w:numId w:val="42"/>
        </w:numPr>
        <w:rPr>
          <w:rFonts w:ascii="Times New Roman" w:hAnsi="Times New Roman" w:cs="Times New Roman"/>
          <w:szCs w:val="24"/>
        </w:rPr>
      </w:pPr>
      <w:r>
        <w:rPr>
          <w:rFonts w:ascii="Times New Roman" w:hAnsi="Times New Roman" w:cs="Times New Roman"/>
          <w:szCs w:val="24"/>
        </w:rPr>
        <w:t xml:space="preserve">el personal debe realizar correcto procedimiento de lavado de manos cada vez que sea necesario. </w:t>
      </w:r>
    </w:p>
    <w:p>
      <w:pPr>
        <w:numPr>
          <w:ilvl w:val="0"/>
          <w:numId w:val="42"/>
        </w:numPr>
        <w:rPr>
          <w:rFonts w:ascii="Times New Roman" w:hAnsi="Times New Roman" w:cs="Times New Roman"/>
          <w:szCs w:val="24"/>
        </w:rPr>
      </w:pPr>
      <w:r>
        <w:rPr>
          <w:rFonts w:ascii="Times New Roman" w:hAnsi="Times New Roman" w:cs="Times New Roman"/>
          <w:szCs w:val="24"/>
        </w:rPr>
        <w:t xml:space="preserve">Auxiliar de aseo debe realizar procedimientos de higiene y limpieza según indicadores de manual de procedimiento de limpieza e higiene de JUNJI. 4- Directora debe aplicar pautas de seguimientos de limpieza e higiene, descrita en los anexos del manual de procedimientos de limpieza e higiene de JUNJI. 5- Directora deberá realizar supervisión al servicio de alimentación, velando por la limpieza e higiene del recinto, vajilla, mobiliario, equipamiento, alimentos, entre otros aspectos que contempla el programa de alimentación de preescolar y de lactantes. </w:t>
      </w:r>
    </w:p>
    <w:p>
      <w:pPr>
        <w:numPr>
          <w:ilvl w:val="0"/>
          <w:numId w:val="43"/>
        </w:numPr>
        <w:ind w:right="6"/>
        <w:rPr>
          <w:rFonts w:ascii="Times New Roman" w:hAnsi="Times New Roman" w:cs="Times New Roman"/>
          <w:szCs w:val="24"/>
        </w:rPr>
      </w:pPr>
      <w:r>
        <w:rPr>
          <w:rFonts w:ascii="Times New Roman" w:hAnsi="Times New Roman" w:cs="Times New Roman"/>
          <w:szCs w:val="24"/>
        </w:rPr>
        <w:t xml:space="preserve">Directora y personal de sala deberá coordinar con apoderados la limpieza de: Sabanas, frazadas, cubrecamas, tutos, etc. </w:t>
      </w:r>
    </w:p>
    <w:p>
      <w:pPr>
        <w:numPr>
          <w:ilvl w:val="0"/>
          <w:numId w:val="43"/>
        </w:numPr>
        <w:ind w:right="6"/>
        <w:rPr>
          <w:rFonts w:ascii="Times New Roman" w:hAnsi="Times New Roman" w:cs="Times New Roman"/>
          <w:szCs w:val="24"/>
        </w:rPr>
      </w:pPr>
      <w:r>
        <w:rPr>
          <w:rFonts w:ascii="Times New Roman" w:hAnsi="Times New Roman" w:cs="Times New Roman"/>
          <w:szCs w:val="24"/>
        </w:rPr>
        <w:t xml:space="preserve">El personal de cada nivel, se preocupará que los párvulos y lactantes mantengan sus manos y ropa limpia, peinados y cumplir con horario de cepillado de dientes.  </w:t>
      </w:r>
    </w:p>
    <w:p>
      <w:pPr>
        <w:numPr>
          <w:ilvl w:val="0"/>
          <w:numId w:val="43"/>
        </w:numPr>
        <w:ind w:right="6"/>
        <w:rPr>
          <w:rFonts w:ascii="Times New Roman" w:hAnsi="Times New Roman" w:cs="Times New Roman"/>
          <w:szCs w:val="24"/>
        </w:rPr>
      </w:pPr>
      <w:r>
        <w:rPr>
          <w:rFonts w:ascii="Times New Roman" w:hAnsi="Times New Roman" w:cs="Times New Roman"/>
          <w:szCs w:val="24"/>
        </w:rPr>
        <w:t xml:space="preserve">El personal técnico o educador del nivel, será responsable de la función del cambio de pañales a los lactantes, así mismo la limpieza y desinfección de los mudadores y pecheras de hule utilizadas por ellas. </w:t>
      </w:r>
    </w:p>
    <w:p>
      <w:pPr>
        <w:spacing w:after="79"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374"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3"/>
        <w:bidi w:val="0"/>
      </w:pPr>
      <w:bookmarkStart w:id="65" w:name="_Toc28527"/>
      <w:r>
        <w:t>ACCIONES DE ACTUACION ANTE VULNERACION DE DERECHOS DE NIÑOS Y NIÑAS.</w:t>
      </w:r>
      <w:bookmarkEnd w:id="65"/>
      <w: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Protocolo de actuación en caso de abuso sexual infantil: </w:t>
      </w:r>
    </w:p>
    <w:p>
      <w:pPr>
        <w:ind w:left="-5" w:right="6"/>
        <w:rPr>
          <w:rFonts w:ascii="Times New Roman" w:hAnsi="Times New Roman" w:cs="Times New Roman"/>
          <w:szCs w:val="24"/>
        </w:rPr>
      </w:pPr>
      <w:r>
        <w:rPr>
          <w:rFonts w:ascii="Times New Roman" w:hAnsi="Times New Roman" w:cs="Times New Roman"/>
          <w:szCs w:val="24"/>
        </w:rPr>
        <w:t xml:space="preserve">Si alguna funcionaria del jardín infantil castillo de alegría detecta o tiene sospecha de abuso sexual en contra de un niño o niña del establecimiento, su deber como funcionaria garante de derecho es: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8" w:line="259" w:lineRule="auto"/>
        <w:ind w:left="-5"/>
        <w:rPr>
          <w:rFonts w:ascii="Times New Roman" w:hAnsi="Times New Roman" w:cs="Times New Roman"/>
          <w:szCs w:val="24"/>
        </w:rPr>
      </w:pPr>
      <w:r>
        <w:rPr>
          <w:rFonts w:ascii="Times New Roman" w:hAnsi="Times New Roman" w:cs="Times New Roman"/>
          <w:szCs w:val="24"/>
        </w:rPr>
        <w:t xml:space="preserve">1.-Dar aviso de inmediato a la educadora de sala y la directora del jardín infantil. </w:t>
      </w:r>
    </w:p>
    <w:p>
      <w:pPr>
        <w:ind w:left="-5"/>
        <w:rPr>
          <w:rFonts w:ascii="Times New Roman" w:hAnsi="Times New Roman" w:cs="Times New Roman"/>
          <w:szCs w:val="24"/>
        </w:rPr>
      </w:pPr>
      <w:r>
        <w:rPr>
          <w:rFonts w:ascii="Times New Roman" w:hAnsi="Times New Roman" w:cs="Times New Roman"/>
          <w:szCs w:val="24"/>
        </w:rPr>
        <w:t xml:space="preserve">2. La directora del jardín infantil o educadora subrogante a su vez, dará aviso de inmediato conocido el hecho, a la jefatura: </w:t>
      </w:r>
    </w:p>
    <w:p>
      <w:pPr>
        <w:numPr>
          <w:ilvl w:val="0"/>
          <w:numId w:val="44"/>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Coordinación de jardines infantiles VTF Santa María. </w:t>
      </w:r>
    </w:p>
    <w:p>
      <w:pPr>
        <w:numPr>
          <w:ilvl w:val="0"/>
          <w:numId w:val="44"/>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Departamento de Educación Municipal de Santa maría. </w:t>
      </w:r>
    </w:p>
    <w:p>
      <w:pPr>
        <w:numPr>
          <w:ilvl w:val="0"/>
          <w:numId w:val="44"/>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Al equipo técnico territorial JUNJI San Felipe. </w:t>
      </w:r>
    </w:p>
    <w:p>
      <w:pPr>
        <w:numPr>
          <w:ilvl w:val="0"/>
          <w:numId w:val="44"/>
        </w:numPr>
        <w:spacing w:after="115" w:line="259" w:lineRule="auto"/>
        <w:ind w:right="653" w:hanging="420"/>
        <w:rPr>
          <w:rFonts w:ascii="Times New Roman" w:hAnsi="Times New Roman" w:cs="Times New Roman"/>
          <w:szCs w:val="24"/>
        </w:rPr>
      </w:pPr>
      <w:r>
        <w:rPr>
          <w:rFonts w:ascii="Times New Roman" w:hAnsi="Times New Roman" w:cs="Times New Roman"/>
          <w:szCs w:val="24"/>
        </w:rPr>
        <w:t xml:space="preserve">A la dupla Psicosocial dependiente del DAEM Santa María.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ind w:left="-5"/>
        <w:rPr>
          <w:rFonts w:ascii="Times New Roman" w:hAnsi="Times New Roman" w:cs="Times New Roman"/>
          <w:szCs w:val="24"/>
        </w:rPr>
      </w:pPr>
      <w:r>
        <w:rPr>
          <w:rFonts w:ascii="Times New Roman" w:hAnsi="Times New Roman" w:cs="Times New Roman"/>
          <w:szCs w:val="24"/>
        </w:rPr>
        <w:t xml:space="preserve">-La directora o educadora subrogante se contactará con la familia del niño o niña para determinar acciones a seguir. </w:t>
      </w:r>
    </w:p>
    <w:p>
      <w:pPr>
        <w:ind w:left="-5"/>
        <w:rPr>
          <w:rFonts w:ascii="Times New Roman" w:hAnsi="Times New Roman" w:cs="Times New Roman"/>
          <w:szCs w:val="24"/>
        </w:rPr>
      </w:pPr>
      <w:r>
        <w:rPr>
          <w:rFonts w:ascii="Times New Roman" w:hAnsi="Times New Roman" w:cs="Times New Roman"/>
          <w:szCs w:val="24"/>
        </w:rPr>
        <w:t xml:space="preserve">. -Se acordará con la familia conducir al niño o niña hasta un centro de asistencia médica para constatar lesiones. </w:t>
      </w:r>
    </w:p>
    <w:p>
      <w:pPr>
        <w:spacing w:after="115" w:line="259" w:lineRule="auto"/>
        <w:ind w:left="-5" w:right="653"/>
        <w:rPr>
          <w:rFonts w:ascii="Times New Roman" w:hAnsi="Times New Roman" w:cs="Times New Roman"/>
          <w:szCs w:val="24"/>
        </w:rPr>
      </w:pPr>
      <w:r>
        <w:rPr>
          <w:rFonts w:ascii="Times New Roman" w:hAnsi="Times New Roman" w:cs="Times New Roman"/>
          <w:szCs w:val="24"/>
        </w:rPr>
        <w:t xml:space="preserve">-Acompañar a la familia durante todo el proceso. </w:t>
      </w:r>
    </w:p>
    <w:p>
      <w:pPr>
        <w:spacing w:after="117"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spacing w:after="352"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pStyle w:val="3"/>
        <w:bidi w:val="0"/>
      </w:pPr>
      <w:r>
        <w:t xml:space="preserve"> </w:t>
      </w:r>
      <w:bookmarkStart w:id="66" w:name="_Toc23401"/>
      <w:r>
        <w:t>Protocolo de actuación en caso de vulneración de derecho:</w:t>
      </w:r>
      <w:bookmarkEnd w:id="66"/>
      <w:r>
        <w:t xml:space="preserve"> </w:t>
      </w:r>
    </w:p>
    <w:p>
      <w:pPr>
        <w:spacing w:after="16" w:line="259" w:lineRule="auto"/>
        <w:ind w:left="0" w:firstLine="0"/>
        <w:jc w:val="left"/>
        <w:rPr>
          <w:rFonts w:ascii="Times New Roman" w:hAnsi="Times New Roman" w:cs="Times New Roman"/>
          <w:szCs w:val="24"/>
        </w:rPr>
      </w:pPr>
      <w:r>
        <w:rPr>
          <w:rFonts w:ascii="Times New Roman" w:hAnsi="Times New Roman" w:eastAsia="Calibri" w:cs="Times New Roman"/>
          <w:szCs w:val="24"/>
        </w:rPr>
        <w:t xml:space="preserve"> </w:t>
      </w:r>
    </w:p>
    <w:p>
      <w:pPr>
        <w:ind w:left="-5"/>
        <w:rPr>
          <w:rFonts w:ascii="Times New Roman" w:hAnsi="Times New Roman" w:cs="Times New Roman"/>
          <w:szCs w:val="24"/>
        </w:rPr>
      </w:pPr>
      <w:r>
        <w:rPr>
          <w:rFonts w:ascii="Times New Roman" w:hAnsi="Times New Roman" w:cs="Times New Roman"/>
          <w:szCs w:val="24"/>
        </w:rPr>
        <w:t xml:space="preserve">En caso de detectarse señales de vulneración de derechos del niño o niña, cada funcionaria debe: </w:t>
      </w:r>
    </w:p>
    <w:p>
      <w:pPr>
        <w:ind w:left="-5"/>
        <w:rPr>
          <w:rFonts w:ascii="Times New Roman" w:hAnsi="Times New Roman" w:cs="Times New Roman"/>
          <w:szCs w:val="24"/>
        </w:rPr>
      </w:pPr>
      <w:r>
        <w:rPr>
          <w:rFonts w:ascii="Times New Roman" w:hAnsi="Times New Roman" w:cs="Times New Roman"/>
          <w:szCs w:val="24"/>
        </w:rPr>
        <w:t xml:space="preserve">1.-Avisar oportunamente a la educadora de sala y directora del establecimiento y determinar las atenuantes o agravantes de la negligencia. </w:t>
      </w:r>
    </w:p>
    <w:p>
      <w:pPr>
        <w:ind w:left="-5" w:right="8"/>
        <w:rPr>
          <w:rFonts w:ascii="Times New Roman" w:hAnsi="Times New Roman" w:cs="Times New Roman"/>
          <w:szCs w:val="24"/>
        </w:rPr>
      </w:pPr>
      <w:r>
        <w:rPr>
          <w:rFonts w:ascii="Times New Roman" w:hAnsi="Times New Roman" w:cs="Times New Roman"/>
          <w:szCs w:val="24"/>
        </w:rPr>
        <w:t xml:space="preserve">2.-La educadora de nivel solicitará una entrevista con la familia para atender la necesidad del niño o niña conocer los motivos relacionados con la Vulneración y tomar acuerdos y compromisos sobre la posible solución. Dejar registro en la ficha del párvulo y registro de entrevista con la familia. </w:t>
      </w:r>
    </w:p>
    <w:p>
      <w:pPr>
        <w:spacing w:after="115" w:line="259" w:lineRule="auto"/>
        <w:ind w:left="-5" w:right="653"/>
        <w:rPr>
          <w:rFonts w:ascii="Times New Roman" w:hAnsi="Times New Roman" w:cs="Times New Roman"/>
          <w:szCs w:val="24"/>
        </w:rPr>
      </w:pPr>
      <w:r>
        <w:rPr>
          <w:rFonts w:ascii="Times New Roman" w:hAnsi="Times New Roman" w:cs="Times New Roman"/>
          <w:szCs w:val="24"/>
        </w:rPr>
        <w:t xml:space="preserve">3.- Realizar acompañamiento planificando el seguimiento del caso. </w:t>
      </w:r>
    </w:p>
    <w:p>
      <w:pPr>
        <w:ind w:left="-5"/>
        <w:rPr>
          <w:rFonts w:ascii="Times New Roman" w:hAnsi="Times New Roman" w:cs="Times New Roman"/>
          <w:szCs w:val="24"/>
        </w:rPr>
      </w:pPr>
      <w:r>
        <w:rPr>
          <w:rFonts w:ascii="Times New Roman" w:hAnsi="Times New Roman" w:cs="Times New Roman"/>
          <w:szCs w:val="24"/>
        </w:rPr>
        <w:t xml:space="preserve">4.- Si la conducta persiste o se incurre en nuevas faltas, la apoderada será citada por la directora del jardín infantil para tratar el caso, conocer los motivos y acordar compromisos para la superación del problema o falta. Dejando registro e ello en la ficha del párvulo. </w:t>
      </w:r>
    </w:p>
    <w:p>
      <w:pPr>
        <w:ind w:left="-5" w:right="4"/>
        <w:rPr>
          <w:rFonts w:ascii="Times New Roman" w:hAnsi="Times New Roman" w:cs="Times New Roman"/>
          <w:szCs w:val="24"/>
        </w:rPr>
      </w:pPr>
      <w:r>
        <w:rPr>
          <w:rFonts w:ascii="Times New Roman" w:hAnsi="Times New Roman" w:cs="Times New Roman"/>
          <w:szCs w:val="24"/>
        </w:rPr>
        <w:t xml:space="preserve">5.- Si la falta se presenta una segunda vez la directora o educadora subrogante enviará un informe a la dupla Psicosocial de DAEM, quien será la encargada de derivar el caso o tratarlo personalmente, de acuerdo con criterios de trabajo establecidos. Previo aviso de la directora a la familia. </w:t>
      </w:r>
    </w:p>
    <w:p>
      <w:pPr>
        <w:spacing w:after="115"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117"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3"/>
        <w:bidi w:val="0"/>
      </w:pPr>
      <w:r>
        <w:t xml:space="preserve"> </w:t>
      </w:r>
      <w:bookmarkStart w:id="67" w:name="_Toc13765"/>
      <w:r>
        <w:t>Protocolo de Actuación en caso de maltrato infantil.</w:t>
      </w:r>
      <w:bookmarkEnd w:id="67"/>
      <w:r>
        <w:t xml:space="preserve"> </w:t>
      </w:r>
    </w:p>
    <w:p>
      <w:pPr>
        <w:ind w:left="-5"/>
        <w:rPr>
          <w:rFonts w:ascii="Times New Roman" w:hAnsi="Times New Roman" w:cs="Times New Roman"/>
          <w:szCs w:val="24"/>
        </w:rPr>
      </w:pPr>
      <w:r>
        <w:rPr>
          <w:rFonts w:ascii="Times New Roman" w:hAnsi="Times New Roman" w:cs="Times New Roman"/>
          <w:szCs w:val="24"/>
        </w:rPr>
        <w:t xml:space="preserve">En caso que se detecte alguna forma de maltrato infantil o sospecha de ello contra un niño o niña, la funcionaria que detecta la situación debe: </w:t>
      </w:r>
    </w:p>
    <w:p>
      <w:pPr>
        <w:numPr>
          <w:ilvl w:val="0"/>
          <w:numId w:val="45"/>
        </w:numPr>
        <w:rPr>
          <w:rFonts w:ascii="Times New Roman" w:hAnsi="Times New Roman" w:cs="Times New Roman"/>
          <w:szCs w:val="24"/>
        </w:rPr>
      </w:pPr>
      <w:r>
        <w:rPr>
          <w:rFonts w:ascii="Times New Roman" w:hAnsi="Times New Roman" w:cs="Times New Roman"/>
          <w:szCs w:val="24"/>
        </w:rPr>
        <w:t xml:space="preserve">- Dar aviso de inmediato a la educadora de aula o directora del establecimiento. </w:t>
      </w:r>
    </w:p>
    <w:p>
      <w:pPr>
        <w:numPr>
          <w:ilvl w:val="0"/>
          <w:numId w:val="45"/>
        </w:numPr>
        <w:rPr>
          <w:rFonts w:ascii="Times New Roman" w:hAnsi="Times New Roman" w:cs="Times New Roman"/>
          <w:szCs w:val="24"/>
        </w:rPr>
      </w:pPr>
      <w:r>
        <w:rPr>
          <w:rFonts w:ascii="Times New Roman" w:hAnsi="Times New Roman" w:cs="Times New Roman"/>
          <w:szCs w:val="24"/>
        </w:rPr>
        <w:t xml:space="preserve">La directora o educadora subrogante debe contactarse con la familia para conocer antecedentes del hecho ocurrido, dejando registro en la ficha personal del párvulo, </w:t>
      </w:r>
    </w:p>
    <w:p>
      <w:pPr>
        <w:numPr>
          <w:ilvl w:val="0"/>
          <w:numId w:val="45"/>
        </w:numPr>
        <w:rPr>
          <w:rFonts w:ascii="Times New Roman" w:hAnsi="Times New Roman" w:cs="Times New Roman"/>
          <w:szCs w:val="24"/>
        </w:rPr>
      </w:pPr>
      <w:r>
        <w:rPr>
          <w:rFonts w:ascii="Times New Roman" w:hAnsi="Times New Roman" w:cs="Times New Roman"/>
          <w:szCs w:val="24"/>
        </w:rPr>
        <w:t xml:space="preserve">Dar aviso oportunamente a la jefatura para poner en conocimiento la situación. </w:t>
      </w:r>
    </w:p>
    <w:p>
      <w:pPr>
        <w:numPr>
          <w:ilvl w:val="0"/>
          <w:numId w:val="46"/>
        </w:numPr>
        <w:spacing w:after="116" w:line="259" w:lineRule="auto"/>
        <w:ind w:right="653" w:hanging="420"/>
        <w:rPr>
          <w:rFonts w:ascii="Times New Roman" w:hAnsi="Times New Roman" w:cs="Times New Roman"/>
          <w:szCs w:val="24"/>
        </w:rPr>
      </w:pPr>
      <w:r>
        <w:rPr>
          <w:rFonts w:ascii="Times New Roman" w:hAnsi="Times New Roman" w:cs="Times New Roman"/>
          <w:szCs w:val="24"/>
        </w:rPr>
        <w:t xml:space="preserve">Coordinación de jardines infantiles VTF Santa María. </w:t>
      </w:r>
    </w:p>
    <w:p>
      <w:pPr>
        <w:numPr>
          <w:ilvl w:val="0"/>
          <w:numId w:val="46"/>
        </w:numPr>
        <w:spacing w:after="118" w:line="259" w:lineRule="auto"/>
        <w:ind w:right="653" w:hanging="420"/>
        <w:rPr>
          <w:rFonts w:ascii="Times New Roman" w:hAnsi="Times New Roman" w:cs="Times New Roman"/>
          <w:szCs w:val="24"/>
        </w:rPr>
      </w:pPr>
      <w:r>
        <w:rPr>
          <w:rFonts w:ascii="Times New Roman" w:hAnsi="Times New Roman" w:cs="Times New Roman"/>
          <w:szCs w:val="24"/>
        </w:rPr>
        <w:t xml:space="preserve">Departamento de Educación Municipal de Santa maría. </w:t>
      </w:r>
    </w:p>
    <w:p>
      <w:pPr>
        <w:numPr>
          <w:ilvl w:val="0"/>
          <w:numId w:val="46"/>
        </w:numPr>
        <w:spacing w:after="177" w:line="259" w:lineRule="auto"/>
        <w:ind w:right="653" w:hanging="420"/>
        <w:rPr>
          <w:rFonts w:ascii="Times New Roman" w:hAnsi="Times New Roman" w:cs="Times New Roman"/>
          <w:szCs w:val="24"/>
        </w:rPr>
      </w:pPr>
      <w:r>
        <w:rPr>
          <w:rFonts w:ascii="Times New Roman" w:hAnsi="Times New Roman" w:cs="Times New Roman"/>
          <w:szCs w:val="24"/>
        </w:rPr>
        <w:t xml:space="preserve">Al equipo técnico territorial JUNJI San Felipe. </w:t>
      </w:r>
    </w:p>
    <w:p>
      <w:pPr>
        <w:numPr>
          <w:ilvl w:val="0"/>
          <w:numId w:val="46"/>
        </w:numPr>
        <w:spacing w:after="75" w:line="259" w:lineRule="auto"/>
        <w:ind w:right="653" w:hanging="420"/>
        <w:rPr>
          <w:rFonts w:ascii="Times New Roman" w:hAnsi="Times New Roman" w:cs="Times New Roman"/>
          <w:szCs w:val="24"/>
        </w:rPr>
      </w:pPr>
      <w:r>
        <w:rPr>
          <w:rFonts w:ascii="Times New Roman" w:hAnsi="Times New Roman" w:cs="Times New Roman"/>
          <w:szCs w:val="24"/>
        </w:rPr>
        <w:t xml:space="preserve">A la dupla Psicosocial dependiente del DAEM Santa María. </w:t>
      </w:r>
    </w:p>
    <w:p>
      <w:pPr>
        <w:numPr>
          <w:ilvl w:val="0"/>
          <w:numId w:val="47"/>
        </w:numPr>
        <w:spacing w:after="115" w:line="259" w:lineRule="auto"/>
        <w:ind w:right="653" w:hanging="312"/>
        <w:rPr>
          <w:rFonts w:ascii="Times New Roman" w:hAnsi="Times New Roman" w:cs="Times New Roman"/>
          <w:szCs w:val="24"/>
        </w:rPr>
      </w:pPr>
      <w:r>
        <w:rPr>
          <w:rFonts w:ascii="Times New Roman" w:hAnsi="Times New Roman" w:cs="Times New Roman"/>
          <w:szCs w:val="24"/>
        </w:rPr>
        <w:t xml:space="preserve">Realizar la connotación de lesiones en caso de ser necesario. </w:t>
      </w:r>
    </w:p>
    <w:p>
      <w:pPr>
        <w:numPr>
          <w:ilvl w:val="0"/>
          <w:numId w:val="47"/>
        </w:numPr>
        <w:spacing w:after="153" w:line="259" w:lineRule="auto"/>
        <w:ind w:right="653" w:hanging="312"/>
        <w:rPr>
          <w:rFonts w:ascii="Times New Roman" w:hAnsi="Times New Roman" w:cs="Times New Roman"/>
          <w:szCs w:val="24"/>
        </w:rPr>
      </w:pPr>
      <w:r>
        <w:rPr>
          <w:rFonts w:ascii="Times New Roman" w:hAnsi="Times New Roman" w:cs="Times New Roman"/>
          <w:szCs w:val="24"/>
        </w:rPr>
        <w:t xml:space="preserve">Acompañar a la familia durante todo el proceso. </w:t>
      </w:r>
    </w:p>
    <w:p>
      <w:pPr>
        <w:spacing w:after="98"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pStyle w:val="3"/>
        <w:bidi w:val="0"/>
      </w:pPr>
      <w:bookmarkStart w:id="68" w:name="_Toc7560"/>
      <w:r>
        <w:t>Protocolo de actuación para la PREVENCIÓN de situaciones de maltrato y Vulneración de derecho de los niños y niñas.</w:t>
      </w:r>
      <w:bookmarkEnd w:id="68"/>
      <w:r>
        <w:t xml:space="preserve"> </w:t>
      </w: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Respecto al buen trato con niños y niñas: </w:t>
      </w:r>
    </w:p>
    <w:p>
      <w:pPr>
        <w:numPr>
          <w:ilvl w:val="1"/>
          <w:numId w:val="47"/>
        </w:numPr>
        <w:spacing w:after="117" w:line="259" w:lineRule="auto"/>
        <w:ind w:right="1" w:hanging="360"/>
        <w:rPr>
          <w:rFonts w:ascii="Times New Roman" w:hAnsi="Times New Roman" w:cs="Times New Roman"/>
          <w:szCs w:val="24"/>
        </w:rPr>
      </w:pPr>
      <w:r>
        <w:rPr>
          <w:rFonts w:ascii="Times New Roman" w:hAnsi="Times New Roman" w:cs="Times New Roman"/>
          <w:szCs w:val="24"/>
        </w:rPr>
        <w:t xml:space="preserve">Los niños y niñas deben ser tratados con afecto y seguridad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Asegurar y mantener un clima de afecto y de comunicación, áreas de punto de partida en un desarrollo integral </w:t>
      </w:r>
    </w:p>
    <w:p>
      <w:pPr>
        <w:numPr>
          <w:ilvl w:val="1"/>
          <w:numId w:val="47"/>
        </w:numPr>
        <w:spacing w:after="115" w:line="259" w:lineRule="auto"/>
        <w:ind w:right="1" w:hanging="360"/>
        <w:rPr>
          <w:rFonts w:ascii="Times New Roman" w:hAnsi="Times New Roman" w:cs="Times New Roman"/>
          <w:szCs w:val="24"/>
        </w:rPr>
      </w:pPr>
      <w:r>
        <w:rPr>
          <w:rFonts w:ascii="Times New Roman" w:hAnsi="Times New Roman" w:cs="Times New Roman"/>
          <w:szCs w:val="24"/>
        </w:rPr>
        <w:t xml:space="preserve">Velar por su cuidado, protección y seguridad en cada momento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Cada niño y niña debe ser tratado por su nombre y no diminutivos ni apodos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En ningún caso dirigirse a gritos, insultos, amenazas o castigos que vayan contra su integridad.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La hora de ingesta debe ser motivada con afecto y comunicación, bajo ningún caso el adulto deberá obligar a comer a los niños y niñas.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El periodo de siesta debe considerar las necesidades de los niños y niñas, bajo ningún caso obligar. Los niños y niñas del nivel medio mayor no deben dormir, ya que ellos y ellas se están preparando para el sistema escolar, por lo que se sugiere realizar actividades pedagógicas, recreativas (bailes, cantos, juegos, evaluar experiencias ejecutadas en la mañana).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En caso de recibir o entregar a los niños y niñas con cualquier lesión o accidente, se debe comunicar de manera verbal (presencial o llamado telefónico según corresponda) o por escrito en el cuaderno viajero. A papá, mamá y apoderado.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Como funcionaria su obligación es estar atenta a las necesidades de todos los niños y niñas que conforman la comunidad educativa. </w:t>
      </w:r>
      <w:r>
        <w:rPr>
          <w:rFonts w:ascii="Times New Roman" w:hAnsi="Times New Roman" w:cs="Times New Roman"/>
          <w:b/>
          <w:szCs w:val="24"/>
        </w:rPr>
        <w:t xml:space="preserve"> </w:t>
      </w:r>
    </w:p>
    <w:p>
      <w:pPr>
        <w:numPr>
          <w:ilvl w:val="1"/>
          <w:numId w:val="47"/>
        </w:numPr>
        <w:ind w:right="1" w:hanging="360"/>
        <w:rPr>
          <w:rFonts w:ascii="Times New Roman" w:hAnsi="Times New Roman" w:cs="Times New Roman"/>
          <w:szCs w:val="24"/>
        </w:rPr>
      </w:pPr>
      <w:r>
        <w:rPr>
          <w:rFonts w:ascii="Times New Roman" w:hAnsi="Times New Roman" w:cs="Times New Roman"/>
          <w:szCs w:val="24"/>
        </w:rPr>
        <w:t xml:space="preserve">Como funcionarias se debe tener presente en todo momento el deber de ser </w:t>
      </w:r>
      <w:r>
        <w:rPr>
          <w:rFonts w:ascii="Times New Roman" w:hAnsi="Times New Roman" w:cs="Times New Roman"/>
          <w:b/>
          <w:szCs w:val="24"/>
        </w:rPr>
        <w:t>garantes de derecho</w:t>
      </w:r>
      <w:r>
        <w:rPr>
          <w:rFonts w:ascii="Times New Roman" w:hAnsi="Times New Roman" w:cs="Times New Roman"/>
          <w:szCs w:val="24"/>
        </w:rPr>
        <w:t>, por lo que se debe velas por el bienestar integral de niños y niñas.</w:t>
      </w:r>
      <w:r>
        <w:rPr>
          <w:rFonts w:ascii="Times New Roman" w:hAnsi="Times New Roman" w:cs="Times New Roman"/>
          <w:b/>
          <w:szCs w:val="24"/>
        </w:rPr>
        <w:t xml:space="preserve"> </w:t>
      </w:r>
    </w:p>
    <w:p>
      <w:pPr>
        <w:spacing w:after="117" w:line="259" w:lineRule="auto"/>
        <w:ind w:left="0" w:firstLine="0"/>
        <w:jc w:val="left"/>
        <w:rPr>
          <w:rFonts w:ascii="Times New Roman" w:hAnsi="Times New Roman" w:cs="Times New Roman"/>
          <w:b/>
          <w:szCs w:val="24"/>
        </w:rPr>
      </w:pPr>
      <w:r>
        <w:rPr>
          <w:rFonts w:ascii="Times New Roman" w:hAnsi="Times New Roman" w:cs="Times New Roman"/>
          <w:b/>
          <w:szCs w:val="24"/>
        </w:rPr>
        <w:t xml:space="preserve"> </w:t>
      </w:r>
    </w:p>
    <w:p>
      <w:pPr>
        <w:spacing w:after="117" w:line="259" w:lineRule="auto"/>
        <w:ind w:left="0" w:firstLine="0"/>
        <w:jc w:val="left"/>
        <w:rPr>
          <w:rFonts w:ascii="Times New Roman" w:hAnsi="Times New Roman" w:cs="Times New Roman"/>
          <w:b/>
          <w:szCs w:val="24"/>
        </w:rPr>
      </w:pPr>
    </w:p>
    <w:p>
      <w:pPr>
        <w:spacing w:after="117" w:line="259" w:lineRule="auto"/>
        <w:ind w:left="0" w:firstLine="0"/>
        <w:jc w:val="left"/>
        <w:rPr>
          <w:rFonts w:ascii="Times New Roman" w:hAnsi="Times New Roman" w:cs="Times New Roman"/>
          <w:szCs w:val="24"/>
        </w:rPr>
      </w:pP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 Respecto a la familia: </w:t>
      </w:r>
    </w:p>
    <w:p>
      <w:pPr>
        <w:numPr>
          <w:ilvl w:val="1"/>
          <w:numId w:val="48"/>
        </w:numPr>
        <w:spacing w:after="156" w:line="259" w:lineRule="auto"/>
        <w:ind w:hanging="360"/>
        <w:rPr>
          <w:rFonts w:ascii="Times New Roman" w:hAnsi="Times New Roman" w:cs="Times New Roman"/>
          <w:szCs w:val="24"/>
        </w:rPr>
      </w:pPr>
      <w:r>
        <w:rPr>
          <w:rFonts w:ascii="Times New Roman" w:hAnsi="Times New Roman" w:cs="Times New Roman"/>
          <w:szCs w:val="24"/>
        </w:rPr>
        <w:t xml:space="preserve">Mantener una actitud cordial y acogedora. </w:t>
      </w:r>
    </w:p>
    <w:p>
      <w:pPr>
        <w:numPr>
          <w:ilvl w:val="1"/>
          <w:numId w:val="48"/>
        </w:numPr>
        <w:ind w:hanging="360"/>
        <w:rPr>
          <w:rFonts w:ascii="Times New Roman" w:hAnsi="Times New Roman" w:cs="Times New Roman"/>
          <w:szCs w:val="24"/>
        </w:rPr>
      </w:pPr>
      <w:r>
        <w:rPr>
          <w:rFonts w:ascii="Times New Roman" w:hAnsi="Times New Roman" w:cs="Times New Roman"/>
          <w:szCs w:val="24"/>
        </w:rPr>
        <w:t xml:space="preserve">No exceder el exceso de confianza con las familias, evitar “tutear”, si es que existe un lazo de amistad mantener el respeto.  </w:t>
      </w:r>
    </w:p>
    <w:p>
      <w:pPr>
        <w:numPr>
          <w:ilvl w:val="1"/>
          <w:numId w:val="48"/>
        </w:numPr>
        <w:ind w:hanging="360"/>
        <w:rPr>
          <w:rFonts w:ascii="Times New Roman" w:hAnsi="Times New Roman" w:cs="Times New Roman"/>
          <w:szCs w:val="24"/>
        </w:rPr>
      </w:pPr>
      <w:r>
        <w:rPr>
          <w:rFonts w:ascii="Times New Roman" w:hAnsi="Times New Roman" w:cs="Times New Roman"/>
          <w:szCs w:val="24"/>
        </w:rPr>
        <w:t xml:space="preserve">Evitar entregar información de los niños y niñas por redes sociales y teléfonos personales.  </w:t>
      </w:r>
    </w:p>
    <w:p>
      <w:pPr>
        <w:numPr>
          <w:ilvl w:val="1"/>
          <w:numId w:val="48"/>
        </w:numPr>
        <w:spacing w:after="115" w:line="259" w:lineRule="auto"/>
        <w:ind w:hanging="360"/>
        <w:rPr>
          <w:rFonts w:ascii="Times New Roman" w:hAnsi="Times New Roman" w:cs="Times New Roman"/>
          <w:szCs w:val="24"/>
        </w:rPr>
      </w:pPr>
      <w:r>
        <w:rPr>
          <w:rFonts w:ascii="Times New Roman" w:hAnsi="Times New Roman" w:cs="Times New Roman"/>
          <w:szCs w:val="24"/>
        </w:rPr>
        <w:t xml:space="preserve">Mantener siempre abierto el dialogo, con un tono de voz idóneo </w:t>
      </w:r>
    </w:p>
    <w:p>
      <w:pPr>
        <w:numPr>
          <w:ilvl w:val="1"/>
          <w:numId w:val="48"/>
        </w:numPr>
        <w:ind w:hanging="360"/>
        <w:rPr>
          <w:rFonts w:ascii="Times New Roman" w:hAnsi="Times New Roman" w:cs="Times New Roman"/>
          <w:szCs w:val="24"/>
        </w:rPr>
      </w:pPr>
      <w:r>
        <w:rPr>
          <w:rFonts w:ascii="Times New Roman" w:hAnsi="Times New Roman" w:cs="Times New Roman"/>
          <w:szCs w:val="24"/>
        </w:rPr>
        <w:t xml:space="preserve">Las problemáticas o reclamos se comunican de manera íntegra solo a Educadora de Párvulos del nivel correspondiente o dirección. </w:t>
      </w:r>
    </w:p>
    <w:p>
      <w:pPr>
        <w:numPr>
          <w:ilvl w:val="1"/>
          <w:numId w:val="48"/>
        </w:numPr>
        <w:spacing w:after="117" w:line="259" w:lineRule="auto"/>
        <w:ind w:hanging="360"/>
        <w:rPr>
          <w:rFonts w:ascii="Times New Roman" w:hAnsi="Times New Roman" w:cs="Times New Roman"/>
          <w:szCs w:val="24"/>
        </w:rPr>
      </w:pPr>
      <w:r>
        <w:rPr>
          <w:rFonts w:ascii="Times New Roman" w:hAnsi="Times New Roman" w:cs="Times New Roman"/>
          <w:szCs w:val="24"/>
        </w:rPr>
        <w:t xml:space="preserve">No exigir dinero a las familias, los aportes son de manera voluntaria </w:t>
      </w:r>
    </w:p>
    <w:p>
      <w:pPr>
        <w:numPr>
          <w:ilvl w:val="1"/>
          <w:numId w:val="48"/>
        </w:numPr>
        <w:ind w:hanging="360"/>
        <w:rPr>
          <w:rFonts w:ascii="Times New Roman" w:hAnsi="Times New Roman" w:cs="Times New Roman"/>
          <w:szCs w:val="24"/>
        </w:rPr>
      </w:pPr>
      <w:r>
        <w:rPr>
          <w:rFonts w:ascii="Times New Roman" w:hAnsi="Times New Roman" w:cs="Times New Roman"/>
          <w:szCs w:val="24"/>
        </w:rPr>
        <w:t xml:space="preserve">Incluir a la familia en todas las experiencias pedagógicas y actividades en las cuales quieran y puedan participar.  </w:t>
      </w:r>
    </w:p>
    <w:p>
      <w:pPr>
        <w:numPr>
          <w:ilvl w:val="1"/>
          <w:numId w:val="48"/>
        </w:numPr>
        <w:spacing w:after="288"/>
        <w:ind w:hanging="360"/>
        <w:rPr>
          <w:rFonts w:ascii="Times New Roman" w:hAnsi="Times New Roman" w:cs="Times New Roman"/>
          <w:szCs w:val="24"/>
        </w:rPr>
      </w:pPr>
      <w:r>
        <w:rPr>
          <w:rFonts w:ascii="Times New Roman" w:hAnsi="Times New Roman" w:cs="Times New Roman"/>
          <w:szCs w:val="24"/>
        </w:rPr>
        <w:t xml:space="preserve">Procurar hacer sentir el jardín como un espacio seguro, cálido y sobretodo con finalidad educativa para niños, niñas y familia.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Apoyo a la víctima: </w:t>
      </w:r>
      <w:r>
        <w:rPr>
          <w:rFonts w:ascii="Times New Roman" w:hAnsi="Times New Roman" w:cs="Times New Roman"/>
          <w:b/>
          <w:szCs w:val="24"/>
        </w:rPr>
        <w:t xml:space="preserve"> </w:t>
      </w:r>
    </w:p>
    <w:p>
      <w:pPr>
        <w:ind w:left="720" w:right="6" w:hanging="360"/>
        <w:rPr>
          <w:rFonts w:ascii="Times New Roman" w:hAnsi="Times New Roman" w:cs="Times New Roman"/>
          <w:szCs w:val="24"/>
        </w:rPr>
      </w:pPr>
      <w:r>
        <w:rPr>
          <w:rFonts w:ascii="Times New Roman" w:hAnsi="Times New Roman" w:eastAsia="Times New Roman" w:cs="Times New Roman"/>
          <w:szCs w:val="24"/>
        </w:rPr>
        <w:t>-</w:t>
      </w:r>
      <w:r>
        <w:rPr>
          <w:rFonts w:ascii="Times New Roman" w:hAnsi="Times New Roman" w:cs="Times New Roman"/>
          <w:szCs w:val="24"/>
        </w:rPr>
        <w:t xml:space="preserve"> El jardín infantil guardara absoluta discreción en caso de ocurrir algún suceso, guardando la identidad del párvulo que ha sido víctima del maltrato y colaborando con la información que se requiera.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cs="Times New Roman"/>
          <w:szCs w:val="24"/>
        </w:rPr>
        <w:t xml:space="preserve"> </w:t>
      </w:r>
    </w:p>
    <w:p>
      <w:pPr>
        <w:spacing w:after="0" w:line="259" w:lineRule="auto"/>
        <w:ind w:left="-5"/>
        <w:jc w:val="left"/>
        <w:rPr>
          <w:rFonts w:ascii="Times New Roman" w:hAnsi="Times New Roman" w:cs="Times New Roman"/>
          <w:szCs w:val="24"/>
        </w:rPr>
      </w:pPr>
      <w:r>
        <w:rPr>
          <w:rFonts w:ascii="Times New Roman" w:hAnsi="Times New Roman" w:cs="Times New Roman"/>
          <w:b/>
          <w:szCs w:val="24"/>
        </w:rPr>
        <w:t xml:space="preserve">Con las funcionarias: </w:t>
      </w:r>
    </w:p>
    <w:p>
      <w:pPr>
        <w:spacing w:after="0" w:line="259" w:lineRule="auto"/>
        <w:ind w:left="0" w:firstLine="0"/>
        <w:jc w:val="left"/>
        <w:rPr>
          <w:rFonts w:ascii="Times New Roman" w:hAnsi="Times New Roman" w:cs="Times New Roman"/>
          <w:szCs w:val="24"/>
        </w:rPr>
      </w:pPr>
      <w:r>
        <w:rPr>
          <w:rFonts w:ascii="Times New Roman" w:hAnsi="Times New Roman" w:cs="Times New Roman"/>
          <w:b/>
          <w:szCs w:val="24"/>
        </w:rPr>
        <w:t xml:space="preserve"> </w:t>
      </w:r>
    </w:p>
    <w:p>
      <w:pPr>
        <w:pStyle w:val="3"/>
        <w:bidi w:val="0"/>
      </w:pPr>
      <w:r>
        <w:rPr>
          <w:rFonts w:ascii="Times New Roman" w:hAnsi="Times New Roman" w:cs="Times New Roman"/>
          <w:b/>
          <w:szCs w:val="24"/>
        </w:rPr>
        <w:t xml:space="preserve"> </w:t>
      </w:r>
      <w:bookmarkStart w:id="69" w:name="_Toc19627"/>
      <w:r>
        <w:t>Interacciones entre personal y niños/as</w:t>
      </w:r>
      <w:bookmarkEnd w:id="69"/>
      <w:r>
        <w:t xml:space="preserve"> </w:t>
      </w:r>
    </w:p>
    <w:p>
      <w:pPr>
        <w:pStyle w:val="3"/>
        <w:bidi w:val="0"/>
        <w:outlineLvl w:val="9"/>
      </w:pPr>
      <w:r>
        <w:t xml:space="preserve"> </w:t>
      </w:r>
    </w:p>
    <w:p>
      <w:pPr>
        <w:numPr>
          <w:ilvl w:val="0"/>
          <w:numId w:val="49"/>
        </w:numPr>
        <w:spacing w:after="116" w:line="259" w:lineRule="auto"/>
        <w:ind w:hanging="420"/>
        <w:rPr>
          <w:rFonts w:ascii="Times New Roman" w:hAnsi="Times New Roman" w:cs="Times New Roman"/>
          <w:szCs w:val="24"/>
        </w:rPr>
      </w:pPr>
      <w:r>
        <w:rPr>
          <w:rFonts w:ascii="Times New Roman" w:hAnsi="Times New Roman" w:cs="Times New Roman"/>
          <w:szCs w:val="24"/>
        </w:rPr>
        <w:t xml:space="preserve">Manifestar actitudes de afecto y acogida con todos los niños/as: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Adecuar su modo de interacción, según las necesidades de los párvulos: Mantener una actitud de escucha y alerta cognitiva: Fomentar la expresión de intereses y preferencias personales: Promover la confianza y libertad para expresarse, opinar y plantear puntos de vistas propios: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Generar instancias de relación e interacciones cooperativas entre los niños/as: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Incentivar habitualmente la comunicación y expresión verbal de los párvulos:  </w:t>
      </w:r>
    </w:p>
    <w:p>
      <w:pPr>
        <w:numPr>
          <w:ilvl w:val="0"/>
          <w:numId w:val="49"/>
        </w:numPr>
        <w:spacing w:after="115" w:line="259" w:lineRule="auto"/>
        <w:ind w:hanging="420"/>
        <w:rPr>
          <w:rFonts w:ascii="Times New Roman" w:hAnsi="Times New Roman" w:cs="Times New Roman"/>
          <w:szCs w:val="24"/>
        </w:rPr>
      </w:pPr>
      <w:r>
        <w:rPr>
          <w:rFonts w:ascii="Times New Roman" w:hAnsi="Times New Roman" w:cs="Times New Roman"/>
          <w:szCs w:val="24"/>
        </w:rPr>
        <w:t xml:space="preserve">Fomentar la creatividad y el respeto a la diversidad en todo momento: </w:t>
      </w:r>
    </w:p>
    <w:p>
      <w:pPr>
        <w:ind w:left="430" w:right="10"/>
        <w:rPr>
          <w:rFonts w:ascii="Times New Roman" w:hAnsi="Times New Roman" w:cs="Times New Roman"/>
          <w:szCs w:val="24"/>
        </w:rPr>
      </w:pPr>
      <w:r>
        <w:rPr>
          <w:rFonts w:ascii="Times New Roman" w:hAnsi="Times New Roman" w:cs="Times New Roman"/>
          <w:szCs w:val="24"/>
        </w:rPr>
        <w:t xml:space="preserve">Intencional el protagonismo del niño/a en todas las experiencias educativas: Promover el desarrollo de la autonomía en todas las instancias educativas: Intencional la participación de los niños/as utilizando la ambientación con objetivos pedagógicos: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Expresar con claridad la intencionalidad, orientaciones e instrucciones de las experiencias educativas de nuestro sello en relación al cuidado y respeto por la naturaleza y el medio ambiente.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Elevar gradualmente el nivel de complejidad y abstracción de las experiencias educativas de nuestro sello en relación al desarrollo del cuidado y el respeto por el medio ambiente.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Utilizar habitualmente un estilo de preguntas que fomenta el desarrollo de procesos cognitivos específicos: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Promover el desarrollo de procesos meta cognitivos y de potenciación: Incentivar a que los niños/as expresen lo aprendido para comprobar si lo han comprendido: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Realizar la síntesis de lo tratado al finalizar un tema o actividad: El Mostrar una actitud lúdica, abierta y flexible: </w:t>
      </w:r>
    </w:p>
    <w:p>
      <w:pPr>
        <w:numPr>
          <w:ilvl w:val="0"/>
          <w:numId w:val="49"/>
        </w:numPr>
        <w:spacing w:after="116" w:line="259" w:lineRule="auto"/>
        <w:ind w:hanging="420"/>
        <w:rPr>
          <w:rFonts w:ascii="Times New Roman" w:hAnsi="Times New Roman" w:cs="Times New Roman"/>
          <w:szCs w:val="24"/>
        </w:rPr>
      </w:pPr>
      <w:r>
        <w:rPr>
          <w:rFonts w:ascii="Times New Roman" w:hAnsi="Times New Roman" w:cs="Times New Roman"/>
          <w:szCs w:val="24"/>
        </w:rPr>
        <w:t xml:space="preserve">Promover la formación de valores humanos propios de la convivencia social: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Mantener un trabajo coordinado y eficiente en función de los procesos educativos:  </w:t>
      </w:r>
    </w:p>
    <w:p>
      <w:pPr>
        <w:numPr>
          <w:ilvl w:val="0"/>
          <w:numId w:val="49"/>
        </w:numPr>
        <w:spacing w:after="124" w:line="250" w:lineRule="auto"/>
        <w:ind w:hanging="420"/>
        <w:rPr>
          <w:rFonts w:ascii="Times New Roman" w:hAnsi="Times New Roman" w:cs="Times New Roman"/>
          <w:szCs w:val="24"/>
        </w:rPr>
      </w:pPr>
      <w:r>
        <w:rPr>
          <w:rFonts w:ascii="Times New Roman" w:hAnsi="Times New Roman" w:cs="Times New Roman"/>
          <w:b/>
          <w:szCs w:val="24"/>
        </w:rPr>
        <w:t xml:space="preserve">Interacción personal / familia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En la etapa de adaptación, tener presente que este es un momento clave, ha de ser paso a paso, sin prisas ni agobios. Puede ser más lenta de lo esperado. Cada niño/a es diferente y reacciona distinto como también su familia, es importante respetar el tiempo y las exigencias de cada uno. </w:t>
      </w:r>
    </w:p>
    <w:p>
      <w:pPr>
        <w:numPr>
          <w:ilvl w:val="0"/>
          <w:numId w:val="49"/>
        </w:numPr>
        <w:spacing w:after="117" w:line="259" w:lineRule="auto"/>
        <w:ind w:hanging="420"/>
        <w:rPr>
          <w:rFonts w:ascii="Times New Roman" w:hAnsi="Times New Roman" w:cs="Times New Roman"/>
          <w:szCs w:val="24"/>
        </w:rPr>
      </w:pPr>
      <w:r>
        <w:rPr>
          <w:rFonts w:ascii="Times New Roman" w:hAnsi="Times New Roman" w:cs="Times New Roman"/>
          <w:szCs w:val="24"/>
        </w:rPr>
        <w:t xml:space="preserve">Respetar las relaciones de los niños con sus familias. </w:t>
      </w:r>
    </w:p>
    <w:p>
      <w:pPr>
        <w:numPr>
          <w:ilvl w:val="0"/>
          <w:numId w:val="49"/>
        </w:numPr>
        <w:spacing w:after="119" w:line="259" w:lineRule="auto"/>
        <w:ind w:hanging="420"/>
        <w:rPr>
          <w:rFonts w:ascii="Times New Roman" w:hAnsi="Times New Roman" w:cs="Times New Roman"/>
          <w:szCs w:val="24"/>
        </w:rPr>
      </w:pPr>
      <w:r>
        <w:rPr>
          <w:rFonts w:ascii="Times New Roman" w:hAnsi="Times New Roman" w:cs="Times New Roman"/>
          <w:szCs w:val="24"/>
        </w:rPr>
        <w:t xml:space="preserve">Empatizar con la familia. </w:t>
      </w:r>
    </w:p>
    <w:p>
      <w:pPr>
        <w:numPr>
          <w:ilvl w:val="0"/>
          <w:numId w:val="49"/>
        </w:numPr>
        <w:spacing w:after="117" w:line="259" w:lineRule="auto"/>
        <w:ind w:hanging="420"/>
        <w:rPr>
          <w:rFonts w:ascii="Times New Roman" w:hAnsi="Times New Roman" w:cs="Times New Roman"/>
          <w:szCs w:val="24"/>
        </w:rPr>
      </w:pPr>
      <w:r>
        <w:rPr>
          <w:rFonts w:ascii="Times New Roman" w:hAnsi="Times New Roman" w:cs="Times New Roman"/>
          <w:szCs w:val="24"/>
        </w:rPr>
        <w:t xml:space="preserve">Escuchar a las familias. </w:t>
      </w:r>
    </w:p>
    <w:p>
      <w:pPr>
        <w:numPr>
          <w:ilvl w:val="0"/>
          <w:numId w:val="49"/>
        </w:numPr>
        <w:spacing w:after="119" w:line="259" w:lineRule="auto"/>
        <w:ind w:hanging="420"/>
        <w:rPr>
          <w:rFonts w:ascii="Times New Roman" w:hAnsi="Times New Roman" w:cs="Times New Roman"/>
          <w:szCs w:val="24"/>
        </w:rPr>
      </w:pPr>
      <w:r>
        <w:rPr>
          <w:rFonts w:ascii="Times New Roman" w:hAnsi="Times New Roman" w:cs="Times New Roman"/>
          <w:szCs w:val="24"/>
        </w:rPr>
        <w:t xml:space="preserve">Responder las inquietudes. </w:t>
      </w:r>
    </w:p>
    <w:p>
      <w:pPr>
        <w:numPr>
          <w:ilvl w:val="0"/>
          <w:numId w:val="49"/>
        </w:numPr>
        <w:spacing w:after="116" w:line="259" w:lineRule="auto"/>
        <w:ind w:hanging="420"/>
        <w:rPr>
          <w:rFonts w:ascii="Times New Roman" w:hAnsi="Times New Roman" w:cs="Times New Roman"/>
          <w:szCs w:val="24"/>
        </w:rPr>
      </w:pPr>
      <w:r>
        <w:rPr>
          <w:rFonts w:ascii="Times New Roman" w:hAnsi="Times New Roman" w:cs="Times New Roman"/>
          <w:szCs w:val="24"/>
        </w:rPr>
        <w:t xml:space="preserve">Orientar a las familias. </w:t>
      </w:r>
    </w:p>
    <w:p>
      <w:pPr>
        <w:numPr>
          <w:ilvl w:val="0"/>
          <w:numId w:val="49"/>
        </w:numPr>
        <w:spacing w:after="118" w:line="259" w:lineRule="auto"/>
        <w:ind w:hanging="420"/>
        <w:rPr>
          <w:rFonts w:ascii="Times New Roman" w:hAnsi="Times New Roman" w:cs="Times New Roman"/>
          <w:szCs w:val="24"/>
        </w:rPr>
      </w:pPr>
      <w:r>
        <w:rPr>
          <w:rFonts w:ascii="Times New Roman" w:hAnsi="Times New Roman" w:cs="Times New Roman"/>
          <w:szCs w:val="24"/>
        </w:rPr>
        <w:t xml:space="preserve">Fomentar el diálogo de la familia con sus hijos e hijas. </w:t>
      </w:r>
    </w:p>
    <w:p>
      <w:pPr>
        <w:numPr>
          <w:ilvl w:val="0"/>
          <w:numId w:val="49"/>
        </w:numPr>
        <w:spacing w:after="116" w:line="259" w:lineRule="auto"/>
        <w:ind w:hanging="420"/>
        <w:rPr>
          <w:rFonts w:ascii="Times New Roman" w:hAnsi="Times New Roman" w:cs="Times New Roman"/>
          <w:szCs w:val="24"/>
        </w:rPr>
      </w:pPr>
      <w:r>
        <w:rPr>
          <w:rFonts w:ascii="Times New Roman" w:hAnsi="Times New Roman" w:cs="Times New Roman"/>
          <w:szCs w:val="24"/>
        </w:rPr>
        <w:t xml:space="preserve">Compartir con las familias orientaciones para la educación de sus hijos.  </w:t>
      </w:r>
    </w:p>
    <w:p>
      <w:pPr>
        <w:numPr>
          <w:ilvl w:val="0"/>
          <w:numId w:val="49"/>
        </w:numPr>
        <w:spacing w:after="118" w:line="259" w:lineRule="auto"/>
        <w:ind w:hanging="420"/>
        <w:rPr>
          <w:rFonts w:ascii="Times New Roman" w:hAnsi="Times New Roman" w:cs="Times New Roman"/>
          <w:szCs w:val="24"/>
        </w:rPr>
      </w:pPr>
      <w:r>
        <w:rPr>
          <w:rFonts w:ascii="Times New Roman" w:hAnsi="Times New Roman" w:cs="Times New Roman"/>
          <w:szCs w:val="24"/>
        </w:rPr>
        <w:t xml:space="preserve">Reconocer las fortalezas de las familias. </w:t>
      </w:r>
    </w:p>
    <w:p>
      <w:pPr>
        <w:numPr>
          <w:ilvl w:val="0"/>
          <w:numId w:val="49"/>
        </w:numPr>
        <w:spacing w:after="120" w:line="259" w:lineRule="auto"/>
        <w:ind w:hanging="420"/>
        <w:rPr>
          <w:rFonts w:ascii="Times New Roman" w:hAnsi="Times New Roman" w:cs="Times New Roman"/>
          <w:szCs w:val="24"/>
        </w:rPr>
      </w:pPr>
      <w:r>
        <w:rPr>
          <w:rFonts w:ascii="Times New Roman" w:hAnsi="Times New Roman" w:cs="Times New Roman"/>
          <w:szCs w:val="24"/>
        </w:rPr>
        <w:t xml:space="preserve">Tratar a todas las familias de la misma forma. </w:t>
      </w:r>
    </w:p>
    <w:p>
      <w:pPr>
        <w:numPr>
          <w:ilvl w:val="0"/>
          <w:numId w:val="49"/>
        </w:numPr>
        <w:spacing w:line="259" w:lineRule="auto"/>
        <w:ind w:hanging="420"/>
        <w:rPr>
          <w:rFonts w:ascii="Times New Roman" w:hAnsi="Times New Roman" w:cs="Times New Roman"/>
          <w:szCs w:val="24"/>
        </w:rPr>
      </w:pPr>
      <w:r>
        <w:rPr>
          <w:rFonts w:ascii="Times New Roman" w:hAnsi="Times New Roman" w:cs="Times New Roman"/>
          <w:szCs w:val="24"/>
        </w:rPr>
        <w:t>Respetar la cultura familiar.</w:t>
      </w:r>
      <w:r>
        <w:rPr>
          <w:rFonts w:ascii="Times New Roman" w:hAnsi="Times New Roman" w:eastAsia="Calibri" w:cs="Times New Roman"/>
          <w:b/>
          <w:szCs w:val="24"/>
          <w:vertAlign w:val="subscript"/>
        </w:rPr>
        <w:t xml:space="preserve">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Propiciar la participación de la familia en las diferentes etapas del proceso educativo. </w:t>
      </w:r>
    </w:p>
    <w:p>
      <w:pPr>
        <w:numPr>
          <w:ilvl w:val="0"/>
          <w:numId w:val="49"/>
        </w:numPr>
        <w:spacing w:after="116" w:line="259" w:lineRule="auto"/>
        <w:ind w:hanging="420"/>
        <w:rPr>
          <w:rFonts w:ascii="Times New Roman" w:hAnsi="Times New Roman" w:cs="Times New Roman"/>
          <w:szCs w:val="24"/>
        </w:rPr>
      </w:pPr>
      <w:r>
        <w:rPr>
          <w:rFonts w:ascii="Times New Roman" w:hAnsi="Times New Roman" w:cs="Times New Roman"/>
          <w:szCs w:val="24"/>
        </w:rPr>
        <w:t xml:space="preserve">La colaboración de la familia se realiza dependiendo de su realidad. </w:t>
      </w:r>
    </w:p>
    <w:p>
      <w:pPr>
        <w:numPr>
          <w:ilvl w:val="0"/>
          <w:numId w:val="49"/>
        </w:numPr>
        <w:ind w:hanging="420"/>
        <w:rPr>
          <w:rFonts w:ascii="Times New Roman" w:hAnsi="Times New Roman" w:cs="Times New Roman"/>
          <w:szCs w:val="24"/>
        </w:rPr>
      </w:pPr>
      <w:r>
        <w:rPr>
          <w:rFonts w:ascii="Times New Roman" w:hAnsi="Times New Roman" w:cs="Times New Roman"/>
          <w:szCs w:val="24"/>
        </w:rPr>
        <w:t>Cualquier situación personal con la familia no debe tratase en el jardín infantil.</w:t>
      </w:r>
      <w:r>
        <w:rPr>
          <w:rFonts w:ascii="Times New Roman" w:hAnsi="Times New Roman" w:cs="Times New Roman"/>
          <w:b/>
          <w:szCs w:val="24"/>
        </w:rPr>
        <w:t xml:space="preserve"> </w:t>
      </w:r>
    </w:p>
    <w:p>
      <w:pPr>
        <w:spacing w:after="117" w:line="259" w:lineRule="auto"/>
        <w:ind w:left="720" w:firstLine="0"/>
        <w:jc w:val="left"/>
        <w:rPr>
          <w:rFonts w:ascii="Times New Roman" w:hAnsi="Times New Roman" w:cs="Times New Roman"/>
          <w:b/>
          <w:szCs w:val="24"/>
        </w:rPr>
      </w:pPr>
    </w:p>
    <w:p>
      <w:pPr>
        <w:spacing w:after="117" w:line="259" w:lineRule="auto"/>
        <w:ind w:left="720" w:firstLine="0"/>
        <w:jc w:val="left"/>
        <w:rPr>
          <w:rFonts w:ascii="Times New Roman" w:hAnsi="Times New Roman" w:cs="Times New Roman"/>
          <w:b/>
          <w:szCs w:val="24"/>
        </w:rPr>
      </w:pPr>
    </w:p>
    <w:p>
      <w:pPr>
        <w:spacing w:after="117" w:line="259" w:lineRule="auto"/>
        <w:ind w:left="720" w:firstLine="0"/>
        <w:jc w:val="left"/>
        <w:rPr>
          <w:rFonts w:ascii="Times New Roman" w:hAnsi="Times New Roman" w:cs="Times New Roman"/>
          <w:szCs w:val="24"/>
        </w:rPr>
      </w:pPr>
      <w:r>
        <w:rPr>
          <w:rFonts w:ascii="Times New Roman" w:hAnsi="Times New Roman" w:cs="Times New Roman"/>
          <w:b/>
          <w:szCs w:val="24"/>
        </w:rPr>
        <w:t xml:space="preserve"> </w:t>
      </w:r>
    </w:p>
    <w:p>
      <w:pPr>
        <w:pStyle w:val="3"/>
        <w:bidi w:val="0"/>
      </w:pPr>
      <w:bookmarkStart w:id="70" w:name="_Toc27433"/>
      <w:r>
        <w:t>Interacciones del personal entre sí.</w:t>
      </w:r>
      <w:bookmarkEnd w:id="70"/>
      <w:r>
        <w:t xml:space="preserve"> </w:t>
      </w:r>
    </w:p>
    <w:p>
      <w:pPr>
        <w:spacing w:after="289"/>
        <w:ind w:left="-5" w:right="7"/>
        <w:rPr>
          <w:rFonts w:ascii="Times New Roman" w:hAnsi="Times New Roman" w:cs="Times New Roman"/>
          <w:szCs w:val="24"/>
        </w:rPr>
      </w:pPr>
      <w:r>
        <w:rPr>
          <w:rFonts w:ascii="Times New Roman" w:hAnsi="Times New Roman" w:cs="Times New Roman"/>
          <w:szCs w:val="24"/>
        </w:rPr>
        <w:t xml:space="preserve">La encargada de llevar a cabo la buena ejecución de las interacciones entre el personal entre sí, es la Directora del Establecimiento Educativo, en su ausencia la educadora subrogante.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El personal debe crear instancias para fomentar el diálogo entre pares y así mantener una buena comunicación.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El personal debe empatizar con las compañeras de trabajo en diferentes situaciones durante la jornada laboral.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Mantener siempre actitudes de respeto hacia las demás funcionarias del jardín infantil.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Utilizar un buen vocabulario acorde al centro educativo donde se desempeña durante toda la jornada de trabajo.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Mantener relaciones de buen trato hacia las demás funcionarias del jardín infantil promoviendo la tolerancia y la empatía. </w:t>
      </w:r>
    </w:p>
    <w:p>
      <w:pPr>
        <w:numPr>
          <w:ilvl w:val="0"/>
          <w:numId w:val="49"/>
        </w:numPr>
        <w:ind w:hanging="420"/>
        <w:rPr>
          <w:rFonts w:ascii="Times New Roman" w:hAnsi="Times New Roman" w:cs="Times New Roman"/>
          <w:szCs w:val="24"/>
        </w:rPr>
      </w:pPr>
      <w:r>
        <w:rPr>
          <w:rFonts w:ascii="Times New Roman" w:hAnsi="Times New Roman" w:cs="Times New Roman"/>
          <w:szCs w:val="24"/>
        </w:rPr>
        <w:t xml:space="preserve">Respetar las diferencias personales como: religión, raza, nivel educativo, orientación sexual y política, condición física, entre otras. </w:t>
      </w:r>
    </w:p>
    <w:p>
      <w:pPr>
        <w:numPr>
          <w:ilvl w:val="0"/>
          <w:numId w:val="49"/>
        </w:numPr>
        <w:ind w:hanging="420"/>
        <w:rPr>
          <w:rFonts w:ascii="Times New Roman" w:hAnsi="Times New Roman" w:cs="Times New Roman"/>
          <w:szCs w:val="24"/>
        </w:rPr>
      </w:pPr>
      <w:r>
        <w:rPr>
          <w:rFonts w:ascii="Times New Roman" w:hAnsi="Times New Roman" w:cs="Times New Roman"/>
          <w:szCs w:val="24"/>
        </w:rPr>
        <w:t>Evitar realizar acciones de Bull ying (acoso físico, psicológico de forma continua) hacia las compañeras de trabajo.</w:t>
      </w:r>
      <w:r>
        <w:rPr>
          <w:rFonts w:ascii="Times New Roman" w:hAnsi="Times New Roman" w:eastAsia="Calibri" w:cs="Times New Roman"/>
          <w:b/>
          <w:szCs w:val="24"/>
        </w:rPr>
        <w:t xml:space="preserve"> </w:t>
      </w:r>
    </w:p>
    <w:p>
      <w:pPr>
        <w:spacing w:after="15"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jc w:val="left"/>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cs="Times New Roman"/>
          <w:szCs w:val="24"/>
        </w:rPr>
      </w:pPr>
      <w:r>
        <w:rPr>
          <w:rFonts w:ascii="Times New Roman" w:hAnsi="Times New Roman" w:eastAsia="Calibri" w:cs="Times New Roman"/>
          <w:b/>
          <w:szCs w:val="24"/>
        </w:rPr>
        <w:t xml:space="preserve"> </w:t>
      </w:r>
    </w:p>
    <w:p>
      <w:pPr>
        <w:spacing w:after="0" w:line="259" w:lineRule="auto"/>
        <w:ind w:left="0" w:firstLine="0"/>
        <w:rPr>
          <w:rFonts w:ascii="Times New Roman" w:hAnsi="Times New Roman" w:eastAsia="Calibri" w:cs="Times New Roman"/>
          <w:b/>
          <w:szCs w:val="24"/>
        </w:rPr>
      </w:pPr>
      <w:r>
        <w:rPr>
          <w:rFonts w:ascii="Times New Roman" w:hAnsi="Times New Roman" w:eastAsia="Calibri" w:cs="Times New Roman"/>
          <w:b/>
          <w:szCs w:val="24"/>
        </w:rPr>
        <w:t xml:space="preserve"> </w:t>
      </w:r>
    </w:p>
    <w:p>
      <w:pPr>
        <w:spacing w:after="160" w:line="259" w:lineRule="auto"/>
        <w:ind w:left="0" w:firstLine="0"/>
        <w:jc w:val="left"/>
        <w:rPr>
          <w:rFonts w:ascii="Times New Roman" w:hAnsi="Times New Roman" w:eastAsia="Calibri" w:cs="Times New Roman"/>
          <w:b/>
          <w:szCs w:val="24"/>
        </w:rPr>
      </w:pPr>
    </w:p>
    <w:p>
      <w:pPr>
        <w:spacing w:after="160" w:line="259" w:lineRule="auto"/>
        <w:ind w:left="0" w:firstLine="0"/>
        <w:jc w:val="left"/>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spacing w:after="160" w:line="259" w:lineRule="auto"/>
        <w:ind w:left="0" w:firstLine="0"/>
        <w:jc w:val="center"/>
        <w:rPr>
          <w:rFonts w:ascii="Times New Roman" w:hAnsi="Times New Roman" w:eastAsia="Calibri" w:cs="Times New Roman"/>
          <w:b/>
          <w:szCs w:val="24"/>
        </w:rPr>
      </w:pPr>
    </w:p>
    <w:p>
      <w:pPr>
        <w:pStyle w:val="2"/>
        <w:bidi w:val="0"/>
      </w:pPr>
      <w:bookmarkStart w:id="71" w:name="_Toc11886"/>
      <w:r>
        <w:t>PROTOCOLO COVID-19</w:t>
      </w:r>
      <w:bookmarkEnd w:id="71"/>
    </w:p>
    <w:p>
      <w:pPr>
        <w:spacing w:after="115" w:line="259" w:lineRule="auto"/>
        <w:ind w:left="0" w:firstLine="0"/>
        <w:jc w:val="both"/>
        <w:rPr>
          <w:b/>
          <w:color w:val="auto"/>
          <w:sz w:val="28"/>
          <w:szCs w:val="28"/>
        </w:rPr>
      </w:pPr>
    </w:p>
    <w:p>
      <w:pPr>
        <w:pStyle w:val="2"/>
        <w:bidi w:val="0"/>
        <w:rPr>
          <w:rFonts w:ascii="Times New Roman" w:hAnsi="Times New Roman" w:cs="Times New Roman"/>
          <w:b/>
          <w:color w:val="auto"/>
          <w:szCs w:val="24"/>
        </w:rPr>
      </w:pPr>
      <w:bookmarkStart w:id="72" w:name="_Toc24852"/>
      <w:r>
        <w:t>PROTOCOLO SANITARIO</w:t>
      </w:r>
      <w:bookmarkEnd w:id="72"/>
    </w:p>
    <w:p>
      <w:pPr>
        <w:widowControl w:val="0"/>
        <w:pBdr>
          <w:top w:val="none" w:color="auto" w:sz="0" w:space="0"/>
          <w:left w:val="none" w:color="auto" w:sz="0" w:space="0"/>
          <w:bottom w:val="none" w:color="auto" w:sz="0" w:space="0"/>
          <w:right w:val="none" w:color="auto" w:sz="0" w:space="0"/>
          <w:between w:val="none" w:color="auto" w:sz="0" w:space="0"/>
        </w:pBdr>
        <w:spacing w:before="128" w:line="240" w:lineRule="auto"/>
        <w:rPr>
          <w:rFonts w:ascii="Times New Roman" w:hAnsi="Times New Roman" w:eastAsia="Calibri" w:cs="Times New Roman"/>
          <w:b/>
          <w:szCs w:val="24"/>
        </w:rPr>
      </w:pPr>
      <w:r>
        <w:rPr>
          <w:rFonts w:ascii="Times New Roman" w:hAnsi="Times New Roman" w:eastAsia="Calibri" w:cs="Times New Roman"/>
          <w:b/>
          <w:szCs w:val="24"/>
        </w:rPr>
        <w:t xml:space="preserve">PROTOCOLOS SANITARIOS </w:t>
      </w:r>
    </w:p>
    <w:p>
      <w:pPr>
        <w:pStyle w:val="14"/>
        <w:widowControl w:val="0"/>
        <w:pBdr>
          <w:top w:val="none" w:color="auto" w:sz="0" w:space="0"/>
          <w:left w:val="none" w:color="auto" w:sz="0" w:space="0"/>
          <w:bottom w:val="none" w:color="auto" w:sz="0" w:space="0"/>
          <w:right w:val="none" w:color="auto" w:sz="0" w:space="0"/>
          <w:between w:val="none" w:color="auto" w:sz="0" w:space="0"/>
        </w:pBdr>
        <w:spacing w:before="128" w:line="240" w:lineRule="auto"/>
        <w:ind w:firstLine="0"/>
        <w:rPr>
          <w:rFonts w:ascii="Times New Roman" w:hAnsi="Times New Roman" w:eastAsia="Calibri" w:cs="Times New Roman"/>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b/>
          <w:szCs w:val="24"/>
        </w:rPr>
      </w:pPr>
      <w:r>
        <w:rPr>
          <w:rFonts w:ascii="Times New Roman" w:hAnsi="Times New Roman" w:eastAsia="Calibri" w:cs="Times New Roman"/>
          <w:szCs w:val="24"/>
        </w:rPr>
        <w:t xml:space="preserve">En esta sección debe describir, de manera sintética, las medidas de limpieza y desinfección que se implementarán en el establecimiento, junto a las rutinas que aplicarán en los diversos momentos de la jornada. Para esto, el establecimiento debe apoyarse en el </w:t>
      </w:r>
      <w:r>
        <w:rPr>
          <w:rFonts w:ascii="Times New Roman" w:hAnsi="Times New Roman" w:eastAsia="Calibri" w:cs="Times New Roman"/>
          <w:b/>
          <w:szCs w:val="24"/>
          <w:u w:val="single"/>
        </w:rPr>
        <w:t>Protocolo N03: Limpieza y desinfección de establecimientos</w:t>
      </w:r>
      <w:r>
        <w:rPr>
          <w:rFonts w:ascii="Times New Roman" w:hAnsi="Times New Roman" w:eastAsia="Calibri" w:cs="Times New Roman"/>
          <w:b/>
          <w:szCs w:val="24"/>
        </w:rPr>
        <w:t xml:space="preserve"> </w:t>
      </w:r>
      <w:r>
        <w:rPr>
          <w:rFonts w:ascii="Times New Roman" w:hAnsi="Times New Roman" w:eastAsia="Calibri" w:cs="Times New Roman"/>
          <w:b/>
          <w:szCs w:val="24"/>
          <w:u w:val="single"/>
        </w:rPr>
        <w:t>educacionales</w:t>
      </w:r>
      <w:r>
        <w:rPr>
          <w:rFonts w:ascii="Times New Roman" w:hAnsi="Times New Roman" w:eastAsia="Calibri" w:cs="Times New Roman"/>
          <w:szCs w:val="24"/>
        </w:rPr>
        <w:t xml:space="preserve">, y en el </w:t>
      </w:r>
      <w:r>
        <w:rPr>
          <w:rFonts w:ascii="Times New Roman" w:hAnsi="Times New Roman" w:eastAsia="Calibri" w:cs="Times New Roman"/>
          <w:b/>
          <w:szCs w:val="24"/>
          <w:u w:val="single"/>
        </w:rPr>
        <w:t>Protocolo de medidas sanitarias para Establecimientos de</w:t>
      </w:r>
      <w:r>
        <w:rPr>
          <w:rFonts w:ascii="Times New Roman" w:hAnsi="Times New Roman" w:eastAsia="Calibri" w:cs="Times New Roman"/>
          <w:b/>
          <w:szCs w:val="24"/>
        </w:rPr>
        <w:t xml:space="preserve"> </w:t>
      </w:r>
      <w:r>
        <w:rPr>
          <w:rFonts w:ascii="Times New Roman" w:hAnsi="Times New Roman" w:eastAsia="Calibri" w:cs="Times New Roman"/>
          <w:b/>
          <w:szCs w:val="24"/>
          <w:u w:val="single"/>
        </w:rPr>
        <w:t>Educación Escolar.</w:t>
      </w:r>
      <w:r>
        <w:rPr>
          <w:rFonts w:ascii="Times New Roman" w:hAnsi="Times New Roman" w:eastAsia="Calibri" w:cs="Times New Roman"/>
          <w:b/>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43" w:line="360" w:lineRule="auto"/>
        <w:ind w:right="419"/>
        <w:rPr>
          <w:rFonts w:ascii="Times New Roman" w:hAnsi="Times New Roman" w:eastAsia="Calibri" w:cs="Times New Roman"/>
          <w:b/>
          <w:szCs w:val="24"/>
        </w:rPr>
      </w:pPr>
      <w:r>
        <w:rPr>
          <w:rFonts w:ascii="Times New Roman" w:hAnsi="Times New Roman" w:eastAsia="Calibri" w:cs="Times New Roman"/>
          <w:b/>
          <w:szCs w:val="24"/>
        </w:rPr>
        <w:t xml:space="preserve"> PROCESO DE LIMPIEZA Y DESINFECCIÓN DE SALAS DE CLASES Y OTROS ESPACIOS DEL ESTABLECIMIENTO </w:t>
      </w:r>
    </w:p>
    <w:p>
      <w:pPr>
        <w:widowControl w:val="0"/>
        <w:pBdr>
          <w:top w:val="none" w:color="auto" w:sz="0" w:space="0"/>
          <w:left w:val="none" w:color="auto" w:sz="0" w:space="0"/>
          <w:bottom w:val="none" w:color="auto" w:sz="0" w:space="0"/>
          <w:right w:val="none" w:color="auto" w:sz="0" w:space="0"/>
          <w:between w:val="none" w:color="auto" w:sz="0" w:space="0"/>
        </w:pBdr>
        <w:spacing w:before="7" w:line="360" w:lineRule="auto"/>
        <w:ind w:right="410"/>
        <w:rPr>
          <w:rFonts w:ascii="Times New Roman" w:hAnsi="Times New Roman" w:eastAsia="Calibri" w:cs="Times New Roman"/>
          <w:szCs w:val="24"/>
        </w:rPr>
      </w:pPr>
      <w:r>
        <w:rPr>
          <w:rFonts w:ascii="Times New Roman" w:hAnsi="Times New Roman" w:eastAsia="Calibri" w:cs="Times New Roman"/>
          <w:szCs w:val="24"/>
        </w:rPr>
        <w:t xml:space="preserve">En el espacio en blanco describa las rutinas de limpieza y desinfección que se aplicarán diariamente al establecimiento. Se debe asegurar la limpieza e higiene de las salas de clases y de los espacios comunes. </w:t>
      </w:r>
    </w:p>
    <w:p>
      <w:pPr>
        <w:spacing w:line="360" w:lineRule="auto"/>
        <w:rPr>
          <w:rFonts w:ascii="Times New Roman" w:hAnsi="Times New Roman"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b/>
          <w:szCs w:val="24"/>
        </w:rPr>
      </w:pPr>
      <w:r>
        <w:rPr>
          <w:rFonts w:ascii="Times New Roman" w:hAnsi="Times New Roman" w:eastAsia="Calibri" w:cs="Times New Roman"/>
          <w:b/>
          <w:szCs w:val="24"/>
        </w:rPr>
        <w:t>LIMPIEZA Y SANITIZACIÓN DEL ESTABLECIMIENTO</w:t>
      </w: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szCs w:val="24"/>
        </w:rPr>
      </w:pPr>
      <w:r>
        <w:rPr>
          <w:rFonts w:ascii="Times New Roman" w:hAnsi="Times New Roman" w:eastAsia="Calibri" w:cs="Times New Roman"/>
          <w:szCs w:val="24"/>
        </w:rPr>
        <w:t>Previo a la apertura de los Jardines Infantiles VTF de la comuna de Santa María, el primer paso será el proceso de sanitización general de todas las superficies, a cargo de una empresa externa, con al menos 24 horas de antelación al inicio de actividades, la encargada de realizar dicha solicitud será la directora y en su ausencia la subrogante.</w:t>
      </w: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szCs w:val="24"/>
        </w:rPr>
      </w:pPr>
      <w:r>
        <w:rPr>
          <w:rFonts w:ascii="Times New Roman" w:hAnsi="Times New Roman" w:eastAsia="Calibri" w:cs="Times New Roman"/>
          <w:szCs w:val="24"/>
        </w:rPr>
        <w:t>El segundo paso, de responsabilidad de la unidad educativa, tiene que ver con la limpieza del establecimiento. Se debe proceder según lo indicado por el Manual de Procedimientos de Higiene para Unidades Educativas.</w:t>
      </w:r>
    </w:p>
    <w:p>
      <w:pPr>
        <w:widowControl w:val="0"/>
        <w:pBdr>
          <w:top w:val="none" w:color="auto" w:sz="0" w:space="0"/>
          <w:left w:val="none" w:color="auto" w:sz="0" w:space="0"/>
          <w:bottom w:val="none" w:color="auto" w:sz="0" w:space="0"/>
          <w:right w:val="none" w:color="auto" w:sz="0" w:space="0"/>
          <w:between w:val="none" w:color="auto" w:sz="0" w:space="0"/>
        </w:pBdr>
        <w:rPr>
          <w:rFonts w:ascii="Times New Roman" w:hAnsi="Times New Roman" w:eastAsia="Calibri" w:cs="Times New Roman"/>
          <w:szCs w:val="24"/>
        </w:rPr>
      </w:pPr>
    </w:p>
    <w:p>
      <w:pPr>
        <w:rPr>
          <w:rFonts w:ascii="Times New Roman" w:hAnsi="Times New Roman" w:eastAsia="Calibri" w:cs="Times New Roman"/>
          <w:szCs w:val="24"/>
        </w:rPr>
      </w:pPr>
      <w:r>
        <w:rPr>
          <w:rFonts w:ascii="Times New Roman" w:hAnsi="Times New Roman" w:eastAsia="Calibri" w:cs="Times New Roman"/>
          <w:szCs w:val="24"/>
        </w:rPr>
        <w:t xml:space="preserve">Una vez realizada la limpieza de las superficies, se dará inicio al tercer paso, la desinfección, de acuerdo con el Manual de Procedimiento de Higiene de JUNJI </w:t>
      </w: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rPr>
          <w:rFonts w:ascii="Times New Roman" w:hAnsi="Times New Roman" w:eastAsia="Calibri" w:cs="Times New Roman"/>
          <w:szCs w:val="24"/>
        </w:rPr>
      </w:pPr>
    </w:p>
    <w:p>
      <w:pPr>
        <w:pStyle w:val="3"/>
        <w:bidi w:val="0"/>
      </w:pPr>
      <w:bookmarkStart w:id="73" w:name="_Toc2482"/>
      <w:r>
        <w:t>PROCEDIMIENTO LAVADO DE PISOS</w:t>
      </w:r>
      <w:bookmarkEnd w:id="73"/>
    </w:p>
    <w:p>
      <w:pPr>
        <w:rPr>
          <w:rFonts w:ascii="Times New Roman" w:hAnsi="Times New Roman" w:eastAsia="Calibri" w:cs="Times New Roman"/>
          <w:szCs w:val="24"/>
        </w:rPr>
      </w:pPr>
    </w:p>
    <w:p>
      <w:pPr>
        <w:rPr>
          <w:rFonts w:ascii="Times New Roman" w:hAnsi="Times New Roman" w:cs="Times New Roman"/>
          <w:szCs w:val="24"/>
        </w:rPr>
      </w:pPr>
      <w:r>
        <w:rPr>
          <w:rFonts w:ascii="Times New Roman" w:hAnsi="Times New Roman" w:cs="Times New Roman"/>
          <w:szCs w:val="24"/>
        </w:rPr>
        <w:t xml:space="preserve">1. Para la aplicación de este POES resulta imprescindible como pre-requisito haber limpiado previamente toda la superficie a lavar. La presencia de suciedad o contaminación en exceso hará menos eficiente el proceso de lavado, pues se requerirá de más agua, más detergente y más tiempo para desarrollar la tarea. </w:t>
      </w:r>
    </w:p>
    <w:p>
      <w:pPr>
        <w:rPr>
          <w:rFonts w:ascii="Times New Roman" w:hAnsi="Times New Roman" w:cs="Times New Roman"/>
          <w:szCs w:val="24"/>
        </w:rPr>
      </w:pPr>
      <w:r>
        <w:rPr>
          <w:rFonts w:ascii="Times New Roman" w:hAnsi="Times New Roman" w:cs="Times New Roman"/>
          <w:szCs w:val="24"/>
        </w:rPr>
        <w:t xml:space="preserve">2. La realización del procedimiento de forma terminal, se realizará a toda la extensión de la superficie a lavar. Para esto junte en la medida de lo posible los muebles a un extremo de la sala o recinto. </w:t>
      </w:r>
    </w:p>
    <w:p>
      <w:pPr>
        <w:rPr>
          <w:rFonts w:ascii="Times New Roman" w:hAnsi="Times New Roman" w:cs="Times New Roman"/>
          <w:szCs w:val="24"/>
        </w:rPr>
      </w:pPr>
      <w:r>
        <w:rPr>
          <w:rFonts w:ascii="Times New Roman" w:hAnsi="Times New Roman" w:cs="Times New Roman"/>
          <w:szCs w:val="24"/>
        </w:rPr>
        <w:t>3. Sólo en el caso de un derrame accidental de contaminación, aplique el POES sólo en el área afectada.</w:t>
      </w:r>
    </w:p>
    <w:p>
      <w:pPr>
        <w:rPr>
          <w:rFonts w:ascii="Times New Roman" w:hAnsi="Times New Roman" w:cs="Times New Roman"/>
          <w:szCs w:val="24"/>
        </w:rPr>
      </w:pPr>
      <w:r>
        <w:rPr>
          <w:rFonts w:ascii="Times New Roman" w:hAnsi="Times New Roman" w:cs="Times New Roman"/>
          <w:szCs w:val="24"/>
        </w:rPr>
        <w:t xml:space="preserve">4. Arrastre las basuras, empezando desde el fondo de la sala. Recoja con la pala en trechos cortos y deposítela en el basurero hasta limpiar toda la sala. </w:t>
      </w:r>
    </w:p>
    <w:p>
      <w:pPr>
        <w:rPr>
          <w:rFonts w:ascii="Times New Roman" w:hAnsi="Times New Roman" w:cs="Times New Roman"/>
          <w:szCs w:val="24"/>
        </w:rPr>
      </w:pPr>
      <w:r>
        <w:rPr>
          <w:rFonts w:ascii="Times New Roman" w:hAnsi="Times New Roman" w:cs="Times New Roman"/>
          <w:szCs w:val="24"/>
        </w:rPr>
        <w:t xml:space="preserve">5. Con el trapero mojado y estrujado en solución de limpia pisos aromatizante, acorde a indicación del fabricante, frote y arrastre sobre la superficie del piso. </w:t>
      </w:r>
    </w:p>
    <w:p>
      <w:pPr>
        <w:rPr>
          <w:rFonts w:ascii="Times New Roman" w:hAnsi="Times New Roman" w:cs="Times New Roman"/>
          <w:szCs w:val="24"/>
        </w:rPr>
      </w:pPr>
      <w:r>
        <w:rPr>
          <w:rFonts w:ascii="Times New Roman" w:hAnsi="Times New Roman" w:cs="Times New Roman"/>
          <w:szCs w:val="24"/>
        </w:rPr>
        <w:t xml:space="preserve">6. Este tipo de producto no requiere de enjuague, sin embargo, revise las indicaciones del fabricante, especialmente si se generara un cambio de producto. </w:t>
      </w:r>
    </w:p>
    <w:p>
      <w:pPr>
        <w:rPr>
          <w:rFonts w:ascii="Times New Roman" w:hAnsi="Times New Roman" w:cs="Times New Roman"/>
          <w:szCs w:val="24"/>
        </w:rPr>
      </w:pPr>
      <w:r>
        <w:rPr>
          <w:rFonts w:ascii="Times New Roman" w:hAnsi="Times New Roman" w:cs="Times New Roman"/>
          <w:szCs w:val="24"/>
        </w:rPr>
        <w:t xml:space="preserve">7. Para el caso de áreas contaminadas, como salas de mudas, hábitos higiénicos o que se contaminen accidentalmente, realice un proceso terminal usando un paño limpio sumergido y estrujado en una solución cloro (100 ml. de cloro en 5 litros de agua o media taza de cloro en 5 lts. de agua o ¼ de taza de cloro en 2.5 lts. de solución (agua + cloro). O según las instrucciones del fabricante del producto). </w:t>
      </w:r>
    </w:p>
    <w:p>
      <w:pPr>
        <w:rPr>
          <w:rFonts w:ascii="Times New Roman" w:hAnsi="Times New Roman" w:cs="Times New Roman"/>
          <w:szCs w:val="24"/>
        </w:rPr>
      </w:pPr>
      <w:r>
        <w:rPr>
          <w:rFonts w:ascii="Times New Roman" w:hAnsi="Times New Roman" w:cs="Times New Roman"/>
          <w:szCs w:val="24"/>
        </w:rPr>
        <w:t>8. Lave la pala y el trapero en el recipiente destinado para ello o en la pileta ubicada en el patio. Jamás enjuagar en lavamanos o lavaplatos. Ponga a secar.</w:t>
      </w:r>
    </w:p>
    <w:p>
      <w:pPr>
        <w:rPr>
          <w:rFonts w:ascii="Times New Roman" w:hAnsi="Times New Roman" w:cs="Times New Roman"/>
          <w:szCs w:val="24"/>
        </w:rPr>
      </w:pPr>
      <w:r>
        <w:rPr>
          <w:rFonts w:ascii="Times New Roman" w:hAnsi="Times New Roman" w:cs="Times New Roman"/>
          <w:szCs w:val="24"/>
        </w:rPr>
        <w:t>9. Lave cuidadosamente sus manos.</w:t>
      </w:r>
    </w:p>
    <w:p>
      <w:pPr>
        <w:rPr>
          <w:rFonts w:ascii="Times New Roman" w:hAnsi="Times New Roman" w:cs="Times New Roman"/>
          <w:szCs w:val="24"/>
        </w:rPr>
      </w:pPr>
    </w:p>
    <w:p>
      <w:pPr>
        <w:pStyle w:val="3"/>
        <w:bidi w:val="0"/>
      </w:pPr>
      <w:bookmarkStart w:id="74" w:name="_Toc27730"/>
      <w:r>
        <w:t>PROCEDIMIENTO LAVADO DE PISOS</w:t>
      </w:r>
      <w:bookmarkEnd w:id="74"/>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Procedimiento aplicable para pisos, paredes o muros de las siguientes áreas: • Sala de actividades • Sala de hábitos higiénicos • Dependencias administrativas • Comedor del personal • Baños del personal • Pasillos y/o corredores • Bodegas • Sala de control de salud • Sala de amamantamiento • Bibliotecas, laboratorios, salas de arte o computación, espacios alternativos en general.</w:t>
      </w: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1. Retire con toalla de papel desechable el derrame. </w:t>
      </w:r>
    </w:p>
    <w:p>
      <w:pPr>
        <w:rPr>
          <w:rFonts w:ascii="Times New Roman" w:hAnsi="Times New Roman" w:cs="Times New Roman"/>
          <w:szCs w:val="24"/>
        </w:rPr>
      </w:pPr>
      <w:r>
        <w:rPr>
          <w:rFonts w:ascii="Times New Roman" w:hAnsi="Times New Roman" w:cs="Times New Roman"/>
          <w:szCs w:val="24"/>
        </w:rPr>
        <w:t xml:space="preserve">2. Trapee con paño impregnado en solución limpia pisos. </w:t>
      </w:r>
    </w:p>
    <w:p>
      <w:pPr>
        <w:rPr>
          <w:rFonts w:ascii="Times New Roman" w:hAnsi="Times New Roman" w:cs="Times New Roman"/>
          <w:szCs w:val="24"/>
        </w:rPr>
      </w:pPr>
      <w:r>
        <w:rPr>
          <w:rFonts w:ascii="Times New Roman" w:hAnsi="Times New Roman" w:cs="Times New Roman"/>
          <w:szCs w:val="24"/>
        </w:rPr>
        <w:t>3. Cualquiera sea el área, zona o espacio a desinfectar o el tipo de superficie, revestimiento impermeable o lavable o de otro tipo, la realización de esta desinfección debe realizarse con la siguiente solución clorada.</w:t>
      </w:r>
    </w:p>
    <w:p>
      <w:pPr>
        <w:rPr>
          <w:rFonts w:ascii="Times New Roman" w:hAnsi="Times New Roman" w:cs="Times New Roman"/>
          <w:szCs w:val="24"/>
        </w:rPr>
      </w:pPr>
      <w:r>
        <w:rPr>
          <w:rFonts w:ascii="Times New Roman" w:hAnsi="Times New Roman" w:cs="Times New Roman"/>
          <w:szCs w:val="24"/>
        </w:rPr>
        <w:t xml:space="preserve">4. Humedezca un paño limpio multiuso en solución clorada y cubra toda el área afectada por el derrame. Deje a secar a temperatura ambiente. </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r>
        <w:rPr>
          <w:rFonts w:ascii="Times New Roman" w:hAnsi="Times New Roman" w:cs="Times New Roman"/>
          <w:szCs w:val="24"/>
        </w:rPr>
        <w:t xml:space="preserve">5. En el caso de pisos, realice la operación con el uso de mopa y estrujador de mopa disponible en el balde. </w:t>
      </w:r>
    </w:p>
    <w:p>
      <w:pPr>
        <w:rPr>
          <w:rFonts w:ascii="Times New Roman" w:hAnsi="Times New Roman" w:cs="Times New Roman"/>
          <w:szCs w:val="24"/>
        </w:rPr>
      </w:pPr>
      <w:r>
        <w:rPr>
          <w:rFonts w:ascii="Times New Roman" w:hAnsi="Times New Roman" w:cs="Times New Roman"/>
          <w:szCs w:val="24"/>
        </w:rPr>
        <w:t xml:space="preserve">6. Humedezca la mopa y distribuya sobre el área a limpiar una delgada y homogénea capa de solución clorada. </w:t>
      </w:r>
    </w:p>
    <w:p>
      <w:pPr>
        <w:rPr>
          <w:rFonts w:ascii="Times New Roman" w:hAnsi="Times New Roman" w:cs="Times New Roman"/>
          <w:szCs w:val="24"/>
        </w:rPr>
      </w:pPr>
      <w:r>
        <w:rPr>
          <w:rFonts w:ascii="Times New Roman" w:hAnsi="Times New Roman" w:cs="Times New Roman"/>
          <w:szCs w:val="24"/>
        </w:rPr>
        <w:t>7. Deje secar a temperatura ambiente</w:t>
      </w:r>
    </w:p>
    <w:p>
      <w:pPr>
        <w:rPr>
          <w:rFonts w:ascii="Times New Roman" w:hAnsi="Times New Roman" w:cs="Times New Roman"/>
          <w:szCs w:val="24"/>
        </w:rPr>
      </w:pPr>
    </w:p>
    <w:p>
      <w:pPr>
        <w:pStyle w:val="3"/>
        <w:bidi w:val="0"/>
      </w:pPr>
      <w:bookmarkStart w:id="75" w:name="_Toc5235"/>
      <w:r>
        <w:t>PROCEDIMIENTO DE HIGIENE EN SALA DE ACTIVIDADES</w:t>
      </w:r>
      <w:bookmarkEnd w:id="75"/>
    </w:p>
    <w:p>
      <w:pPr>
        <w:rPr>
          <w:rFonts w:ascii="Times New Roman" w:hAnsi="Times New Roman" w:cs="Times New Roman"/>
          <w:b/>
          <w:szCs w:val="24"/>
        </w:rPr>
      </w:pP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 xml:space="preserve">Retire los materiales de deshecho (comida, papeles, etc.) </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Sumerja el paño en solución jabonosa, inicie limpieza desde la parte superior a inferior y de derecha a izquierda.</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Enjuague con paño con agua potable limpia hasta retirar todo el detergente y páselo por la superficie de la mesa o mobiliario.</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 xml:space="preserve">Sanitizar con paño humedecido en solución clorada. </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Dejar secar</w:t>
      </w:r>
    </w:p>
    <w:p>
      <w:pPr>
        <w:rPr>
          <w:rFonts w:ascii="Times New Roman" w:hAnsi="Times New Roman" w:cs="Times New Roman"/>
          <w:szCs w:val="24"/>
        </w:rPr>
      </w:pPr>
    </w:p>
    <w:p>
      <w:pPr>
        <w:rPr>
          <w:rFonts w:ascii="Times New Roman" w:hAnsi="Times New Roman" w:cs="Times New Roman"/>
          <w:szCs w:val="24"/>
        </w:rPr>
      </w:pPr>
    </w:p>
    <w:p>
      <w:pPr>
        <w:pStyle w:val="3"/>
        <w:bidi w:val="0"/>
      </w:pPr>
      <w:bookmarkStart w:id="76" w:name="_Toc15296"/>
      <w:r>
        <w:t>MATERIAL DE ENSEÑANZA (LAVABLE)</w:t>
      </w:r>
      <w:bookmarkEnd w:id="76"/>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Sumerja los materiales didácticos en solución de detergente y pásele la escobilla cuando corresponda de acuerdo a materialidad del material de enseñanza.</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Enjuagar en recipiente con agua limpia hasta eliminar los restos de detergente.</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 xml:space="preserve">Retirar agua del interior de los juguetes y de preferencia deje estilar. </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 xml:space="preserve">Sanitizar en solución clorada o pasar paño humedecido en solución clorada, según materialidad del elemento. </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 xml:space="preserve">Deje estilar o secar. </w:t>
      </w:r>
    </w:p>
    <w:p>
      <w:pPr>
        <w:pStyle w:val="14"/>
        <w:numPr>
          <w:ilvl w:val="0"/>
          <w:numId w:val="50"/>
        </w:numPr>
        <w:spacing w:after="0" w:line="276" w:lineRule="auto"/>
        <w:rPr>
          <w:rFonts w:ascii="Times New Roman" w:hAnsi="Times New Roman" w:cs="Times New Roman"/>
          <w:szCs w:val="24"/>
        </w:rPr>
      </w:pPr>
      <w:r>
        <w:rPr>
          <w:rFonts w:ascii="Times New Roman" w:hAnsi="Times New Roman" w:cs="Times New Roman"/>
          <w:szCs w:val="24"/>
        </w:rPr>
        <w:t>Guardar.</w:t>
      </w:r>
    </w:p>
    <w:p>
      <w:pPr>
        <w:rPr>
          <w:rFonts w:ascii="Times New Roman" w:hAnsi="Times New Roman" w:cs="Times New Roman"/>
          <w:i/>
          <w:szCs w:val="24"/>
        </w:rPr>
      </w:pPr>
      <w:r>
        <w:rPr>
          <w:rFonts w:ascii="Times New Roman" w:hAnsi="Times New Roman" w:cs="Times New Roman"/>
          <w:i/>
          <w:szCs w:val="24"/>
        </w:rPr>
        <w:t>Aquel material cuya materialidad no permita su lavado y desinfección, no debe estar a disposición de los niños y niñas en este periodo.</w:t>
      </w:r>
    </w:p>
    <w:p>
      <w:pPr>
        <w:rPr>
          <w:rFonts w:ascii="Times New Roman" w:hAnsi="Times New Roman" w:cs="Times New Roman"/>
          <w:szCs w:val="24"/>
        </w:rPr>
      </w:pPr>
    </w:p>
    <w:p>
      <w:pPr>
        <w:pStyle w:val="3"/>
        <w:bidi w:val="0"/>
      </w:pPr>
      <w:bookmarkStart w:id="77" w:name="_Toc30650"/>
      <w:r>
        <w:t>JUEGO DE PATIO</w:t>
      </w:r>
      <w:bookmarkEnd w:id="77"/>
    </w:p>
    <w:p>
      <w:pPr>
        <w:rPr>
          <w:rFonts w:ascii="Times New Roman" w:hAnsi="Times New Roman" w:cs="Times New Roman"/>
          <w:szCs w:val="24"/>
        </w:rPr>
      </w:pPr>
    </w:p>
    <w:p>
      <w:pPr>
        <w:pStyle w:val="14"/>
        <w:numPr>
          <w:ilvl w:val="0"/>
          <w:numId w:val="51"/>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Humedezca, si es necesario, el suelo para no levantar polvo, cuando corresponda. </w:t>
      </w:r>
    </w:p>
    <w:p>
      <w:pPr>
        <w:pStyle w:val="14"/>
        <w:numPr>
          <w:ilvl w:val="0"/>
          <w:numId w:val="51"/>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Barra y recoja materiales de desecho con la pala. </w:t>
      </w:r>
    </w:p>
    <w:p>
      <w:pPr>
        <w:pStyle w:val="14"/>
        <w:numPr>
          <w:ilvl w:val="0"/>
          <w:numId w:val="51"/>
        </w:numPr>
        <w:spacing w:after="0" w:line="276" w:lineRule="auto"/>
        <w:ind w:left="284" w:hanging="284"/>
        <w:rPr>
          <w:rFonts w:ascii="Times New Roman" w:hAnsi="Times New Roman" w:cs="Times New Roman"/>
          <w:szCs w:val="24"/>
        </w:rPr>
      </w:pPr>
      <w:r>
        <w:rPr>
          <w:rFonts w:ascii="Times New Roman" w:hAnsi="Times New Roman" w:cs="Times New Roman"/>
          <w:szCs w:val="24"/>
        </w:rPr>
        <w:t>Coloque los desechos en bolsas cerradas en contenedor de basura fuera del alcance de los niños.</w:t>
      </w:r>
    </w:p>
    <w:p>
      <w:pPr>
        <w:rPr>
          <w:rFonts w:ascii="Times New Roman" w:hAnsi="Times New Roman" w:cs="Times New Roman"/>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 xml:space="preserve">CASETAS PARA BASUREROS </w:t>
      </w:r>
    </w:p>
    <w:p>
      <w:pPr>
        <w:rPr>
          <w:rFonts w:ascii="Times New Roman" w:hAnsi="Times New Roman" w:cs="Times New Roman"/>
          <w:b/>
          <w:szCs w:val="24"/>
        </w:rPr>
      </w:pPr>
    </w:p>
    <w:p>
      <w:pPr>
        <w:pStyle w:val="14"/>
        <w:numPr>
          <w:ilvl w:val="0"/>
          <w:numId w:val="52"/>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Barrer con escobillón y retirar desechos. </w:t>
      </w:r>
    </w:p>
    <w:p>
      <w:pPr>
        <w:pStyle w:val="14"/>
        <w:numPr>
          <w:ilvl w:val="0"/>
          <w:numId w:val="52"/>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Humedezca la caseta y sus alrededores. </w:t>
      </w:r>
    </w:p>
    <w:p>
      <w:pPr>
        <w:pStyle w:val="14"/>
        <w:numPr>
          <w:ilvl w:val="0"/>
          <w:numId w:val="52"/>
        </w:numPr>
        <w:spacing w:after="0" w:line="276" w:lineRule="auto"/>
        <w:ind w:left="284" w:hanging="284"/>
        <w:rPr>
          <w:rFonts w:ascii="Times New Roman" w:hAnsi="Times New Roman" w:cs="Times New Roman"/>
          <w:szCs w:val="24"/>
        </w:rPr>
      </w:pPr>
      <w:r>
        <w:rPr>
          <w:rFonts w:ascii="Times New Roman" w:hAnsi="Times New Roman" w:cs="Times New Roman"/>
          <w:szCs w:val="24"/>
        </w:rPr>
        <w:t>Secar aireando.</w:t>
      </w:r>
    </w:p>
    <w:p>
      <w:pPr>
        <w:rPr>
          <w:rFonts w:ascii="Times New Roman" w:hAnsi="Times New Roman" w:cs="Times New Roman"/>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BASUREROS</w:t>
      </w:r>
    </w:p>
    <w:p>
      <w:pPr>
        <w:pStyle w:val="14"/>
        <w:numPr>
          <w:ilvl w:val="0"/>
          <w:numId w:val="52"/>
        </w:numPr>
        <w:spacing w:after="0" w:line="276" w:lineRule="auto"/>
        <w:rPr>
          <w:rFonts w:ascii="Times New Roman" w:hAnsi="Times New Roman" w:cs="Times New Roman"/>
          <w:szCs w:val="24"/>
        </w:rPr>
      </w:pPr>
      <w:r>
        <w:rPr>
          <w:rFonts w:ascii="Times New Roman" w:hAnsi="Times New Roman" w:cs="Times New Roman"/>
          <w:szCs w:val="24"/>
        </w:rPr>
        <w:t xml:space="preserve">Lavar con solución jabonosa o detergente los basureros. </w:t>
      </w:r>
    </w:p>
    <w:p>
      <w:pPr>
        <w:pStyle w:val="14"/>
        <w:numPr>
          <w:ilvl w:val="0"/>
          <w:numId w:val="52"/>
        </w:numPr>
        <w:spacing w:after="0" w:line="276" w:lineRule="auto"/>
        <w:rPr>
          <w:rFonts w:ascii="Times New Roman" w:hAnsi="Times New Roman" w:cs="Times New Roman"/>
          <w:szCs w:val="24"/>
        </w:rPr>
      </w:pPr>
      <w:r>
        <w:rPr>
          <w:rFonts w:ascii="Times New Roman" w:hAnsi="Times New Roman" w:cs="Times New Roman"/>
          <w:szCs w:val="24"/>
        </w:rPr>
        <w:t xml:space="preserve">Enjuagar bajo el agua corriente. </w:t>
      </w:r>
    </w:p>
    <w:p>
      <w:pPr>
        <w:pStyle w:val="14"/>
        <w:numPr>
          <w:ilvl w:val="0"/>
          <w:numId w:val="52"/>
        </w:numPr>
        <w:spacing w:after="0" w:line="276" w:lineRule="auto"/>
        <w:rPr>
          <w:rFonts w:ascii="Times New Roman" w:hAnsi="Times New Roman" w:cs="Times New Roman"/>
          <w:szCs w:val="24"/>
        </w:rPr>
      </w:pPr>
      <w:r>
        <w:rPr>
          <w:rFonts w:ascii="Times New Roman" w:hAnsi="Times New Roman" w:cs="Times New Roman"/>
          <w:szCs w:val="24"/>
        </w:rPr>
        <w:t>Rocíe con solución clorada.</w:t>
      </w:r>
    </w:p>
    <w:p>
      <w:pPr>
        <w:pStyle w:val="14"/>
        <w:numPr>
          <w:ilvl w:val="0"/>
          <w:numId w:val="52"/>
        </w:numPr>
        <w:spacing w:after="0" w:line="276" w:lineRule="auto"/>
        <w:rPr>
          <w:rFonts w:ascii="Times New Roman" w:hAnsi="Times New Roman" w:cs="Times New Roman"/>
          <w:szCs w:val="24"/>
        </w:rPr>
      </w:pPr>
      <w:r>
        <w:rPr>
          <w:rFonts w:ascii="Times New Roman" w:hAnsi="Times New Roman" w:cs="Times New Roman"/>
          <w:szCs w:val="24"/>
        </w:rPr>
        <w:t>Secar aireando</w:t>
      </w:r>
    </w:p>
    <w:p>
      <w:pPr>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b/>
          <w:szCs w:val="24"/>
        </w:rPr>
        <w:t>MOBILIARIO</w:t>
      </w:r>
    </w:p>
    <w:p>
      <w:pPr>
        <w:rPr>
          <w:rFonts w:ascii="Times New Roman" w:hAnsi="Times New Roman" w:cs="Times New Roman"/>
          <w:szCs w:val="24"/>
        </w:rPr>
      </w:pPr>
      <w:r>
        <w:rPr>
          <w:rFonts w:ascii="Times New Roman" w:hAnsi="Times New Roman" w:cs="Times New Roman"/>
          <w:szCs w:val="24"/>
        </w:rPr>
        <w:t>Para la limpieza y aseo de materiales y mobiliario se debe proceder primero a limpiar haciendo retiro del polvo o materiales de desecho que se visualicen, una vez retirados se debe aplicar con un paño, una solución jabonosa desde arriba hacia abajo y desde derecha a izquierda.</w:t>
      </w:r>
    </w:p>
    <w:p>
      <w:pPr>
        <w:rPr>
          <w:rFonts w:ascii="Times New Roman" w:hAnsi="Times New Roman" w:cs="Times New Roman"/>
          <w:szCs w:val="24"/>
        </w:rPr>
      </w:pPr>
      <w:r>
        <w:rPr>
          <w:rFonts w:ascii="Times New Roman" w:hAnsi="Times New Roman" w:cs="Times New Roman"/>
          <w:szCs w:val="24"/>
        </w:rPr>
        <w:t>Luego se hará retiro de todo el exceso de detergente con un paño con agua potable, una vez efectuado esto se debe sanitizar por medio de un paño humedecido con solución clorada para posteriormente dejar secar.</w:t>
      </w:r>
    </w:p>
    <w:p>
      <w:pPr>
        <w:rPr>
          <w:rFonts w:ascii="Times New Roman" w:hAnsi="Times New Roman" w:cs="Times New Roman"/>
          <w:szCs w:val="24"/>
        </w:rPr>
      </w:pPr>
    </w:p>
    <w:p>
      <w:pPr>
        <w:pStyle w:val="3"/>
        <w:bidi w:val="0"/>
      </w:pPr>
      <w:bookmarkStart w:id="78" w:name="_Toc15191"/>
      <w:r>
        <w:t>OFICINA, SALA DE EMERGENCIA Y COMEDOR DE FUNCIONARIAS</w:t>
      </w:r>
      <w:bookmarkEnd w:id="78"/>
    </w:p>
    <w:p>
      <w:pPr>
        <w:pStyle w:val="14"/>
        <w:numPr>
          <w:ilvl w:val="0"/>
          <w:numId w:val="53"/>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Lavar con paño húmedo en solución jabonosa. </w:t>
      </w:r>
    </w:p>
    <w:p>
      <w:pPr>
        <w:pStyle w:val="14"/>
        <w:numPr>
          <w:ilvl w:val="0"/>
          <w:numId w:val="53"/>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Enjuagar con paño húmedo con agua limpia. </w:t>
      </w:r>
    </w:p>
    <w:p>
      <w:pPr>
        <w:pStyle w:val="14"/>
        <w:numPr>
          <w:ilvl w:val="0"/>
          <w:numId w:val="53"/>
        </w:numPr>
        <w:spacing w:after="0" w:line="276" w:lineRule="auto"/>
        <w:ind w:left="284" w:hanging="284"/>
        <w:rPr>
          <w:rFonts w:ascii="Times New Roman" w:hAnsi="Times New Roman" w:cs="Times New Roman"/>
          <w:szCs w:val="24"/>
        </w:rPr>
      </w:pPr>
      <w:r>
        <w:rPr>
          <w:rFonts w:ascii="Times New Roman" w:hAnsi="Times New Roman" w:cs="Times New Roman"/>
          <w:szCs w:val="24"/>
        </w:rPr>
        <w:t>Dejar secar.</w:t>
      </w:r>
    </w:p>
    <w:p>
      <w:pPr>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b/>
          <w:szCs w:val="24"/>
        </w:rPr>
        <w:t>BAÑO FUNCIONARIAS</w:t>
      </w:r>
    </w:p>
    <w:p>
      <w:pPr>
        <w:rPr>
          <w:rFonts w:ascii="Times New Roman" w:hAnsi="Times New Roman" w:cs="Times New Roman"/>
          <w:b/>
          <w:szCs w:val="24"/>
        </w:rPr>
      </w:pPr>
      <w:r>
        <w:rPr>
          <w:rFonts w:ascii="Times New Roman" w:hAnsi="Times New Roman" w:cs="Times New Roman"/>
          <w:b/>
          <w:szCs w:val="24"/>
        </w:rPr>
        <w:t>Lavamanos</w:t>
      </w:r>
    </w:p>
    <w:p>
      <w:pPr>
        <w:pStyle w:val="14"/>
        <w:numPr>
          <w:ilvl w:val="0"/>
          <w:numId w:val="54"/>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Lavar con solución jabonosa. </w:t>
      </w:r>
    </w:p>
    <w:p>
      <w:pPr>
        <w:pStyle w:val="14"/>
        <w:numPr>
          <w:ilvl w:val="0"/>
          <w:numId w:val="54"/>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Enjuagar con agua potable. </w:t>
      </w:r>
    </w:p>
    <w:p>
      <w:pPr>
        <w:pStyle w:val="14"/>
        <w:numPr>
          <w:ilvl w:val="0"/>
          <w:numId w:val="54"/>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Aplicar con el rociador la solución clorada (20cc en 1 lt de agua). - No enjuague ni seque la solución clorada. </w:t>
      </w:r>
    </w:p>
    <w:p>
      <w:pPr>
        <w:pStyle w:val="14"/>
        <w:numPr>
          <w:ilvl w:val="0"/>
          <w:numId w:val="54"/>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Espere 10 minutos antes de volver a usar el artefacto o hasta que esté seco naturalmente. </w:t>
      </w:r>
    </w:p>
    <w:p>
      <w:pPr>
        <w:pStyle w:val="14"/>
        <w:numPr>
          <w:ilvl w:val="0"/>
          <w:numId w:val="54"/>
        </w:numPr>
        <w:spacing w:after="0" w:line="276" w:lineRule="auto"/>
        <w:ind w:left="284" w:hanging="284"/>
        <w:rPr>
          <w:rFonts w:ascii="Times New Roman" w:hAnsi="Times New Roman" w:cs="Times New Roman"/>
          <w:szCs w:val="24"/>
        </w:rPr>
      </w:pPr>
      <w:r>
        <w:rPr>
          <w:rFonts w:ascii="Times New Roman" w:hAnsi="Times New Roman" w:cs="Times New Roman"/>
          <w:szCs w:val="24"/>
        </w:rPr>
        <w:t>Recuerde usar paños de colores diferentes para usos diferentes (WC, lavamanos).</w:t>
      </w:r>
    </w:p>
    <w:p>
      <w:pPr>
        <w:rPr>
          <w:rFonts w:ascii="Times New Roman" w:hAnsi="Times New Roman" w:cs="Times New Roman"/>
          <w:szCs w:val="24"/>
        </w:rPr>
      </w:pP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W.C.</w:t>
      </w:r>
    </w:p>
    <w:p>
      <w:pPr>
        <w:pStyle w:val="14"/>
        <w:numPr>
          <w:ilvl w:val="0"/>
          <w:numId w:val="55"/>
        </w:numPr>
        <w:spacing w:after="0" w:line="276" w:lineRule="auto"/>
        <w:ind w:left="284" w:hanging="284"/>
        <w:rPr>
          <w:rFonts w:ascii="Times New Roman" w:hAnsi="Times New Roman" w:cs="Times New Roman"/>
          <w:b/>
          <w:szCs w:val="24"/>
        </w:rPr>
      </w:pPr>
      <w:r>
        <w:rPr>
          <w:rFonts w:ascii="Times New Roman" w:hAnsi="Times New Roman" w:cs="Times New Roman"/>
          <w:szCs w:val="24"/>
        </w:rPr>
        <w:t>Verifique que la taza del baño se encuentre sin residuos.</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Rocíe el interior de la taza con detergente y limpie con el hisopo, cepillando la cavidad y los bordes internos.</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Limpie con un paño con solución de detergente el estanque y la parte externa de la taza. </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Enjuague estanque y exterior de la taza con otro paño con abundante agua. </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Tire la cadena hasta que no quede espuma.</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Desinfecte asperjando (rociando) con dosificador cloro puro el interior del WC. </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No enjuague. </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Esperar 10 minutos antes de volver a usar el artefacto o hasta que esté seco. </w:t>
      </w:r>
    </w:p>
    <w:p>
      <w:pPr>
        <w:pStyle w:val="14"/>
        <w:numPr>
          <w:ilvl w:val="0"/>
          <w:numId w:val="55"/>
        </w:numPr>
        <w:spacing w:after="0" w:line="276" w:lineRule="auto"/>
        <w:ind w:left="284" w:hanging="284"/>
        <w:rPr>
          <w:rFonts w:ascii="Times New Roman" w:hAnsi="Times New Roman" w:cs="Times New Roman"/>
          <w:szCs w:val="24"/>
        </w:rPr>
      </w:pPr>
      <w:r>
        <w:rPr>
          <w:rFonts w:ascii="Times New Roman" w:hAnsi="Times New Roman" w:cs="Times New Roman"/>
          <w:szCs w:val="24"/>
        </w:rPr>
        <w:t>Recuerde usar paños de colores diferentes para usos diferentes (WC, lavamanos).</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Style w:val="12"/>
        </w:rPr>
      </w:pPr>
      <w:r>
        <w:rPr>
          <w:rFonts w:ascii="Times New Roman" w:hAnsi="Times New Roman" w:eastAsia="Calibri" w:cs="Times New Roman"/>
          <w:b/>
          <w:szCs w:val="24"/>
        </w:rPr>
        <w:t xml:space="preserve"> </w:t>
      </w:r>
      <w:bookmarkStart w:id="79" w:name="_Toc8784"/>
      <w:r>
        <w:rPr>
          <w:rStyle w:val="12"/>
        </w:rPr>
        <w:t xml:space="preserve">MEDIDAS DE HIGIENE Y PROTECCIÓN PERSONAL PARA ESTUDIANTES, DOCENTES Y ASISTENTES DE LA EDUCACIÓN </w:t>
      </w:r>
    </w:p>
    <w:bookmarkEnd w:id="79"/>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Fonts w:ascii="Times New Roman" w:hAnsi="Times New Roman" w:eastAsia="Calibri" w:cs="Times New Roman"/>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Fonts w:ascii="Times New Roman" w:hAnsi="Times New Roman" w:eastAsia="Calibri" w:cs="Times New Roman"/>
          <w:b/>
          <w:szCs w:val="24"/>
        </w:rPr>
      </w:pPr>
      <w:r>
        <w:rPr>
          <w:rFonts w:ascii="Times New Roman" w:hAnsi="Times New Roman" w:eastAsia="Calibri" w:cs="Times New Roman"/>
          <w:szCs w:val="24"/>
        </w:rPr>
        <w:t>En el espacio en blanco identifique las medidas de protección personal que serán utilizadas dentro del establecimiento. Recuerde que es obligatorio el uso de mascarillas, de acuerdo a lo establecido en la Resolución Exenta 591, del Ministerio de Salud, del 25 de julio de 2020; o la que la reemplace en esta materia.</w:t>
      </w: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PROCEDIMIENTOS DE HIGIENE CORPORAL</w:t>
      </w:r>
    </w:p>
    <w:p>
      <w:pPr>
        <w:rPr>
          <w:rFonts w:ascii="Times New Roman" w:hAnsi="Times New Roman" w:cs="Times New Roman"/>
          <w:b/>
          <w:szCs w:val="24"/>
        </w:rPr>
      </w:pPr>
      <w:r>
        <w:rPr>
          <w:rFonts w:ascii="Times New Roman" w:hAnsi="Times New Roman" w:cs="Times New Roman"/>
          <w:b/>
          <w:szCs w:val="24"/>
        </w:rPr>
        <w:t>LAVADO DE MANOS:</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Antes del lavado de manos, cautele la higiene del lavatorio para que éste no sea un foco de contaminación.</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Despeje de ropa manos y antebrazos.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Abra la llave y moje manos y antebrazo.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Cierre la llave del agua.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Aplique una medida moderada de jabón líquido sobre una de sus manos.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Frote enérgicamente sus manos, una contra la otra, enfatizando la zona entre los dedos y muñecas.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Frote enérgicamente de forma individual cada uno de los dedos de sus manos, enfatizando en ambos pulgares. </w:t>
      </w:r>
    </w:p>
    <w:p>
      <w:pPr>
        <w:pStyle w:val="14"/>
        <w:ind w:left="284"/>
        <w:rPr>
          <w:rFonts w:ascii="Times New Roman" w:hAnsi="Times New Roman" w:cs="Times New Roman"/>
          <w:szCs w:val="24"/>
        </w:rPr>
      </w:pPr>
    </w:p>
    <w:p>
      <w:pPr>
        <w:pStyle w:val="14"/>
        <w:ind w:left="284"/>
        <w:rPr>
          <w:rFonts w:ascii="Times New Roman" w:hAnsi="Times New Roman" w:cs="Times New Roman"/>
          <w:szCs w:val="24"/>
        </w:rPr>
      </w:pPr>
    </w:p>
    <w:p>
      <w:pPr>
        <w:pStyle w:val="14"/>
        <w:ind w:left="284"/>
        <w:rPr>
          <w:rFonts w:ascii="Times New Roman" w:hAnsi="Times New Roman" w:cs="Times New Roman"/>
          <w:szCs w:val="24"/>
        </w:rPr>
      </w:pP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La operación de frotado enérgico debe extenderse por al menos unos 45 segundos. </w:t>
      </w:r>
    </w:p>
    <w:p>
      <w:pPr>
        <w:pStyle w:val="14"/>
        <w:numPr>
          <w:ilvl w:val="1"/>
          <w:numId w:val="56"/>
        </w:numPr>
        <w:spacing w:after="0" w:line="276" w:lineRule="auto"/>
        <w:ind w:left="284" w:hanging="284"/>
        <w:rPr>
          <w:rFonts w:ascii="Times New Roman" w:hAnsi="Times New Roman" w:cs="Times New Roman"/>
          <w:szCs w:val="24"/>
        </w:rPr>
      </w:pPr>
      <w:r>
        <w:rPr>
          <w:rFonts w:ascii="Times New Roman" w:hAnsi="Times New Roman" w:cs="Times New Roman"/>
          <w:szCs w:val="24"/>
        </w:rPr>
        <w:t>Enjuague sus manos y antebrazos bajo el chorro de agua</w:t>
      </w:r>
    </w:p>
    <w:p>
      <w:pPr>
        <w:pStyle w:val="14"/>
        <w:numPr>
          <w:ilvl w:val="0"/>
          <w:numId w:val="57"/>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Durante el enjuague, ayude con sus manos al desplazamiento del jabón con un suave frote entre ambas. </w:t>
      </w:r>
    </w:p>
    <w:p>
      <w:pPr>
        <w:pStyle w:val="14"/>
        <w:numPr>
          <w:ilvl w:val="0"/>
          <w:numId w:val="57"/>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Cuando termine de enjuagar sus manos, cierre la llave del agua. </w:t>
      </w:r>
    </w:p>
    <w:p>
      <w:pPr>
        <w:pStyle w:val="14"/>
        <w:numPr>
          <w:ilvl w:val="0"/>
          <w:numId w:val="57"/>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Corte un trozo de papel toalla desechable y seque con ella sus manos. </w:t>
      </w:r>
    </w:p>
    <w:p>
      <w:pPr>
        <w:pStyle w:val="14"/>
        <w:numPr>
          <w:ilvl w:val="0"/>
          <w:numId w:val="57"/>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Cerciórese de desechar la toalla de papel al interior del basurero. </w:t>
      </w:r>
    </w:p>
    <w:p>
      <w:pPr>
        <w:rPr>
          <w:rFonts w:ascii="Times New Roman" w:hAnsi="Times New Roman" w:cs="Times New Roman"/>
          <w:b/>
          <w:i/>
          <w:szCs w:val="24"/>
        </w:rPr>
      </w:pPr>
      <w:r>
        <w:rPr>
          <w:rFonts w:ascii="Times New Roman" w:hAnsi="Times New Roman" w:cs="Times New Roman"/>
          <w:b/>
          <w:i/>
          <w:szCs w:val="24"/>
        </w:rPr>
        <w:t xml:space="preserve">Frecuencia: Siempre. </w:t>
      </w:r>
    </w:p>
    <w:p>
      <w:pPr>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szCs w:val="24"/>
        </w:rPr>
        <w:t>Lave sus manos cada vez que: • Inicia la jornada de trabajo. • Antes y después de ocupar el servicio higiénico. • Después de tocar cualquier objeto sucio, por ejemplo, después de botar la basura. • Después de manipular cualquier producto químico que pueda representar un peligro para la salud. • Antes y después de alimentarse. • Después de manipular dinero. • Después de tocarse el cabello, nariz u otra parte del cuerpo. • Después de acompañar y asistir a niños y niñas en el baño. • Después de realizar acciones de limpieza. • Antes y después de realizar cambio de pañal a los niños. • Después de tener contacto con secreciones corporales, por ejemplo, luego de limpiar la nariz de los niños. • Cada vez que sea necesario.</w:t>
      </w:r>
    </w:p>
    <w:p>
      <w:pPr>
        <w:rPr>
          <w:rFonts w:ascii="Times New Roman" w:hAnsi="Times New Roman" w:cs="Times New Roman"/>
          <w:b/>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PROCEDIMIENTO PARA SONAR LA NARIZ, TOSER Y/O ESTORNUDAR</w:t>
      </w:r>
    </w:p>
    <w:p>
      <w:pPr>
        <w:rPr>
          <w:rFonts w:ascii="Times New Roman" w:hAnsi="Times New Roman" w:cs="Times New Roman"/>
          <w:b/>
          <w:szCs w:val="24"/>
        </w:rPr>
      </w:pPr>
    </w:p>
    <w:p>
      <w:pPr>
        <w:rPr>
          <w:rFonts w:ascii="Times New Roman" w:hAnsi="Times New Roman" w:cs="Times New Roman"/>
          <w:szCs w:val="24"/>
        </w:rPr>
      </w:pPr>
      <w:r>
        <w:rPr>
          <w:rFonts w:ascii="Times New Roman" w:hAnsi="Times New Roman" w:cs="Times New Roman"/>
          <w:szCs w:val="24"/>
        </w:rPr>
        <w:t xml:space="preserve">Procedimiento: </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Siempre que su estado de salud lo requiera, corte trozos de toalla desechable o pañuelos desechables y guárdelos en los bolsillos de su uniforme limpio para ser utilizados cuando sea necesario. </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Frente a la necesidad imperiosa de toser, estornudar o sonarse, utilice un trozo de toalla desechable o pañuelo desechable para cubrir tanto su boca como su nariz. Si no tienes pañuelos, estornude o tosa hacia dentro de tu brazo o codo en lugar de hacerlo sobre sus manos. Esto ayudará a prevenir la propagación de gérmenes. </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Siempre deseche la toalla o pañuelo utilizado en el basurero. Ideal será contar con un basurero tapa vaivén desmontable.</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Modele frente a los niños y niñas esta acción para que ellos incorporen este hábito.</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Intenciones este aprendizaje desde la más temprana edad, a fin de instalar este hábito de higiene como una práctica de autocuidado.</w:t>
      </w:r>
    </w:p>
    <w:p>
      <w:pPr>
        <w:pStyle w:val="14"/>
        <w:numPr>
          <w:ilvl w:val="0"/>
          <w:numId w:val="58"/>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Limpie inmediatamente al niño o niña cuando advierta que muestra flujo de mucosidad nasal. </w:t>
      </w:r>
    </w:p>
    <w:p>
      <w:pPr>
        <w:rPr>
          <w:rFonts w:ascii="Times New Roman" w:hAnsi="Times New Roman" w:cs="Times New Roman"/>
          <w:szCs w:val="24"/>
        </w:rPr>
      </w:pPr>
      <w:r>
        <w:rPr>
          <w:rFonts w:ascii="Times New Roman" w:hAnsi="Times New Roman" w:cs="Times New Roman"/>
          <w:szCs w:val="24"/>
        </w:rPr>
        <w:t xml:space="preserve">•Ventile todos los días y por períodos cortos la sala de actividades. La frecuencia de ventilación debe permitir el recambio con el aire atmosférico. Realice esta acción incluso cuando mantenga una estufa encendida o haya un artefacto de calefacción en el interior. </w:t>
      </w:r>
    </w:p>
    <w:p>
      <w:pPr>
        <w:rPr>
          <w:rFonts w:ascii="Times New Roman" w:hAnsi="Times New Roman" w:cs="Times New Roman"/>
          <w:szCs w:val="24"/>
        </w:rPr>
      </w:pPr>
      <w:r>
        <w:rPr>
          <w:rFonts w:ascii="Times New Roman" w:hAnsi="Times New Roman" w:cs="Times New Roman"/>
          <w:szCs w:val="24"/>
        </w:rPr>
        <w:t xml:space="preserve">•Es recomendable que los párvulos y adultos a su cargo salgan de la sala de actividades durante un período de al menos 20 minutos para permitir el recambio de aire en su interior. Realice esta actividad independientemente de la estación del año en que se encuentre, pues esta medida permitirá el recambio de aire y disminuir las condiciones de contagio de enfermedades respiratorias. </w:t>
      </w:r>
    </w:p>
    <w:p>
      <w:pPr>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szCs w:val="24"/>
        </w:rPr>
        <w:t>Frecuencia: Diariamente y cuando sea necesario.</w:t>
      </w: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PROCEDIMIENTO DE CUIDADO E HIGIENE DEL PERSONAL</w:t>
      </w:r>
    </w:p>
    <w:p>
      <w:pPr>
        <w:rPr>
          <w:rFonts w:ascii="Times New Roman" w:hAnsi="Times New Roman" w:cs="Times New Roman"/>
          <w:b/>
          <w:szCs w:val="24"/>
        </w:rPr>
      </w:pPr>
    </w:p>
    <w:p>
      <w:pPr>
        <w:rPr>
          <w:rFonts w:ascii="Times New Roman" w:hAnsi="Times New Roman" w:cs="Times New Roman"/>
          <w:szCs w:val="24"/>
        </w:rPr>
      </w:pPr>
      <w:r>
        <w:rPr>
          <w:rFonts w:ascii="Times New Roman" w:hAnsi="Times New Roman" w:cs="Times New Roman"/>
          <w:szCs w:val="24"/>
        </w:rPr>
        <w:t xml:space="preserve">Procedimiento: </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Lave continuamente sus manos para proteger su salud y la de las demás personas. </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Mantenga el aseo de su uniforme. Lávelo con frecuencia mínima semanal o cada vez que sea necesario (por ejemplo, cuando se derramen alimentos u otros elementos). </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Evite que el uniforme entre en contacto con fluidos contaminantes (saliva, mucosidad nasal, deposiciones, vómitos y/o sangre), especialmente de niños, niñas o personas en general, que presenten un alto riesgo de transmisión de enfermedades. Si durante la jornada se contamina su uniforme, debe cambiarlo por otro limpio. </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Se recomienda realizar higiene personal diaria para presentarse a la jornada de actividades del establecimiento</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La educadora pedagógica y técnicas en párvulos deben usar cofia de género o desechable limpia para el horario de ingesta de alimentos de niños y niñas. Este uso es especialmente necesario para el personal con desempeño en Nivel Sala Cuna.</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 xml:space="preserve">Si el personal tiene el cabello largo, éste debe permanecer tomado durante la jornada de trabajo con niños y niñas. </w:t>
      </w:r>
    </w:p>
    <w:p>
      <w:pPr>
        <w:pStyle w:val="14"/>
        <w:numPr>
          <w:ilvl w:val="0"/>
          <w:numId w:val="59"/>
        </w:numPr>
        <w:spacing w:after="0" w:line="276" w:lineRule="auto"/>
        <w:ind w:left="284" w:hanging="284"/>
        <w:rPr>
          <w:rFonts w:ascii="Times New Roman" w:hAnsi="Times New Roman" w:cs="Times New Roman"/>
          <w:szCs w:val="24"/>
        </w:rPr>
      </w:pPr>
      <w:r>
        <w:rPr>
          <w:rFonts w:ascii="Times New Roman" w:hAnsi="Times New Roman" w:cs="Times New Roman"/>
          <w:szCs w:val="24"/>
        </w:rPr>
        <w:t>El uso de mascarillas es obligatorio para todas las funcionarias, así también el escudo facial que fue proporcionado por el Ministerio de Educación.</w:t>
      </w:r>
    </w:p>
    <w:p>
      <w:pPr>
        <w:rPr>
          <w:rFonts w:ascii="Times New Roman" w:hAnsi="Times New Roman" w:cs="Times New Roman"/>
          <w:szCs w:val="24"/>
        </w:rPr>
      </w:pPr>
    </w:p>
    <w:p>
      <w:pPr>
        <w:rPr>
          <w:rFonts w:hint="default" w:ascii="Times New Roman" w:hAnsi="Times New Roman" w:cs="Times New Roman"/>
          <w:szCs w:val="24"/>
          <w:lang w:val="es-CL"/>
        </w:rPr>
      </w:pPr>
      <w:r>
        <w:rPr>
          <w:rFonts w:ascii="Times New Roman" w:hAnsi="Times New Roman" w:cs="Times New Roman"/>
          <w:szCs w:val="24"/>
        </w:rPr>
        <w:t>Frecuencia: Diariamente y cuando sea necesario</w:t>
      </w:r>
      <w:r>
        <w:rPr>
          <w:rFonts w:hint="default" w:ascii="Times New Roman" w:hAnsi="Times New Roman" w:cs="Times New Roman"/>
          <w:szCs w:val="24"/>
          <w:lang w:val="es-CL"/>
        </w:rPr>
        <w:t>.</w:t>
      </w:r>
    </w:p>
    <w:p>
      <w:pPr>
        <w:rPr>
          <w:rFonts w:hint="default" w:ascii="Times New Roman" w:hAnsi="Times New Roman" w:cs="Times New Roman"/>
          <w:szCs w:val="24"/>
          <w:lang w:val="es-CL"/>
        </w:rPr>
      </w:pPr>
    </w:p>
    <w:p>
      <w:pPr>
        <w:pStyle w:val="2"/>
        <w:bidi w:val="0"/>
      </w:pPr>
      <w:bookmarkStart w:id="80" w:name="_Toc20140"/>
      <w:r>
        <w:t>RUTINAS PARA EL INGRESO Y LA SALIDA DEL ESTABLECIMIENTO</w:t>
      </w:r>
      <w:bookmarkEnd w:id="80"/>
      <w: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218" w:lineRule="auto"/>
        <w:ind w:right="412"/>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szCs w:val="24"/>
        </w:rPr>
      </w:pPr>
      <w:r>
        <w:rPr>
          <w:rFonts w:ascii="Times New Roman" w:hAnsi="Times New Roman" w:eastAsia="Calibri" w:cs="Times New Roman"/>
          <w:szCs w:val="24"/>
        </w:rPr>
        <w:t xml:space="preserve">Se recomienda implementar horarios diferidos de entrada y salida de los estudiantes. En base a la distribución de la matrícula del establecimiento educacional y con el propósito de evitar aglomeraciones, se recomienda establecer horarios diferidos para entradas y salidas de clases según los distintos ciclos o niveles.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En el espacio en blanco especifique cómo será la organización de su establecimiento para las rutinas de ingreso y salida:</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ascii="Times New Roman" w:hAnsi="Times New Roman" w:eastAsia="Calibri" w:cs="Times New Roman"/>
          <w:b/>
          <w:szCs w:val="24"/>
        </w:rPr>
      </w:pPr>
      <w:r>
        <w:rPr>
          <w:rFonts w:ascii="Times New Roman" w:hAnsi="Times New Roman" w:eastAsia="Calibri" w:cs="Times New Roman"/>
          <w:b/>
          <w:szCs w:val="24"/>
        </w:rPr>
        <w:t>INGRESO DE NIÑOS/AS Y FAMILIARES AL JARDÍN INFANTIL Y SALA CUNA.</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Se deben considerar las siguientes medidas:</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a. Se debe establecer un sector limitado de ingreso, donde deben permanecer los adultos responsables, para la entrega del niño/a al personal de la Unidad Educativa, quien tomará la temperatura al ingreso a niños/as y adultos, además de consultar si el niño/a tuvo contacto estrecho o comparte vivienda con un caso en sospecha durante las últimas 24 horas. La permanencia de esta medida se evaluará de acuerdo con la evolución de la contingencia.</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b. En caso de que un apoderado o niño cuente con temperatura superior a 37.8°C, el niño/a no podrá/n ingresar al establecimiento, la Directora o Encargada debe indicar de manera reservada al apoderado que por precaución y para resguardar el bienestar del niño/a, ambos deberán asistir al servicio de salud más cercano.</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c. Para disminuir la cantidad de apoderados en espera del ingreso de los niños/as, se recomienda citar por grupos pequeños, por niveles o salas e informar que el proceso es debido a las medidas de precaución.</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d. Se debe informar a los apoderados que el traslado desde los hogares al jardín infantil y su retorno debe ser con mascarilla para el adulto.</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e. Para los niños/as que llegan a la unidad educativa en transporte escolar, el transportista debe esperar el ingreso de forma segura. En el caso de haber un niño/a con temperatura mayor a 37,8°C el personal del jardín infantil debe realizar el ingreso del niño/a al establecimiento y trasladarlo a la sala de aislamiento habilitada para este contexto, dando aviso de inmediato al adulto responsable para su retiro.</w:t>
      </w: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360" w:lineRule="auto"/>
        <w:ind w:right="413"/>
        <w:rPr>
          <w:rFonts w:ascii="Times New Roman" w:hAnsi="Times New Roman" w:eastAsia="Calibri" w:cs="Times New Roman"/>
          <w:szCs w:val="24"/>
        </w:rPr>
      </w:pPr>
      <w:r>
        <w:rPr>
          <w:rFonts w:ascii="Times New Roman" w:hAnsi="Times New Roman" w:eastAsia="Calibri" w:cs="Times New Roman"/>
          <w:szCs w:val="24"/>
        </w:rPr>
        <w:t>f. Todos los niños/as al ingresar al establecimiento deben realizar lavado de manos según las indicaciones del Ministerio de Salud y descritas en Manual de Procedimientos de Higiene.</w:t>
      </w:r>
    </w:p>
    <w:p>
      <w:pPr>
        <w:spacing w:line="360" w:lineRule="auto"/>
        <w:rPr>
          <w:rFonts w:ascii="Times New Roman" w:hAnsi="Times New Roman" w:cs="Times New Roman"/>
          <w:szCs w:val="24"/>
        </w:rPr>
      </w:pPr>
    </w:p>
    <w:p>
      <w:pPr>
        <w:rPr>
          <w:rFonts w:ascii="Times New Roman" w:hAnsi="Times New Roman" w:cs="Times New Roman"/>
          <w:b/>
          <w:szCs w:val="24"/>
        </w:rPr>
      </w:pPr>
    </w:p>
    <w:p>
      <w:pPr>
        <w:rPr>
          <w:rFonts w:ascii="Times New Roman" w:hAnsi="Times New Roman" w:cs="Times New Roman"/>
          <w:b/>
          <w:szCs w:val="24"/>
        </w:rPr>
      </w:pPr>
      <w:r>
        <w:rPr>
          <w:rFonts w:ascii="Times New Roman" w:hAnsi="Times New Roman" w:cs="Times New Roman"/>
          <w:b/>
          <w:szCs w:val="24"/>
        </w:rPr>
        <w:t>SALIDA DE NIÑOS Y NIÑAS DEL ESTABLECIMIENTO.</w:t>
      </w:r>
    </w:p>
    <w:p>
      <w:pPr>
        <w:rPr>
          <w:rFonts w:ascii="Times New Roman" w:hAnsi="Times New Roman" w:cs="Times New Roman"/>
          <w:b/>
          <w:szCs w:val="24"/>
        </w:rPr>
      </w:pPr>
    </w:p>
    <w:p>
      <w:pPr>
        <w:spacing w:line="360" w:lineRule="auto"/>
        <w:rPr>
          <w:rFonts w:ascii="Times New Roman" w:hAnsi="Times New Roman" w:cs="Times New Roman"/>
          <w:szCs w:val="24"/>
        </w:rPr>
      </w:pPr>
      <w:r>
        <w:rPr>
          <w:rFonts w:ascii="Times New Roman" w:hAnsi="Times New Roman" w:cs="Times New Roman"/>
          <w:szCs w:val="24"/>
        </w:rPr>
        <w:t>Para la salida de los niños y niñas de la unidad educativa se deben considerar las siguientes medidas:</w:t>
      </w:r>
    </w:p>
    <w:p>
      <w:pPr>
        <w:pStyle w:val="14"/>
        <w:numPr>
          <w:ilvl w:val="0"/>
          <w:numId w:val="60"/>
        </w:numPr>
        <w:spacing w:after="0" w:line="360" w:lineRule="auto"/>
        <w:ind w:left="317" w:hanging="317"/>
        <w:rPr>
          <w:rFonts w:ascii="Times New Roman" w:hAnsi="Times New Roman" w:cs="Times New Roman"/>
          <w:szCs w:val="24"/>
        </w:rPr>
      </w:pPr>
      <w:r>
        <w:rPr>
          <w:rFonts w:ascii="Times New Roman" w:hAnsi="Times New Roman" w:cs="Times New Roman"/>
          <w:szCs w:val="24"/>
        </w:rPr>
        <w:t>Siempre se debe contar con un miembro del personal encargado de esta actividad.</w:t>
      </w:r>
    </w:p>
    <w:p>
      <w:pPr>
        <w:pStyle w:val="14"/>
        <w:spacing w:line="360" w:lineRule="auto"/>
        <w:ind w:left="317"/>
        <w:rPr>
          <w:rFonts w:ascii="Times New Roman" w:hAnsi="Times New Roman" w:cs="Times New Roman"/>
          <w:szCs w:val="24"/>
        </w:rPr>
      </w:pPr>
    </w:p>
    <w:p>
      <w:pPr>
        <w:pStyle w:val="14"/>
        <w:numPr>
          <w:ilvl w:val="0"/>
          <w:numId w:val="60"/>
        </w:numPr>
        <w:spacing w:after="0" w:line="360" w:lineRule="auto"/>
        <w:ind w:left="317" w:hanging="317"/>
        <w:rPr>
          <w:rFonts w:ascii="Times New Roman" w:hAnsi="Times New Roman" w:cs="Times New Roman"/>
          <w:szCs w:val="24"/>
        </w:rPr>
      </w:pPr>
      <w:r>
        <w:rPr>
          <w:rFonts w:ascii="Times New Roman" w:hAnsi="Times New Roman" w:cs="Times New Roman"/>
          <w:szCs w:val="24"/>
        </w:rPr>
        <w:t>Al igual que para el ingreso, se debe demarcar el suelo en la entrada del establecimiento, indicando un espacio de 1 metro entre un apoderado y otro, para la recepción de los niños y niñas.</w:t>
      </w:r>
    </w:p>
    <w:p>
      <w:pPr>
        <w:pStyle w:val="14"/>
        <w:numPr>
          <w:ilvl w:val="0"/>
          <w:numId w:val="60"/>
        </w:numPr>
        <w:spacing w:after="0" w:line="360" w:lineRule="auto"/>
        <w:ind w:left="317" w:hanging="317"/>
        <w:rPr>
          <w:rFonts w:ascii="Times New Roman" w:hAnsi="Times New Roman" w:cs="Times New Roman"/>
          <w:szCs w:val="24"/>
        </w:rPr>
      </w:pPr>
      <w:r>
        <w:rPr>
          <w:rFonts w:ascii="Times New Roman" w:hAnsi="Times New Roman" w:cs="Times New Roman"/>
          <w:szCs w:val="24"/>
        </w:rPr>
        <w:t>Para disminuir la cantidad de apoderados en espera del retiro de los niños/as, se recomienda citar por grupos pequeños o niveles la salida del establecimiento de los niños/as.</w:t>
      </w:r>
    </w:p>
    <w:p>
      <w:pPr>
        <w:pStyle w:val="14"/>
        <w:numPr>
          <w:ilvl w:val="0"/>
          <w:numId w:val="60"/>
        </w:numPr>
        <w:spacing w:after="0" w:line="360" w:lineRule="auto"/>
        <w:ind w:left="317" w:hanging="317"/>
        <w:rPr>
          <w:rFonts w:ascii="Times New Roman" w:hAnsi="Times New Roman" w:cs="Times New Roman"/>
          <w:szCs w:val="24"/>
        </w:rPr>
      </w:pPr>
      <w:r>
        <w:rPr>
          <w:rFonts w:ascii="Times New Roman" w:hAnsi="Times New Roman" w:cs="Times New Roman"/>
          <w:szCs w:val="24"/>
        </w:rPr>
        <w:t>Se debe informar a los apoderados que el traslado desde el jardín infantil al hogar debe ser con mascarilla.</w:t>
      </w: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Calibri" w:cs="Times New Roman"/>
          <w:b/>
          <w:szCs w:val="24"/>
        </w:rPr>
      </w:pPr>
      <w:r>
        <w:rPr>
          <w:rFonts w:ascii="Times New Roman" w:hAnsi="Times New Roman" w:eastAsia="Calibri" w:cs="Times New Roman"/>
          <w:b/>
          <w:szCs w:val="24"/>
        </w:rPr>
        <w:t xml:space="preserve"> RUTINAS PARA RECREOS </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12"/>
        <w:rPr>
          <w:rFonts w:ascii="Times New Roman" w:hAnsi="Times New Roman" w:eastAsia="Calibri" w:cs="Times New Roman"/>
          <w:szCs w:val="24"/>
        </w:rPr>
      </w:pPr>
      <w:r>
        <w:rPr>
          <w:rFonts w:ascii="Times New Roman" w:hAnsi="Times New Roman" w:eastAsia="Calibri" w:cs="Times New Roman"/>
          <w:szCs w:val="24"/>
        </w:rPr>
        <w:t xml:space="preserve">Implemente horarios diferidos de recreos por ciclos o niveles. Para esto debe definir horarios de recreos (puede ser por ciclos o niveles) que eviten aglomeraciones, y planificar la supervisión de los recreos por parte de adultos. </w:t>
      </w:r>
    </w:p>
    <w:p>
      <w:pPr>
        <w:widowControl w:val="0"/>
        <w:pBdr>
          <w:top w:val="none" w:color="auto" w:sz="0" w:space="0"/>
          <w:left w:val="none" w:color="auto" w:sz="0" w:space="0"/>
          <w:bottom w:val="none" w:color="auto" w:sz="0" w:space="0"/>
          <w:right w:val="none" w:color="auto" w:sz="0" w:space="0"/>
          <w:between w:val="none" w:color="auto" w:sz="0" w:space="0"/>
        </w:pBdr>
        <w:spacing w:before="240" w:line="360" w:lineRule="auto"/>
        <w:ind w:right="410"/>
        <w:rPr>
          <w:rFonts w:ascii="Times New Roman" w:hAnsi="Times New Roman" w:eastAsia="Calibri" w:cs="Times New Roman"/>
          <w:szCs w:val="24"/>
        </w:rPr>
      </w:pPr>
      <w:r>
        <w:rPr>
          <w:rFonts w:ascii="Times New Roman" w:hAnsi="Times New Roman" w:eastAsia="Calibri" w:cs="Times New Roman"/>
          <w:szCs w:val="24"/>
        </w:rPr>
        <w:t>En el espacio en blanco especifique cómo será la organización de su establecimiento para las rutinas de recreo.</w:t>
      </w: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spacing w:line="360" w:lineRule="auto"/>
        <w:rPr>
          <w:rFonts w:ascii="Times New Roman" w:hAnsi="Times New Roman" w:cs="Times New Roman"/>
          <w:b/>
          <w:szCs w:val="24"/>
        </w:rPr>
      </w:pPr>
      <w:r>
        <w:rPr>
          <w:rFonts w:ascii="Times New Roman" w:hAnsi="Times New Roman" w:cs="Times New Roman"/>
          <w:b/>
          <w:szCs w:val="24"/>
        </w:rPr>
        <w:t>USO DE PATIOS Y ÁREAS COMUNES.</w:t>
      </w:r>
    </w:p>
    <w:p>
      <w:pPr>
        <w:rPr>
          <w:rFonts w:ascii="Times New Roman" w:hAnsi="Times New Roman" w:cs="Times New Roman"/>
          <w:szCs w:val="24"/>
        </w:rPr>
      </w:pP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Es importante que cada nivel o sala utilice estos espacios en horarios diferidos, para resguardar una mayor distancia física entre los niños y niñas.</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Los patios y áreas comunes deben estar limpios y libres de elementos y equipamientos, para dar mayor espacio a los niños y niñas.</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La limpieza y desinfección de estas áreas se debe realizar según se indica en Manual de</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Procedimientos de Higiene de JUNJI.</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Si la unidad educativa cuenta con juegos de patio de plástico, se recomienda no utilizarlos durante la pandemia, o hasta que se informe una nueva indicación. No obstante, estos deben ser higienizados y sanitizados de forma diaria.</w:t>
      </w:r>
    </w:p>
    <w:p>
      <w:pPr>
        <w:spacing w:line="360" w:lineRule="auto"/>
        <w:rPr>
          <w:rFonts w:ascii="Times New Roman" w:hAnsi="Times New Roman"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610" w:line="240" w:lineRule="auto"/>
        <w:ind w:left="0" w:firstLine="0"/>
        <w:rPr>
          <w:rFonts w:ascii="Times New Roman" w:hAnsi="Times New Roman" w:eastAsia="Calibri" w:cs="Times New Roman"/>
          <w:b/>
          <w:szCs w:val="24"/>
        </w:rPr>
      </w:pPr>
      <w:r>
        <w:rPr>
          <w:rFonts w:ascii="Times New Roman" w:hAnsi="Times New Roman" w:eastAsia="Calibri" w:cs="Times New Roman"/>
          <w:b/>
          <w:szCs w:val="24"/>
        </w:rPr>
        <w:t xml:space="preserve"> RUTINAS PARA EL USO DE BAÑOS </w:t>
      </w:r>
    </w:p>
    <w:p>
      <w:pPr>
        <w:widowControl w:val="0"/>
        <w:pBdr>
          <w:top w:val="none" w:color="auto" w:sz="0" w:space="0"/>
          <w:left w:val="none" w:color="auto" w:sz="0" w:space="0"/>
          <w:bottom w:val="none" w:color="auto" w:sz="0" w:space="0"/>
          <w:right w:val="none" w:color="auto" w:sz="0" w:space="0"/>
          <w:between w:val="none" w:color="auto" w:sz="0" w:space="0"/>
        </w:pBdr>
        <w:spacing w:before="225" w:line="360" w:lineRule="auto"/>
        <w:ind w:right="450"/>
        <w:rPr>
          <w:rFonts w:ascii="Times New Roman" w:hAnsi="Times New Roman" w:eastAsia="Calibri" w:cs="Times New Roman"/>
          <w:szCs w:val="24"/>
        </w:rPr>
      </w:pPr>
      <w:r>
        <w:rPr>
          <w:rFonts w:ascii="Times New Roman" w:hAnsi="Times New Roman" w:eastAsia="Calibri" w:cs="Times New Roman"/>
          <w:szCs w:val="24"/>
        </w:rPr>
        <w:t xml:space="preserve">Defina capacidad máxima del uso de baños durante la jornada escolar.  Supervise que su uso se ajuste a la capacidad definida, evitando aglomeraciones, especialmente durante los recreos. Los baños deberán disponer de jabón líquido, y contar con imagen y señalética que refuerce el lavado de manos. </w:t>
      </w:r>
    </w:p>
    <w:p>
      <w:pPr>
        <w:widowControl w:val="0"/>
        <w:pBdr>
          <w:top w:val="none" w:color="auto" w:sz="0" w:space="0"/>
          <w:left w:val="none" w:color="auto" w:sz="0" w:space="0"/>
          <w:bottom w:val="none" w:color="auto" w:sz="0" w:space="0"/>
          <w:right w:val="none" w:color="auto" w:sz="0" w:space="0"/>
          <w:between w:val="none" w:color="auto" w:sz="0" w:space="0"/>
        </w:pBdr>
        <w:spacing w:before="225" w:line="360" w:lineRule="auto"/>
        <w:ind w:right="450"/>
        <w:rPr>
          <w:rFonts w:ascii="Times New Roman" w:hAnsi="Times New Roman" w:eastAsia="Calibri" w:cs="Times New Roman"/>
          <w:szCs w:val="24"/>
        </w:rPr>
      </w:pPr>
      <w:r>
        <w:rPr>
          <w:rFonts w:ascii="Times New Roman" w:hAnsi="Times New Roman" w:eastAsia="Calibri" w:cs="Times New Roman"/>
          <w:szCs w:val="24"/>
        </w:rPr>
        <w:t xml:space="preserve">En el espacio en blanco especifique cómo será la organización de su establecimiento para las rutinas de uso de baño. </w:t>
      </w:r>
    </w:p>
    <w:p>
      <w:pPr>
        <w:tabs>
          <w:tab w:val="left" w:pos="284"/>
          <w:tab w:val="left" w:pos="426"/>
        </w:tabs>
        <w:spacing w:line="360" w:lineRule="auto"/>
        <w:ind w:left="284" w:hanging="284"/>
        <w:rPr>
          <w:rFonts w:ascii="Times New Roman" w:hAnsi="Times New Roman" w:cs="Times New Roman"/>
          <w:szCs w:val="24"/>
        </w:rPr>
      </w:pP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 xml:space="preserve">Fomentar que los niños y niñas utilicen los servicios higiénicos cada vez que lo necesiten y mantener distanciamiento físico. </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Resguardar que el número de niños y niñas en la utilización del baño no supere a la mitad del número de lavamanos, pues se debe utilizar uno por medio.</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Al ingresar y antes de salir del baño los niños y niñas deben realizar lavado de sus manos.</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El personal debe utilizar mascarilla durante el procedimiento de muda.</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En el caso de sala cuna, la funcionaria debe realizar lavado de sus manos antes de realizar proceso de mudas y a su término. Asimismo, se debe realizar lavado de manos de los lactantes, durante el proceso de muda.</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En los momentos de higiene bucal de niños y niñas, el adulto debe distribuir los cepillos</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de dientes a cada niño/a, dispensar la pasta de dientes y evitar la contaminación cruzada entre los cepillos (evitar que no se toquen las cabezas de los cepillos entre sí durante su utilización y almacenamiento).</w:t>
      </w:r>
    </w:p>
    <w:p>
      <w:pPr>
        <w:pStyle w:val="14"/>
        <w:tabs>
          <w:tab w:val="left" w:pos="284"/>
          <w:tab w:val="left" w:pos="426"/>
        </w:tabs>
        <w:spacing w:after="0" w:line="360" w:lineRule="auto"/>
        <w:ind w:left="284" w:firstLine="0"/>
        <w:rPr>
          <w:rFonts w:ascii="Times New Roman" w:hAnsi="Times New Roman" w:cs="Times New Roman"/>
          <w:szCs w:val="24"/>
        </w:rPr>
      </w:pPr>
    </w:p>
    <w:p>
      <w:pPr>
        <w:rPr>
          <w:rFonts w:ascii="Times New Roman" w:hAnsi="Times New Roman" w:cs="Times New Roman"/>
          <w:b/>
          <w:szCs w:val="24"/>
        </w:rPr>
      </w:pPr>
      <w:r>
        <w:rPr>
          <w:rFonts w:ascii="Times New Roman" w:hAnsi="Times New Roman" w:cs="Times New Roman"/>
          <w:b/>
          <w:szCs w:val="24"/>
        </w:rPr>
        <w:t>USO DE PATIOS Y ÁREAS COMUNES.</w:t>
      </w:r>
    </w:p>
    <w:p>
      <w:pPr>
        <w:rPr>
          <w:rFonts w:ascii="Times New Roman" w:hAnsi="Times New Roman" w:cs="Times New Roman"/>
          <w:szCs w:val="24"/>
        </w:rPr>
      </w:pP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Es importante que cada nivel o sala utilice estos espacios en horarios diferidos, para resguardar una mayor distancia física entre los niños y niñas.</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Los patios y áreas comunes deben estar limpios y libres de elementos y equipamientos, para dar mayor espacio a los niños y niñas.</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La limpieza y desinfección de estas áreas se debe realizar según se indica en Manual de</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Procedimientos de Higiene de JUNJI.</w:t>
      </w:r>
    </w:p>
    <w:p>
      <w:pPr>
        <w:pStyle w:val="14"/>
        <w:numPr>
          <w:ilvl w:val="0"/>
          <w:numId w:val="61"/>
        </w:numPr>
        <w:spacing w:after="0" w:line="360" w:lineRule="auto"/>
        <w:ind w:left="284" w:hanging="284"/>
        <w:rPr>
          <w:rFonts w:ascii="Times New Roman" w:hAnsi="Times New Roman" w:cs="Times New Roman"/>
          <w:szCs w:val="24"/>
        </w:rPr>
      </w:pPr>
      <w:r>
        <w:rPr>
          <w:rFonts w:ascii="Times New Roman" w:hAnsi="Times New Roman" w:cs="Times New Roman"/>
          <w:szCs w:val="24"/>
        </w:rPr>
        <w:t>Si la unidad educativa cuenta con juegos de patio de plástico, se recomienda no utilizarlos durante la pandemia, o hasta que se informe una nueva indicación. No obstante, estos deben ser higienizados y sanitizados de forma diaria.</w:t>
      </w:r>
    </w:p>
    <w:p>
      <w:pPr>
        <w:rPr>
          <w:rFonts w:ascii="Times New Roman" w:hAnsi="Times New Roman"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610" w:line="360" w:lineRule="auto"/>
        <w:rPr>
          <w:rFonts w:ascii="Times New Roman" w:hAnsi="Times New Roman" w:eastAsia="Calibri" w:cs="Times New Roman"/>
          <w:b/>
          <w:szCs w:val="24"/>
        </w:rPr>
      </w:pPr>
      <w:r>
        <w:rPr>
          <w:rFonts w:ascii="Times New Roman" w:hAnsi="Times New Roman" w:eastAsia="Calibri" w:cs="Times New Roman"/>
          <w:b/>
          <w:szCs w:val="24"/>
        </w:rPr>
        <w:t xml:space="preserve"> RUTINAS PARA EL USO DE BAÑOS </w:t>
      </w:r>
    </w:p>
    <w:p>
      <w:pPr>
        <w:widowControl w:val="0"/>
        <w:pBdr>
          <w:top w:val="none" w:color="auto" w:sz="0" w:space="0"/>
          <w:left w:val="none" w:color="auto" w:sz="0" w:space="0"/>
          <w:bottom w:val="none" w:color="auto" w:sz="0" w:space="0"/>
          <w:right w:val="none" w:color="auto" w:sz="0" w:space="0"/>
          <w:between w:val="none" w:color="auto" w:sz="0" w:space="0"/>
        </w:pBdr>
        <w:spacing w:before="225" w:line="360" w:lineRule="auto"/>
        <w:ind w:right="450"/>
        <w:rPr>
          <w:rFonts w:ascii="Times New Roman" w:hAnsi="Times New Roman" w:eastAsia="Calibri" w:cs="Times New Roman"/>
          <w:szCs w:val="24"/>
        </w:rPr>
      </w:pPr>
      <w:r>
        <w:rPr>
          <w:rFonts w:ascii="Times New Roman" w:hAnsi="Times New Roman" w:eastAsia="Calibri" w:cs="Times New Roman"/>
          <w:szCs w:val="24"/>
        </w:rPr>
        <w:t xml:space="preserve">Defina capacidad máxima del uso de baños durante la jornada escolar.  Supervise que su uso se ajuste a la capacidad definida, evitando aglomeraciones, especialmente durante los recreos. Los baños deberán disponer de jabón líquido, y contar con imagen y señalética que refuerce el lavado de manos. </w:t>
      </w:r>
    </w:p>
    <w:p>
      <w:pPr>
        <w:widowControl w:val="0"/>
        <w:pBdr>
          <w:top w:val="none" w:color="auto" w:sz="0" w:space="0"/>
          <w:left w:val="none" w:color="auto" w:sz="0" w:space="0"/>
          <w:bottom w:val="none" w:color="auto" w:sz="0" w:space="0"/>
          <w:right w:val="none" w:color="auto" w:sz="0" w:space="0"/>
          <w:between w:val="none" w:color="auto" w:sz="0" w:space="0"/>
        </w:pBdr>
        <w:spacing w:before="225" w:line="360" w:lineRule="auto"/>
        <w:ind w:right="450"/>
        <w:rPr>
          <w:rFonts w:ascii="Times New Roman" w:hAnsi="Times New Roman" w:eastAsia="Calibri" w:cs="Times New Roman"/>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25" w:line="360" w:lineRule="auto"/>
        <w:ind w:right="450"/>
        <w:rPr>
          <w:rFonts w:ascii="Times New Roman" w:hAnsi="Times New Roman" w:eastAsia="Calibri" w:cs="Times New Roman"/>
          <w:szCs w:val="24"/>
        </w:rPr>
      </w:pPr>
      <w:r>
        <w:rPr>
          <w:rFonts w:ascii="Times New Roman" w:hAnsi="Times New Roman" w:eastAsia="Calibri" w:cs="Times New Roman"/>
          <w:szCs w:val="24"/>
        </w:rPr>
        <w:t xml:space="preserve">En el espacio en blanco especifique cómo será la organización de su establecimiento para las rutinas de uso de baño. </w:t>
      </w:r>
    </w:p>
    <w:p>
      <w:pPr>
        <w:tabs>
          <w:tab w:val="left" w:pos="284"/>
          <w:tab w:val="left" w:pos="426"/>
        </w:tabs>
        <w:spacing w:line="360" w:lineRule="auto"/>
        <w:ind w:left="284" w:hanging="284"/>
        <w:rPr>
          <w:rFonts w:ascii="Times New Roman" w:hAnsi="Times New Roman" w:cs="Times New Roman"/>
          <w:szCs w:val="24"/>
        </w:rPr>
      </w:pP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 xml:space="preserve">Fomentar que los niños y niñas utilicen los servicios higiénicos cada vez que lo necesiten y mantener distanciamiento físico. </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Resguardar que el número de niños y niñas en la utilización del baño no supere a la mitad del número de lavamanos, pues se debe utilizar uno por medio.</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Al ingresar y antes de salir del baño los niños y niñas deben realizar lavado de sus manos.</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El personal debe utilizar mascarilla durante el procedimiento de muda.</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En el caso de sala cuna, la funcionaria debe realizar lavado de sus manos antes de realizar proceso de mudas y a su término. Asimismo, se debe realizar lavado de manos de los lactantes, durante el proceso de muda.</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En los momentos de higiene bucal de niños y niñas, el adulto debe distribuir los cepillos</w:t>
      </w:r>
    </w:p>
    <w:p>
      <w:pPr>
        <w:pStyle w:val="14"/>
        <w:numPr>
          <w:ilvl w:val="0"/>
          <w:numId w:val="62"/>
        </w:numPr>
        <w:tabs>
          <w:tab w:val="left" w:pos="284"/>
          <w:tab w:val="left" w:pos="426"/>
        </w:tabs>
        <w:spacing w:after="0" w:line="360" w:lineRule="auto"/>
        <w:ind w:left="284" w:hanging="284"/>
        <w:rPr>
          <w:rFonts w:ascii="Times New Roman" w:hAnsi="Times New Roman" w:cs="Times New Roman"/>
          <w:szCs w:val="24"/>
        </w:rPr>
      </w:pPr>
      <w:r>
        <w:rPr>
          <w:rFonts w:ascii="Times New Roman" w:hAnsi="Times New Roman" w:cs="Times New Roman"/>
          <w:szCs w:val="24"/>
        </w:rPr>
        <w:t>de dientes a cada niño/a, dispensar la pasta de dientes y evitar la contaminación cruzada entre los cepillos (evitar que no se toquen las cabezas de los cepillos entre sí durante su utilización y almacenamiento).</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ind w:left="0" w:firstLine="0"/>
        <w:rPr>
          <w:rFonts w:eastAsia="Calibri" w:cs="Calibri" w:asciiTheme="minorHAnsi" w:hAnsiTheme="minorHAnsi"/>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Calibri" w:cs="Times New Roman"/>
          <w:b/>
          <w:szCs w:val="24"/>
        </w:rPr>
      </w:pPr>
      <w:r>
        <w:rPr>
          <w:rFonts w:eastAsia="Calibri" w:cs="Calibri" w:asciiTheme="minorHAnsi" w:hAnsiTheme="minorHAnsi"/>
          <w:b/>
          <w:szCs w:val="24"/>
        </w:rPr>
        <w:t xml:space="preserve"> </w:t>
      </w:r>
      <w:r>
        <w:rPr>
          <w:rFonts w:ascii="Times New Roman" w:hAnsi="Times New Roman" w:eastAsia="Calibri" w:cs="Times New Roman"/>
          <w:b/>
          <w:szCs w:val="24"/>
        </w:rPr>
        <w:t xml:space="preserve">OTRAS MEDIDAS SANITARIAS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eastAsia="Calibri" w:cs="Times New Roman"/>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454"/>
        <w:rPr>
          <w:rFonts w:ascii="Times New Roman" w:hAnsi="Times New Roman" w:eastAsia="Calibri" w:cs="Times New Roman"/>
          <w:szCs w:val="24"/>
        </w:rPr>
      </w:pPr>
      <w:r>
        <w:rPr>
          <w:rFonts w:ascii="Times New Roman" w:hAnsi="Times New Roman" w:eastAsia="Calibri" w:cs="Times New Roman"/>
          <w:szCs w:val="24"/>
        </w:rPr>
        <w:t>Describa otras medidas de prevención sanitaria que implementarán en el establecimiento.</w:t>
      </w:r>
    </w:p>
    <w:p>
      <w:pPr>
        <w:spacing w:line="360" w:lineRule="auto"/>
        <w:rPr>
          <w:rFonts w:ascii="Times New Roman" w:hAnsi="Times New Roman" w:cs="Times New Roman"/>
          <w:szCs w:val="24"/>
        </w:rPr>
      </w:pPr>
    </w:p>
    <w:p>
      <w:pPr>
        <w:spacing w:line="360" w:lineRule="auto"/>
        <w:rPr>
          <w:rFonts w:ascii="Times New Roman" w:hAnsi="Times New Roman" w:cs="Times New Roman"/>
          <w:i/>
          <w:szCs w:val="24"/>
        </w:rPr>
      </w:pPr>
      <w:r>
        <w:rPr>
          <w:rFonts w:ascii="Times New Roman" w:hAnsi="Times New Roman" w:cs="Times New Roman"/>
          <w:i/>
          <w:szCs w:val="24"/>
        </w:rPr>
        <w:t>En relación a la comunicación con las familias se sugiere:</w:t>
      </w: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r>
        <w:rPr>
          <w:rFonts w:ascii="Times New Roman" w:hAnsi="Times New Roman" w:cs="Times New Roman"/>
          <w:szCs w:val="24"/>
        </w:rPr>
        <w:t>Propiciar la comunicación a distancia, prefiriendo canales como teléfono, wasap u otros medios tecnológicos.</w:t>
      </w:r>
    </w:p>
    <w:p>
      <w:pPr>
        <w:spacing w:line="360" w:lineRule="auto"/>
        <w:rPr>
          <w:rFonts w:ascii="Times New Roman" w:hAnsi="Times New Roman" w:cs="Times New Roman"/>
          <w:szCs w:val="24"/>
        </w:rPr>
      </w:pPr>
      <w:r>
        <w:rPr>
          <w:rFonts w:ascii="Times New Roman" w:hAnsi="Times New Roman" w:cs="Times New Roman"/>
          <w:szCs w:val="24"/>
        </w:rPr>
        <w:t>En caso visitas externas al establecimiento, se realizará los mismos procedimientos de control de temperatura y el mantener la distancia sugerida.</w:t>
      </w: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r>
        <w:rPr>
          <w:rFonts w:ascii="Times New Roman" w:hAnsi="Times New Roman" w:cs="Times New Roman"/>
          <w:szCs w:val="24"/>
        </w:rPr>
        <w:t>Además, se dejará un registro escrito de las personas asistentes al establecimiento, con sus datos personales, temperatura, teléfono y motivo de su visita.</w:t>
      </w:r>
    </w:p>
    <w:p>
      <w:pPr>
        <w:spacing w:line="360" w:lineRule="auto"/>
        <w:rPr>
          <w:rFonts w:ascii="Times New Roman" w:hAnsi="Times New Roman" w:cs="Times New Roman"/>
          <w:szCs w:val="24"/>
        </w:rPr>
      </w:pPr>
      <w:r>
        <w:rPr>
          <w:rFonts w:ascii="Times New Roman" w:hAnsi="Times New Roman" w:cs="Times New Roman"/>
          <w:szCs w:val="24"/>
        </w:rPr>
        <w:t>Se recomienda en relación al personal, en cuanto al calzado propiciar el cambio de el al llegar al establecimiento, manteniendo uno que sea solo de uso laboral; así también con el uniforme, que este permanezca en el establecimiento desinfectándose a diario.</w:t>
      </w:r>
    </w:p>
    <w:p>
      <w:pPr>
        <w:spacing w:line="360" w:lineRule="auto"/>
        <w:rPr>
          <w:rFonts w:ascii="Times New Roman" w:hAnsi="Times New Roman" w:cs="Times New Roman"/>
          <w:szCs w:val="24"/>
        </w:rPr>
      </w:pPr>
    </w:p>
    <w:p>
      <w:pPr>
        <w:tabs>
          <w:tab w:val="left" w:pos="284"/>
          <w:tab w:val="left" w:pos="426"/>
        </w:tabs>
        <w:spacing w:after="0" w:line="360" w:lineRule="auto"/>
        <w:ind w:left="0" w:firstLine="0"/>
        <w:rPr>
          <w:rFonts w:ascii="Times New Roman" w:hAnsi="Times New Roman" w:cs="Times New Roman"/>
          <w:szCs w:val="24"/>
        </w:rPr>
      </w:pPr>
    </w:p>
    <w:p>
      <w:pPr>
        <w:tabs>
          <w:tab w:val="left" w:pos="284"/>
          <w:tab w:val="left" w:pos="426"/>
        </w:tabs>
        <w:spacing w:after="0" w:line="360" w:lineRule="auto"/>
        <w:ind w:left="0" w:firstLine="0"/>
        <w:rPr>
          <w:rFonts w:ascii="Times New Roman" w:hAnsi="Times New Roman" w:cs="Times New Roman"/>
          <w:szCs w:val="24"/>
        </w:rPr>
      </w:pPr>
    </w:p>
    <w:p>
      <w:pPr>
        <w:tabs>
          <w:tab w:val="left" w:pos="284"/>
          <w:tab w:val="left" w:pos="426"/>
        </w:tabs>
        <w:spacing w:after="0" w:line="360" w:lineRule="auto"/>
        <w:ind w:left="0" w:firstLine="0"/>
        <w:rPr>
          <w:rFonts w:ascii="Times New Roman" w:hAnsi="Times New Roman" w:cs="Times New Roman"/>
          <w:szCs w:val="24"/>
        </w:rPr>
      </w:pPr>
    </w:p>
    <w:p>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pPr>
        <w:rPr>
          <w:rFonts w:ascii="Times New Roman" w:hAnsi="Times New Roman" w:cs="Times New Roman"/>
          <w:szCs w:val="24"/>
        </w:rPr>
      </w:pPr>
    </w:p>
    <w:p>
      <w:pPr>
        <w:pStyle w:val="2"/>
        <w:bidi w:val="0"/>
      </w:pPr>
      <w:bookmarkStart w:id="81" w:name="_Toc437"/>
      <w:r>
        <w:t>CALENDARIO DE FRECUENCIAS</w:t>
      </w:r>
      <w:bookmarkEnd w:id="81"/>
    </w:p>
    <w:p>
      <w:pPr>
        <w:pStyle w:val="2"/>
        <w:bidi w:val="0"/>
        <w:outlineLvl w:val="9"/>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9"/>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jc w:val="center"/>
              <w:rPr>
                <w:rFonts w:ascii="Times New Roman" w:hAnsi="Times New Roman" w:cs="Times New Roman"/>
                <w:b/>
                <w:szCs w:val="24"/>
                <w:lang w:eastAsia="en-US"/>
              </w:rPr>
            </w:pPr>
            <w:r>
              <w:rPr>
                <w:rFonts w:ascii="Times New Roman" w:hAnsi="Times New Roman" w:cs="Times New Roman"/>
                <w:b/>
                <w:szCs w:val="24"/>
                <w:lang w:eastAsia="en-US"/>
              </w:rPr>
              <w:t>DEPENDENCIA</w:t>
            </w:r>
          </w:p>
        </w:tc>
        <w:tc>
          <w:tcPr>
            <w:tcW w:w="4489" w:type="dxa"/>
          </w:tcPr>
          <w:p>
            <w:pPr>
              <w:spacing w:line="360" w:lineRule="auto"/>
              <w:jc w:val="center"/>
              <w:rPr>
                <w:rFonts w:ascii="Times New Roman" w:hAnsi="Times New Roman" w:cs="Times New Roman"/>
                <w:b/>
                <w:szCs w:val="24"/>
                <w:lang w:eastAsia="en-US"/>
              </w:rPr>
            </w:pPr>
            <w:r>
              <w:rPr>
                <w:rFonts w:ascii="Times New Roman" w:hAnsi="Times New Roman" w:cs="Times New Roman"/>
                <w:b/>
                <w:szCs w:val="24"/>
                <w:lang w:eastAsia="en-US"/>
              </w:rPr>
              <w:t>FRECUENCIA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SALA DE ACTIVIDADES</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3 veces al día; cada 2 horas dejar ventilar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BAÑO DE PARVULOS</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3 veces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OFICINA</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1 vez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BAÑO FUNCIONARIA</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3 veces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SALA MULTIUSO</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3 veces  a la semana de ser usada; 1 vez por semana si no se utiliza.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SALA DE EMERGENCIAS</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1 vez  a la semana de no ser usada; 3 veces por semana si se utiliza.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PATIO DE JUEGO</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1 vez al día de ser media jornada; 2 veces al día en caso de jornada completa.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MOBILIARIO</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 xml:space="preserve">Diario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MATERIAL PEDAGOGICO</w:t>
            </w:r>
          </w:p>
        </w:tc>
        <w:tc>
          <w:tcPr>
            <w:tcW w:w="4489"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Entre usos</w:t>
            </w:r>
          </w:p>
        </w:tc>
      </w:tr>
    </w:tbl>
    <w:p>
      <w:pPr>
        <w:spacing w:line="360" w:lineRule="auto"/>
        <w:ind w:left="0" w:firstLine="0"/>
        <w:rPr>
          <w:rFonts w:ascii="Times New Roman" w:hAnsi="Times New Roman" w:cs="Times New Roman"/>
          <w:szCs w:val="24"/>
          <w:vertAlign w:val="superscript"/>
        </w:rPr>
      </w:pPr>
    </w:p>
    <w:p>
      <w:pPr>
        <w:spacing w:line="360" w:lineRule="auto"/>
        <w:rPr>
          <w:rFonts w:ascii="Times New Roman" w:hAnsi="Times New Roman" w:cs="Times New Roman"/>
          <w:szCs w:val="24"/>
        </w:rPr>
      </w:pPr>
    </w:p>
    <w:p>
      <w:pPr>
        <w:spacing w:line="360" w:lineRule="auto"/>
        <w:rPr>
          <w:rFonts w:ascii="Times New Roman" w:hAnsi="Times New Roman" w:cs="Times New Roman"/>
          <w:szCs w:val="24"/>
        </w:rPr>
      </w:pPr>
    </w:p>
    <w:p>
      <w:pPr>
        <w:pStyle w:val="3"/>
        <w:spacing w:before="168" w:line="360" w:lineRule="auto"/>
        <w:jc w:val="center"/>
        <w:rPr>
          <w:rFonts w:ascii="Times New Roman" w:hAnsi="Times New Roman" w:cs="Times New Roman"/>
          <w:b/>
          <w:color w:val="auto"/>
          <w:w w:val="120"/>
          <w:sz w:val="24"/>
          <w:szCs w:val="24"/>
        </w:rPr>
      </w:pPr>
      <w:bookmarkStart w:id="82" w:name="_Toc27761"/>
      <w:r>
        <w:rPr>
          <w:rFonts w:ascii="Times New Roman" w:hAnsi="Times New Roman" w:cs="Times New Roman"/>
          <w:b/>
          <w:color w:val="auto"/>
          <w:w w:val="120"/>
          <w:sz w:val="24"/>
          <w:szCs w:val="24"/>
        </w:rPr>
        <w:t>Protocolos casos COVID-19 y alimentación escolar</w:t>
      </w:r>
      <w:bookmarkEnd w:id="82"/>
    </w:p>
    <w:p>
      <w:pPr>
        <w:rPr>
          <w:rFonts w:ascii="Times New Roman" w:hAnsi="Times New Roman" w:cs="Times New Roman"/>
          <w:szCs w:val="24"/>
        </w:rPr>
      </w:pPr>
    </w:p>
    <w:p>
      <w:pPr>
        <w:pStyle w:val="3"/>
        <w:spacing w:line="360" w:lineRule="auto"/>
        <w:ind w:left="0" w:firstLine="0"/>
        <w:rPr>
          <w:rFonts w:ascii="Times New Roman" w:hAnsi="Times New Roman" w:cs="Times New Roman"/>
          <w:b/>
          <w:color w:val="auto"/>
          <w:spacing w:val="-5"/>
          <w:w w:val="120"/>
          <w:sz w:val="24"/>
          <w:szCs w:val="24"/>
        </w:rPr>
      </w:pPr>
      <w:r>
        <w:rPr>
          <w:rFonts w:ascii="Times New Roman" w:hAnsi="Times New Roman" w:cs="Times New Roman"/>
          <w:b/>
          <w:color w:val="auto"/>
          <w:w w:val="120"/>
          <w:sz w:val="24"/>
          <w:szCs w:val="24"/>
        </w:rPr>
        <w:t xml:space="preserve"> </w:t>
      </w:r>
      <w:bookmarkStart w:id="83" w:name="_Toc23590"/>
      <w:r>
        <w:rPr>
          <w:rFonts w:ascii="Times New Roman" w:hAnsi="Times New Roman" w:cs="Times New Roman"/>
          <w:b/>
          <w:color w:val="auto"/>
          <w:w w:val="120"/>
          <w:sz w:val="24"/>
          <w:szCs w:val="24"/>
        </w:rPr>
        <w:t>PROTOCOLOS DE ACTUACIÓN ANTE SOSPECHA O CONFIRMACIÓN DE</w:t>
      </w:r>
      <w:r>
        <w:rPr>
          <w:rFonts w:ascii="Times New Roman" w:hAnsi="Times New Roman" w:cs="Times New Roman"/>
          <w:b/>
          <w:color w:val="auto"/>
          <w:spacing w:val="-26"/>
          <w:w w:val="120"/>
          <w:sz w:val="24"/>
          <w:szCs w:val="24"/>
        </w:rPr>
        <w:t xml:space="preserve"> </w:t>
      </w:r>
      <w:r>
        <w:rPr>
          <w:rFonts w:ascii="Times New Roman" w:hAnsi="Times New Roman" w:cs="Times New Roman"/>
          <w:b/>
          <w:color w:val="auto"/>
          <w:w w:val="120"/>
          <w:sz w:val="24"/>
          <w:szCs w:val="24"/>
        </w:rPr>
        <w:t xml:space="preserve">CASOS </w:t>
      </w:r>
      <w:r>
        <w:rPr>
          <w:rFonts w:ascii="Times New Roman" w:hAnsi="Times New Roman" w:cs="Times New Roman"/>
          <w:b/>
          <w:color w:val="auto"/>
          <w:spacing w:val="-5"/>
          <w:w w:val="120"/>
          <w:sz w:val="24"/>
          <w:szCs w:val="24"/>
        </w:rPr>
        <w:t>COVID</w:t>
      </w:r>
      <w:bookmarkEnd w:id="83"/>
    </w:p>
    <w:p>
      <w:pPr>
        <w:spacing w:line="360" w:lineRule="auto"/>
        <w:ind w:left="197" w:right="154"/>
        <w:rPr>
          <w:rFonts w:ascii="Times New Roman" w:hAnsi="Times New Roman" w:cs="Times New Roman"/>
          <w:b/>
          <w:szCs w:val="24"/>
        </w:rPr>
      </w:pPr>
      <w:r>
        <w:rPr>
          <w:rFonts w:ascii="Times New Roman" w:hAnsi="Times New Roman" w:cs="Times New Roman"/>
          <w:w w:val="120"/>
          <w:szCs w:val="24"/>
        </w:rPr>
        <w:t xml:space="preserve">En esta sección se debe especificar la aplicación de los protocolos de actuación frente a sospecha o confirmación de contagios, apoyándose en los </w:t>
      </w:r>
      <w:r>
        <w:fldChar w:fldCharType="begin"/>
      </w:r>
      <w:r>
        <w:instrText xml:space="preserve"> HYPERLINK "https://sigamosaprendiendo.mineduc.cl/wp-content/uploads/2020/09/Protocolo-CasoContagio-1.pdf" \h </w:instrText>
      </w:r>
      <w:r>
        <w:fldChar w:fldCharType="separate"/>
      </w:r>
      <w:r>
        <w:rPr>
          <w:rFonts w:ascii="Times New Roman" w:hAnsi="Times New Roman" w:cs="Times New Roman"/>
          <w:b/>
          <w:w w:val="120"/>
          <w:szCs w:val="24"/>
          <w:u w:val="single" w:color="AAAA9A"/>
        </w:rPr>
        <w:t>Protocolo de</w:t>
      </w:r>
      <w:r>
        <w:rPr>
          <w:rFonts w:ascii="Times New Roman" w:hAnsi="Times New Roman" w:cs="Times New Roman"/>
          <w:b/>
          <w:w w:val="120"/>
          <w:szCs w:val="24"/>
          <w:u w:val="single" w:color="AAAA9A"/>
        </w:rPr>
        <w:fldChar w:fldCharType="end"/>
      </w:r>
      <w:r>
        <w:rPr>
          <w:rFonts w:ascii="Times New Roman" w:hAnsi="Times New Roman" w:cs="Times New Roman"/>
          <w:b/>
          <w:w w:val="120"/>
          <w:szCs w:val="24"/>
        </w:rPr>
        <w:t xml:space="preserve"> </w:t>
      </w:r>
      <w:r>
        <w:rPr>
          <w:rFonts w:ascii="Times New Roman" w:hAnsi="Times New Roman" w:cs="Times New Roman"/>
          <w:b/>
          <w:w w:val="120"/>
          <w:szCs w:val="24"/>
          <w:u w:val="single" w:color="AAAA9A"/>
        </w:rPr>
        <w:t>actuación ante casos confirmados de Covid-19 en los establecimientos educa</w:t>
      </w:r>
      <w:r>
        <w:fldChar w:fldCharType="begin"/>
      </w:r>
      <w:r>
        <w:instrText xml:space="preserve"> HYPERLINK "https://sigamosaprendiendo.mineduc.cl/wp-content/uploads/2020/09/Protocolo-CasoContagio-1.pdf" \h </w:instrText>
      </w:r>
      <w:r>
        <w:fldChar w:fldCharType="separate"/>
      </w:r>
      <w:r>
        <w:rPr>
          <w:rFonts w:ascii="Times New Roman" w:hAnsi="Times New Roman" w:cs="Times New Roman"/>
          <w:b/>
          <w:w w:val="120"/>
          <w:szCs w:val="24"/>
          <w:u w:val="single" w:color="AAAA9A"/>
        </w:rPr>
        <w:t>cionales.</w:t>
      </w:r>
      <w:r>
        <w:rPr>
          <w:rFonts w:ascii="Times New Roman" w:hAnsi="Times New Roman" w:cs="Times New Roman"/>
          <w:b/>
          <w:w w:val="120"/>
          <w:szCs w:val="24"/>
          <w:u w:val="single" w:color="AAAA9A"/>
        </w:rPr>
        <w:fldChar w:fldCharType="end"/>
      </w:r>
    </w:p>
    <w:p>
      <w:pPr>
        <w:pStyle w:val="10"/>
        <w:spacing w:line="360" w:lineRule="auto"/>
        <w:ind w:left="197" w:right="154"/>
        <w:jc w:val="both"/>
        <w:rPr>
          <w:rFonts w:ascii="Times New Roman" w:hAnsi="Times New Roman" w:cs="Times New Roman"/>
          <w:w w:val="120"/>
          <w:sz w:val="24"/>
          <w:szCs w:val="24"/>
        </w:rPr>
      </w:pPr>
    </w:p>
    <w:p>
      <w:pPr>
        <w:pStyle w:val="10"/>
        <w:spacing w:line="360" w:lineRule="auto"/>
        <w:ind w:left="197" w:right="154"/>
        <w:jc w:val="both"/>
        <w:rPr>
          <w:rFonts w:ascii="Times New Roman" w:hAnsi="Times New Roman" w:cs="Times New Roman"/>
          <w:sz w:val="24"/>
          <w:szCs w:val="24"/>
        </w:rPr>
      </w:pPr>
      <w:r>
        <w:rPr>
          <w:rFonts w:ascii="Times New Roman" w:hAnsi="Times New Roman" w:cs="Times New Roman"/>
          <w:w w:val="120"/>
          <w:sz w:val="24"/>
          <w:szCs w:val="24"/>
        </w:rPr>
        <w:t>El</w:t>
      </w:r>
      <w:r>
        <w:rPr>
          <w:rFonts w:ascii="Times New Roman" w:hAnsi="Times New Roman" w:cs="Times New Roman"/>
          <w:spacing w:val="-15"/>
          <w:w w:val="120"/>
          <w:sz w:val="24"/>
          <w:szCs w:val="24"/>
        </w:rPr>
        <w:t xml:space="preserve"> </w:t>
      </w:r>
      <w:r>
        <w:rPr>
          <w:rFonts w:ascii="Times New Roman" w:hAnsi="Times New Roman" w:cs="Times New Roman"/>
          <w:w w:val="120"/>
          <w:sz w:val="24"/>
          <w:szCs w:val="24"/>
        </w:rPr>
        <w:t>establecimiento</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debe</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contar</w:t>
      </w:r>
      <w:r>
        <w:rPr>
          <w:rFonts w:ascii="Times New Roman" w:hAnsi="Times New Roman" w:cs="Times New Roman"/>
          <w:spacing w:val="-15"/>
          <w:w w:val="120"/>
          <w:sz w:val="24"/>
          <w:szCs w:val="24"/>
        </w:rPr>
        <w:t xml:space="preserve"> </w:t>
      </w:r>
      <w:r>
        <w:rPr>
          <w:rFonts w:ascii="Times New Roman" w:hAnsi="Times New Roman" w:cs="Times New Roman"/>
          <w:w w:val="120"/>
          <w:sz w:val="24"/>
          <w:szCs w:val="24"/>
        </w:rPr>
        <w:t>con</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responsables</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de</w:t>
      </w:r>
      <w:r>
        <w:rPr>
          <w:rFonts w:ascii="Times New Roman" w:hAnsi="Times New Roman" w:cs="Times New Roman"/>
          <w:spacing w:val="-15"/>
          <w:w w:val="120"/>
          <w:sz w:val="24"/>
          <w:szCs w:val="24"/>
        </w:rPr>
        <w:t xml:space="preserve"> </w:t>
      </w:r>
      <w:r>
        <w:rPr>
          <w:rFonts w:ascii="Times New Roman" w:hAnsi="Times New Roman" w:cs="Times New Roman"/>
          <w:w w:val="120"/>
          <w:sz w:val="24"/>
          <w:szCs w:val="24"/>
        </w:rPr>
        <w:t>la</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activación</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de</w:t>
      </w:r>
      <w:r>
        <w:rPr>
          <w:rFonts w:ascii="Times New Roman" w:hAnsi="Times New Roman" w:cs="Times New Roman"/>
          <w:spacing w:val="-15"/>
          <w:w w:val="120"/>
          <w:sz w:val="24"/>
          <w:szCs w:val="24"/>
        </w:rPr>
        <w:t xml:space="preserve"> </w:t>
      </w:r>
      <w:r>
        <w:rPr>
          <w:rFonts w:ascii="Times New Roman" w:hAnsi="Times New Roman" w:cs="Times New Roman"/>
          <w:w w:val="120"/>
          <w:sz w:val="24"/>
          <w:szCs w:val="24"/>
        </w:rPr>
        <w:t>protocolos</w:t>
      </w:r>
      <w:r>
        <w:rPr>
          <w:rFonts w:ascii="Times New Roman" w:hAnsi="Times New Roman" w:cs="Times New Roman"/>
          <w:spacing w:val="-14"/>
          <w:w w:val="120"/>
          <w:sz w:val="24"/>
          <w:szCs w:val="24"/>
        </w:rPr>
        <w:t xml:space="preserve"> </w:t>
      </w:r>
      <w:r>
        <w:rPr>
          <w:rFonts w:ascii="Times New Roman" w:hAnsi="Times New Roman" w:cs="Times New Roman"/>
          <w:w w:val="120"/>
          <w:sz w:val="24"/>
          <w:szCs w:val="24"/>
        </w:rPr>
        <w:t>en caso de sospecha o confirmación, registro de contactos de derivación cercanos</w:t>
      </w:r>
      <w:r>
        <w:rPr>
          <w:rFonts w:ascii="Times New Roman" w:hAnsi="Times New Roman" w:cs="Times New Roman"/>
          <w:spacing w:val="-37"/>
          <w:w w:val="120"/>
          <w:sz w:val="24"/>
          <w:szCs w:val="24"/>
        </w:rPr>
        <w:t xml:space="preserve"> </w:t>
      </w:r>
      <w:r>
        <w:rPr>
          <w:rFonts w:ascii="Times New Roman" w:hAnsi="Times New Roman" w:cs="Times New Roman"/>
          <w:w w:val="120"/>
          <w:sz w:val="24"/>
          <w:szCs w:val="24"/>
        </w:rPr>
        <w:t xml:space="preserve">al establecimiento </w:t>
      </w:r>
      <w:r>
        <w:rPr>
          <w:rFonts w:ascii="Times New Roman" w:hAnsi="Times New Roman" w:cs="Times New Roman"/>
          <w:spacing w:val="-3"/>
          <w:w w:val="120"/>
          <w:sz w:val="24"/>
          <w:szCs w:val="24"/>
        </w:rPr>
        <w:t xml:space="preserve">(CESFAM, SAPU, SAMU, </w:t>
      </w:r>
      <w:r>
        <w:rPr>
          <w:rFonts w:ascii="Times New Roman" w:hAnsi="Times New Roman" w:cs="Times New Roman"/>
          <w:w w:val="120"/>
          <w:sz w:val="24"/>
          <w:szCs w:val="24"/>
        </w:rPr>
        <w:t xml:space="preserve">hospital de </w:t>
      </w:r>
      <w:r>
        <w:rPr>
          <w:rFonts w:ascii="Times New Roman" w:hAnsi="Times New Roman" w:cs="Times New Roman"/>
          <w:spacing w:val="-3"/>
          <w:w w:val="120"/>
          <w:sz w:val="24"/>
          <w:szCs w:val="24"/>
        </w:rPr>
        <w:t xml:space="preserve">referencia), </w:t>
      </w:r>
      <w:r>
        <w:rPr>
          <w:rFonts w:ascii="Times New Roman" w:hAnsi="Times New Roman" w:cs="Times New Roman"/>
          <w:w w:val="120"/>
          <w:sz w:val="24"/>
          <w:szCs w:val="24"/>
        </w:rPr>
        <w:t xml:space="preserve">listado completo de contactos estrechos para informar a la autoridad sanitaria, medidas preventivas a </w:t>
      </w:r>
      <w:r>
        <w:rPr>
          <w:rFonts w:ascii="Times New Roman" w:hAnsi="Times New Roman" w:cs="Times New Roman"/>
          <w:spacing w:val="-4"/>
          <w:w w:val="120"/>
          <w:sz w:val="24"/>
          <w:szCs w:val="24"/>
        </w:rPr>
        <w:t xml:space="preserve">adoptar, </w:t>
      </w:r>
      <w:r>
        <w:rPr>
          <w:rFonts w:ascii="Times New Roman" w:hAnsi="Times New Roman" w:cs="Times New Roman"/>
          <w:w w:val="120"/>
          <w:sz w:val="24"/>
          <w:szCs w:val="24"/>
        </w:rPr>
        <w:t>entre</w:t>
      </w:r>
      <w:r>
        <w:rPr>
          <w:rFonts w:ascii="Times New Roman" w:hAnsi="Times New Roman" w:cs="Times New Roman"/>
          <w:spacing w:val="-10"/>
          <w:w w:val="120"/>
          <w:sz w:val="24"/>
          <w:szCs w:val="24"/>
        </w:rPr>
        <w:t xml:space="preserve"> </w:t>
      </w:r>
      <w:r>
        <w:rPr>
          <w:rFonts w:ascii="Times New Roman" w:hAnsi="Times New Roman" w:cs="Times New Roman"/>
          <w:w w:val="120"/>
          <w:sz w:val="24"/>
          <w:szCs w:val="24"/>
        </w:rPr>
        <w:t>otros.</w:t>
      </w:r>
    </w:p>
    <w:p>
      <w:pPr>
        <w:pStyle w:val="10"/>
        <w:spacing w:line="360" w:lineRule="auto"/>
        <w:jc w:val="both"/>
        <w:rPr>
          <w:rFonts w:ascii="Times New Roman" w:hAnsi="Times New Roman" w:cs="Times New Roman"/>
          <w:sz w:val="24"/>
          <w:szCs w:val="24"/>
        </w:rPr>
      </w:pPr>
    </w:p>
    <w:p>
      <w:pPr>
        <w:pStyle w:val="10"/>
        <w:spacing w:line="360" w:lineRule="auto"/>
        <w:ind w:left="197" w:right="154"/>
        <w:jc w:val="both"/>
        <w:rPr>
          <w:rFonts w:ascii="Times New Roman" w:hAnsi="Times New Roman" w:cs="Times New Roman"/>
          <w:sz w:val="24"/>
          <w:szCs w:val="24"/>
        </w:rPr>
      </w:pPr>
      <w:r>
        <w:rPr>
          <w:rFonts w:ascii="Times New Roman" w:hAnsi="Times New Roman" w:cs="Times New Roman"/>
          <w:w w:val="120"/>
          <w:sz w:val="24"/>
          <w:szCs w:val="24"/>
        </w:rPr>
        <w:t>En el espacio en blanco especifique cómo será la aplicación de protocolos para el caso de su establecimiento.</w:t>
      </w:r>
    </w:p>
    <w:p>
      <w:pPr>
        <w:spacing w:line="360" w:lineRule="auto"/>
        <w:rPr>
          <w:rFonts w:ascii="Times New Roman" w:hAnsi="Times New Roman" w:cs="Times New Roman"/>
          <w:szCs w:val="24"/>
          <w:lang w:val="es-ES"/>
        </w:rPr>
      </w:pPr>
    </w:p>
    <w:p>
      <w:pPr>
        <w:spacing w:line="360" w:lineRule="auto"/>
        <w:rPr>
          <w:rFonts w:ascii="Times New Roman" w:hAnsi="Times New Roman" w:cs="Times New Roman"/>
          <w:b/>
          <w:szCs w:val="24"/>
          <w:u w:val="single"/>
        </w:rPr>
      </w:pPr>
      <w:r>
        <w:rPr>
          <w:rFonts w:ascii="Times New Roman" w:hAnsi="Times New Roman" w:cs="Times New Roman"/>
          <w:b/>
          <w:szCs w:val="24"/>
          <w:u w:val="single"/>
        </w:rPr>
        <w:t>En caso de presentar sospecha de un caso de corona virus. (Covid-19)</w:t>
      </w:r>
    </w:p>
    <w:p>
      <w:pPr>
        <w:spacing w:line="360" w:lineRule="auto"/>
        <w:rPr>
          <w:rFonts w:ascii="Times New Roman" w:hAnsi="Times New Roman" w:cs="Times New Roman"/>
          <w:szCs w:val="24"/>
          <w:u w:val="single"/>
        </w:rPr>
      </w:pPr>
    </w:p>
    <w:p>
      <w:pPr>
        <w:spacing w:line="360" w:lineRule="auto"/>
        <w:rPr>
          <w:rFonts w:ascii="Times New Roman" w:hAnsi="Times New Roman" w:cs="Times New Roman"/>
          <w:szCs w:val="24"/>
        </w:rPr>
      </w:pPr>
      <w:r>
        <w:rPr>
          <w:rFonts w:ascii="Times New Roman" w:hAnsi="Times New Roman" w:cs="Times New Roman"/>
          <w:szCs w:val="24"/>
        </w:rPr>
        <w:t>Se debe contar con un registro de números de contactos actualizados para derivación en cada dependencia del jardín infantil (hospital, Cesfam, posta)</w:t>
      </w:r>
    </w:p>
    <w:p>
      <w:pPr>
        <w:spacing w:line="360" w:lineRule="auto"/>
        <w:rPr>
          <w:rFonts w:ascii="Times New Roman" w:hAnsi="Times New Roman" w:cs="Times New Roman"/>
          <w:szCs w:val="24"/>
        </w:rPr>
      </w:pPr>
      <w:r>
        <w:rPr>
          <w:rFonts w:ascii="Times New Roman" w:hAnsi="Times New Roman" w:cs="Times New Roman"/>
          <w:szCs w:val="24"/>
        </w:rPr>
        <w:t>Nombre de la encargada de activar los protocolos ante la sospecha de un caso de contagio por corona virus.</w:t>
      </w:r>
    </w:p>
    <w:p>
      <w:pPr>
        <w:spacing w:line="360" w:lineRule="auto"/>
        <w:rPr>
          <w:rFonts w:ascii="Times New Roman" w:hAnsi="Times New Roman" w:cs="Times New Roman"/>
          <w:szCs w:val="24"/>
        </w:rPr>
      </w:pP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En caso de presentarse un caso sospechoso de corona virus llamar inmediatamente a la autoridad sanitaria.</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A la espera de que llegue la autoridad sanitaria, si la persona es adulta, se mantendrá en una dependencia aislada.</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En el caso de un párvulo con signos de contagio, este se mantendrá aislado en compañía de la encargada de seguridad o directora del establecimiento, hasta la llegada de la autoridad sanitaria.</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Se llamará inmediatamente a la familia del párvulo para poner en conocimiento de la situación.</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Se informará a la jefatura de la situación esperando medidas pertinentes a realizar.</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Extremar las medidas de higiene y protección personal.</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La persona encargada de activar los protocolos será la directora, en su ausencia; la educadora a cargo o la encargada de seguridad del jardín infantil.</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Se debe dejar registro en la ficha del párvulo</w:t>
      </w:r>
    </w:p>
    <w:p>
      <w:pPr>
        <w:numPr>
          <w:ilvl w:val="0"/>
          <w:numId w:val="63"/>
        </w:numPr>
        <w:spacing w:after="0" w:line="360" w:lineRule="auto"/>
        <w:rPr>
          <w:rFonts w:ascii="Times New Roman" w:hAnsi="Times New Roman" w:cs="Times New Roman"/>
          <w:szCs w:val="24"/>
        </w:rPr>
      </w:pPr>
      <w:r>
        <w:rPr>
          <w:rFonts w:ascii="Times New Roman" w:hAnsi="Times New Roman" w:cs="Times New Roman"/>
          <w:szCs w:val="24"/>
        </w:rPr>
        <w:t>Se debe continuar con acompañamiento para la familia del niño o niña o adulto afectado/da.</w:t>
      </w: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spacing w:line="360" w:lineRule="auto"/>
        <w:ind w:left="0" w:firstLine="0"/>
        <w:rPr>
          <w:rFonts w:ascii="Times New Roman" w:hAnsi="Times New Roman" w:cs="Times New Roman"/>
          <w:szCs w:val="24"/>
          <w:lang w:val="es-ES"/>
        </w:rPr>
      </w:pPr>
    </w:p>
    <w:p>
      <w:pPr>
        <w:pStyle w:val="2"/>
        <w:bidi w:val="0"/>
        <w:rPr>
          <w:lang w:val="es-ES"/>
        </w:rPr>
      </w:pPr>
      <w:bookmarkStart w:id="84" w:name="_Toc2816"/>
      <w:r>
        <w:rPr>
          <w:lang w:val="es-ES"/>
        </w:rPr>
        <w:t>Se adjunta protocolo de acuerdo a orientaciones Minsal- Mineduc</w:t>
      </w:r>
      <w:bookmarkEnd w:id="84"/>
    </w:p>
    <w:p>
      <w:pPr>
        <w:spacing w:line="360" w:lineRule="auto"/>
        <w:rPr>
          <w:rFonts w:ascii="Times New Roman" w:hAnsi="Times New Roman" w:cs="Times New Roman"/>
          <w:szCs w:val="24"/>
          <w:lang w:val="es-E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jc w:val="center"/>
              <w:rPr>
                <w:rFonts w:ascii="Times New Roman" w:hAnsi="Times New Roman" w:cs="Times New Roman"/>
                <w:b/>
                <w:szCs w:val="24"/>
                <w:lang w:eastAsia="en-US"/>
              </w:rPr>
            </w:pPr>
            <w:r>
              <w:rPr>
                <w:rFonts w:ascii="Times New Roman" w:hAnsi="Times New Roman" w:cs="Times New Roman"/>
                <w:b/>
                <w:szCs w:val="24"/>
                <w:lang w:eastAsia="en-US"/>
              </w:rPr>
              <w:t>TIPO DE RIESGO</w:t>
            </w:r>
          </w:p>
        </w:tc>
        <w:tc>
          <w:tcPr>
            <w:tcW w:w="2835" w:type="dxa"/>
          </w:tcPr>
          <w:p>
            <w:pPr>
              <w:spacing w:line="360" w:lineRule="auto"/>
              <w:jc w:val="center"/>
              <w:rPr>
                <w:rFonts w:ascii="Times New Roman" w:hAnsi="Times New Roman" w:cs="Times New Roman"/>
                <w:b/>
                <w:szCs w:val="24"/>
                <w:lang w:eastAsia="en-US"/>
              </w:rPr>
            </w:pPr>
            <w:r>
              <w:rPr>
                <w:rFonts w:ascii="Times New Roman" w:hAnsi="Times New Roman" w:cs="Times New Roman"/>
                <w:b/>
                <w:szCs w:val="24"/>
                <w:lang w:eastAsia="en-US"/>
              </w:rPr>
              <w:t>SUSPENSIÓN DE ACTIVIDAD</w:t>
            </w:r>
          </w:p>
        </w:tc>
        <w:tc>
          <w:tcPr>
            <w:tcW w:w="3417" w:type="dxa"/>
          </w:tcPr>
          <w:p>
            <w:pPr>
              <w:spacing w:line="360" w:lineRule="auto"/>
              <w:jc w:val="center"/>
              <w:rPr>
                <w:rFonts w:ascii="Times New Roman" w:hAnsi="Times New Roman" w:cs="Times New Roman"/>
                <w:b/>
                <w:szCs w:val="24"/>
                <w:lang w:eastAsia="en-US"/>
              </w:rPr>
            </w:pPr>
            <w:r>
              <w:rPr>
                <w:rFonts w:ascii="Times New Roman" w:hAnsi="Times New Roman" w:cs="Times New Roman"/>
                <w:b/>
                <w:szCs w:val="24"/>
                <w:lang w:eastAsia="en-US"/>
              </w:rPr>
              <w:t>CUARENTENA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Una persona que cohabita (contacto estrecho) con un caso confirmado de COVID-19 que es miembro de la comunidad educativa (niño/a, equipo educativo).</w:t>
            </w:r>
          </w:p>
          <w:p>
            <w:pPr>
              <w:spacing w:line="360" w:lineRule="auto"/>
              <w:rPr>
                <w:rFonts w:ascii="Times New Roman" w:hAnsi="Times New Roman" w:cs="Times New Roman"/>
                <w:szCs w:val="24"/>
                <w:lang w:eastAsia="en-US"/>
              </w:rPr>
            </w:pPr>
          </w:p>
          <w:p>
            <w:pPr>
              <w:spacing w:line="360" w:lineRule="auto"/>
              <w:rPr>
                <w:rFonts w:ascii="Times New Roman" w:hAnsi="Times New Roman" w:cs="Times New Roman"/>
                <w:szCs w:val="24"/>
                <w:lang w:eastAsia="en-US"/>
              </w:rPr>
            </w:pPr>
          </w:p>
          <w:tbl>
            <w:tblPr>
              <w:tblStyle w:val="7"/>
              <w:tblW w:w="3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3338" w:type="dxa"/>
                </w:tcPr>
                <w:p>
                  <w:pPr>
                    <w:spacing w:line="360" w:lineRule="auto"/>
                    <w:rPr>
                      <w:rFonts w:ascii="Times New Roman" w:hAnsi="Times New Roman" w:cs="Times New Roman"/>
                      <w:szCs w:val="24"/>
                    </w:rPr>
                  </w:pPr>
                </w:p>
              </w:tc>
            </w:tr>
          </w:tbl>
          <w:p>
            <w:pPr>
              <w:spacing w:line="360" w:lineRule="auto"/>
              <w:rPr>
                <w:rFonts w:ascii="Times New Roman" w:hAnsi="Times New Roman" w:cs="Times New Roman"/>
                <w:szCs w:val="24"/>
                <w:lang w:eastAsia="en-US"/>
              </w:rPr>
            </w:pPr>
          </w:p>
        </w:tc>
        <w:tc>
          <w:tcPr>
            <w:tcW w:w="2835"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No.</w:t>
            </w:r>
          </w:p>
        </w:tc>
        <w:tc>
          <w:tcPr>
            <w:tcW w:w="3417" w:type="dxa"/>
          </w:tcPr>
          <w:p>
            <w:pPr>
              <w:spacing w:line="360" w:lineRule="auto"/>
              <w:rPr>
                <w:rFonts w:ascii="Times New Roman" w:hAnsi="Times New Roman" w:cs="Times New Roman"/>
                <w:szCs w:val="24"/>
                <w:lang w:eastAsia="en-US"/>
              </w:rPr>
            </w:pPr>
            <w:r>
              <w:rPr>
                <w:rFonts w:ascii="Times New Roman" w:hAnsi="Times New Roman" w:cs="Times New Roman"/>
                <w:szCs w:val="24"/>
                <w:lang w:eastAsia="en-US"/>
              </w:rPr>
              <w:t>Debe cumplir con la medida de cuarentena por 14 días, desde la fecha del último contacto. La circunstancia de contar con un resultado negativo en un test de PCR para SARS-CoV-2 no eximirá a la persona del cumplimiento total de la cuarentena dispuesta en este numeral.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spacing w:line="360" w:lineRule="auto"/>
              <w:jc w:val="both"/>
              <w:rPr>
                <w:rFonts w:ascii="Times New Roman" w:hAnsi="Times New Roman" w:cs="Times New Roman"/>
              </w:rPr>
            </w:pPr>
            <w:r>
              <w:rPr>
                <w:rFonts w:ascii="Times New Roman" w:hAnsi="Times New Roman" w:cs="Times New Roman"/>
                <w:bCs/>
              </w:rPr>
              <w:t xml:space="preserve">Niño/a COVID-19 (+) confirmado que asistió al establecimiento educacional, en período de transmisibilidad (2 días antes del inicio de síntomas para casos sintomáticos y 2 días antes de la toma de PCR para casos asintomáticos). </w:t>
            </w:r>
          </w:p>
        </w:tc>
        <w:tc>
          <w:tcPr>
            <w:tcW w:w="2835" w:type="dxa"/>
          </w:tcPr>
          <w:p>
            <w:pPr>
              <w:pStyle w:val="21"/>
              <w:spacing w:line="360" w:lineRule="auto"/>
              <w:jc w:val="both"/>
              <w:rPr>
                <w:rFonts w:ascii="Times New Roman" w:hAnsi="Times New Roman" w:cs="Times New Roman"/>
              </w:rPr>
            </w:pPr>
            <w:r>
              <w:rPr>
                <w:rFonts w:ascii="Times New Roman" w:hAnsi="Times New Roman" w:cs="Times New Roman"/>
              </w:rPr>
              <w:t xml:space="preserve">Se suspenden las actividades del nivel completo por 14 días. </w:t>
            </w:r>
          </w:p>
          <w:p>
            <w:pPr>
              <w:spacing w:line="360" w:lineRule="auto"/>
              <w:rPr>
                <w:rFonts w:ascii="Times New Roman" w:hAnsi="Times New Roman" w:cs="Times New Roman"/>
                <w:szCs w:val="24"/>
                <w:lang w:eastAsia="en-US"/>
              </w:rPr>
            </w:pPr>
          </w:p>
        </w:tc>
        <w:tc>
          <w:tcPr>
            <w:tcW w:w="3417" w:type="dxa"/>
          </w:tcPr>
          <w:p>
            <w:pPr>
              <w:pStyle w:val="21"/>
              <w:spacing w:line="360" w:lineRule="auto"/>
              <w:jc w:val="both"/>
              <w:rPr>
                <w:rFonts w:ascii="Times New Roman" w:hAnsi="Times New Roman" w:cs="Times New Roman"/>
              </w:rPr>
            </w:pPr>
            <w:r>
              <w:rPr>
                <w:rFonts w:ascii="Times New Roman" w:hAnsi="Times New Roman" w:cs="Times New Roman"/>
              </w:rPr>
              <w:t xml:space="preserve">El niño o niña afectado debe permanecer en aislamiento hasta que un médico indique que puede retomar sus actividades. </w:t>
            </w:r>
          </w:p>
          <w:p>
            <w:pPr>
              <w:pStyle w:val="21"/>
              <w:spacing w:line="360" w:lineRule="auto"/>
              <w:jc w:val="both"/>
              <w:rPr>
                <w:rFonts w:ascii="Times New Roman" w:hAnsi="Times New Roman" w:cs="Times New Roman"/>
              </w:rPr>
            </w:pPr>
            <w:r>
              <w:rPr>
                <w:rFonts w:ascii="Times New Roman" w:hAnsi="Times New Roman" w:cs="Times New Roman"/>
              </w:rPr>
              <w:t xml:space="preserve">Todas las personas que son parte del nivel deben permanecer en cuarentena por 14 días desde la fecha del último contacto. </w:t>
            </w:r>
          </w:p>
          <w:p>
            <w:pPr>
              <w:pStyle w:val="21"/>
              <w:spacing w:line="360" w:lineRule="auto"/>
              <w:jc w:val="both"/>
              <w:rPr>
                <w:rFonts w:ascii="Times New Roman" w:hAnsi="Times New Roman" w:cs="Times New Roman"/>
              </w:rPr>
            </w:pPr>
          </w:p>
          <w:p>
            <w:pPr>
              <w:pStyle w:val="21"/>
              <w:spacing w:line="360" w:lineRule="auto"/>
              <w:jc w:val="both"/>
              <w:rPr>
                <w:rFonts w:ascii="Times New Roman" w:hAnsi="Times New Roman" w:cs="Times New Roman"/>
              </w:rPr>
            </w:pPr>
            <w:r>
              <w:rPr>
                <w:rFonts w:ascii="Times New Roman" w:hAnsi="Times New Roman" w:cs="Times New Roman"/>
              </w:rPr>
              <w:t xml:space="preserve">Todas aquellas personas que presenten síntomas compatibles con COVID-19 y/o pasen a ser caso confirmado deben </w:t>
            </w:r>
          </w:p>
          <w:p>
            <w:pPr>
              <w:spacing w:line="360" w:lineRule="auto"/>
              <w:rPr>
                <w:rFonts w:ascii="Times New Roman" w:hAnsi="Times New Roman" w:cs="Times New Roman"/>
                <w:szCs w:val="24"/>
                <w:lang w:eastAsia="en-US"/>
              </w:rPr>
            </w:pPr>
            <w:r>
              <w:rPr>
                <w:rFonts w:ascii="Times New Roman" w:hAnsi="Times New Roman" w:cs="Times New Roman"/>
                <w:szCs w:val="24"/>
                <w:lang w:eastAsia="en-US"/>
              </w:rPr>
              <w:t xml:space="preserve">permanecer en aislamiento hasta que un médico indique que puede retomar sus actividades.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spacing w:line="360" w:lineRule="auto"/>
              <w:jc w:val="both"/>
              <w:rPr>
                <w:rFonts w:ascii="Times New Roman" w:hAnsi="Times New Roman" w:cs="Times New Roman"/>
              </w:rPr>
            </w:pPr>
            <w:r>
              <w:rPr>
                <w:rFonts w:ascii="Times New Roman" w:hAnsi="Times New Roman" w:cs="Times New Roman"/>
                <w:bCs/>
              </w:rPr>
              <w:t xml:space="preserve">Dos o más casos de niños/as COVID-19 (+) confirmados de diferentes niveles, que asistieron al establecimiento en período de transmisibilidad (2 días antes del inicio de síntomas para casos sintomáticos y 2 días antes de la toma de PCR para casos asintomáticos). </w:t>
            </w:r>
          </w:p>
        </w:tc>
        <w:tc>
          <w:tcPr>
            <w:tcW w:w="2835" w:type="dxa"/>
          </w:tcPr>
          <w:p>
            <w:pPr>
              <w:pStyle w:val="21"/>
              <w:spacing w:line="360" w:lineRule="auto"/>
              <w:jc w:val="both"/>
              <w:rPr>
                <w:rFonts w:ascii="Times New Roman" w:hAnsi="Times New Roman" w:cs="Times New Roman"/>
              </w:rPr>
            </w:pPr>
            <w:r>
              <w:rPr>
                <w:rFonts w:ascii="Times New Roman" w:hAnsi="Times New Roman" w:cs="Times New Roman"/>
              </w:rPr>
              <w:t xml:space="preserve">Se debe identificar a los potenciales contactos, pudiendo derivar en suspensión de los niveles, ciclos o del establecimiento completo por 14 días. </w:t>
            </w:r>
          </w:p>
          <w:p>
            <w:pPr>
              <w:pStyle w:val="21"/>
              <w:spacing w:line="360" w:lineRule="auto"/>
              <w:jc w:val="both"/>
              <w:rPr>
                <w:rFonts w:ascii="Times New Roman" w:hAnsi="Times New Roman" w:cs="Times New Roman"/>
              </w:rPr>
            </w:pPr>
            <w:r>
              <w:rPr>
                <w:rFonts w:ascii="Times New Roman" w:hAnsi="Times New Roman" w:cs="Times New Roman"/>
              </w:rPr>
              <w:t xml:space="preserve">En aquellos establecimientos en que los distintos niveles estén separados físicamente, en cuanto a patios, salas, entrada y salida, comedores, etc; se podrá mantener las niveles </w:t>
            </w:r>
          </w:p>
          <w:p>
            <w:pPr>
              <w:spacing w:line="360" w:lineRule="auto"/>
              <w:rPr>
                <w:rFonts w:ascii="Times New Roman" w:hAnsi="Times New Roman" w:cs="Times New Roman"/>
                <w:szCs w:val="24"/>
                <w:lang w:eastAsia="en-US"/>
              </w:rPr>
            </w:pPr>
            <w:r>
              <w:rPr>
                <w:rFonts w:ascii="Times New Roman" w:hAnsi="Times New Roman" w:cs="Times New Roman"/>
                <w:szCs w:val="24"/>
                <w:lang w:eastAsia="en-US"/>
              </w:rPr>
              <w:t xml:space="preserve">en aquellos niveles que no se hayan visto afectados. </w:t>
            </w:r>
          </w:p>
        </w:tc>
        <w:tc>
          <w:tcPr>
            <w:tcW w:w="3417" w:type="dxa"/>
          </w:tcPr>
          <w:p>
            <w:pPr>
              <w:pStyle w:val="21"/>
              <w:spacing w:line="360" w:lineRule="auto"/>
              <w:jc w:val="both"/>
              <w:rPr>
                <w:rFonts w:ascii="Times New Roman" w:hAnsi="Times New Roman" w:cs="Times New Roman"/>
              </w:rPr>
            </w:pPr>
            <w:r>
              <w:rPr>
                <w:rFonts w:ascii="Times New Roman" w:hAnsi="Times New Roman" w:cs="Times New Roman"/>
              </w:rPr>
              <w:t xml:space="preserve">Todas las personas afectadas de la comunidad educativa deben permanecer en cuarentena preventiva durante los 14 días desde la fecha del último contacto. </w:t>
            </w:r>
          </w:p>
          <w:p>
            <w:pPr>
              <w:pStyle w:val="21"/>
              <w:spacing w:line="360" w:lineRule="auto"/>
              <w:jc w:val="both"/>
              <w:rPr>
                <w:rFonts w:ascii="Times New Roman" w:hAnsi="Times New Roman" w:cs="Times New Roman"/>
              </w:rPr>
            </w:pPr>
            <w:r>
              <w:rPr>
                <w:rFonts w:ascii="Times New Roman" w:hAnsi="Times New Roman" w:cs="Times New Roman"/>
              </w:rPr>
              <w:t xml:space="preserve">Las personas afectadas y todas aquellas que presenten síntomas de COVID-19 (+) y/o pasen a ser un caso confirmado, deben permanecer en aislamiento hasta que un médico indique que pueden retomar sus actividades. </w:t>
            </w:r>
          </w:p>
        </w:tc>
      </w:tr>
    </w:tbl>
    <w:p>
      <w:pPr>
        <w:spacing w:line="360" w:lineRule="auto"/>
        <w:rPr>
          <w:rFonts w:ascii="Times New Roman" w:hAnsi="Times New Roman" w:cs="Times New Roman"/>
          <w:szCs w:val="24"/>
        </w:rPr>
      </w:pPr>
      <w:r>
        <w:rPr>
          <w:rFonts w:ascii="Times New Roman" w:hAnsi="Times New Roman" w:cs="Times New Roman"/>
          <w:szCs w:val="24"/>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spacing w:line="360" w:lineRule="auto"/>
              <w:jc w:val="both"/>
              <w:rPr>
                <w:rFonts w:ascii="Times New Roman" w:hAnsi="Times New Roman" w:cs="Times New Roman"/>
              </w:rPr>
            </w:pPr>
            <w:r>
              <w:rPr>
                <w:rFonts w:ascii="Times New Roman" w:hAnsi="Times New Roman" w:cs="Times New Roman"/>
                <w:bCs/>
              </w:rPr>
              <w:t xml:space="preserve">Si una persona del equipo educativo es COVID-19 (+) confirmado. </w:t>
            </w:r>
          </w:p>
        </w:tc>
        <w:tc>
          <w:tcPr>
            <w:tcW w:w="2835" w:type="dxa"/>
          </w:tcPr>
          <w:p>
            <w:pPr>
              <w:pStyle w:val="21"/>
              <w:spacing w:line="360" w:lineRule="auto"/>
              <w:jc w:val="both"/>
              <w:rPr>
                <w:rFonts w:ascii="Times New Roman" w:hAnsi="Times New Roman" w:cs="Times New Roman"/>
              </w:rPr>
            </w:pPr>
            <w:r>
              <w:rPr>
                <w:rFonts w:ascii="Times New Roman" w:hAnsi="Times New Roman" w:cs="Times New Roman"/>
              </w:rPr>
              <w:t xml:space="preserve">Se debe identificar a los potenciales contactos, pudiendo derivar en suspensión de niveles, ciclos o del establecimiento completo por 14 días. </w:t>
            </w:r>
          </w:p>
          <w:p>
            <w:pPr>
              <w:spacing w:line="360" w:lineRule="auto"/>
              <w:rPr>
                <w:rFonts w:ascii="Times New Roman" w:hAnsi="Times New Roman" w:cs="Times New Roman"/>
                <w:szCs w:val="24"/>
                <w:lang w:eastAsia="en-US"/>
              </w:rPr>
            </w:pPr>
          </w:p>
        </w:tc>
        <w:tc>
          <w:tcPr>
            <w:tcW w:w="3417" w:type="dxa"/>
          </w:tcPr>
          <w:p>
            <w:pPr>
              <w:pStyle w:val="21"/>
              <w:spacing w:line="360" w:lineRule="auto"/>
              <w:jc w:val="both"/>
              <w:rPr>
                <w:rFonts w:ascii="Times New Roman" w:hAnsi="Times New Roman" w:cs="Times New Roman"/>
              </w:rPr>
            </w:pPr>
            <w:r>
              <w:rPr>
                <w:rFonts w:ascii="Times New Roman" w:hAnsi="Times New Roman" w:cs="Times New Roman"/>
              </w:rPr>
              <w:t xml:space="preserve">Todas las personas afectadas de la comunidad educativa deben permanecer en cuarentena preventiva durante la suspensión de actividades </w:t>
            </w:r>
          </w:p>
          <w:p>
            <w:pPr>
              <w:pStyle w:val="21"/>
              <w:spacing w:line="360" w:lineRule="auto"/>
              <w:jc w:val="both"/>
              <w:rPr>
                <w:rFonts w:ascii="Times New Roman" w:hAnsi="Times New Roman" w:cs="Times New Roman"/>
              </w:rPr>
            </w:pPr>
            <w:r>
              <w:rPr>
                <w:rFonts w:ascii="Times New Roman" w:hAnsi="Times New Roman" w:cs="Times New Roman"/>
              </w:rPr>
              <w:t xml:space="preserve">Las personas afectadas y todas aquellas que presenten síntomas de COVID-19 (+) y/o pasen a ser un caso confirmado, deben permanecer en aislamiento hasta que un médico indique que pueden retomar sus actividades. </w:t>
            </w:r>
          </w:p>
        </w:tc>
      </w:tr>
    </w:tbl>
    <w:p>
      <w:pPr>
        <w:spacing w:line="360" w:lineRule="auto"/>
        <w:rPr>
          <w:rFonts w:ascii="Times New Roman" w:hAnsi="Times New Roman" w:cs="Times New Roman"/>
          <w:szCs w:val="24"/>
        </w:rPr>
      </w:pPr>
    </w:p>
    <w:p>
      <w:pPr>
        <w:spacing w:line="360" w:lineRule="auto"/>
        <w:rPr>
          <w:rFonts w:ascii="Times New Roman" w:hAnsi="Times New Roman" w:cs="Times New Roman"/>
          <w:szCs w:val="24"/>
          <w:lang w:val="es-ES"/>
        </w:rPr>
      </w:pPr>
    </w:p>
    <w:p>
      <w:pPr>
        <w:spacing w:line="360" w:lineRule="auto"/>
        <w:rPr>
          <w:rFonts w:ascii="Times New Roman" w:hAnsi="Times New Roman" w:cs="Times New Roman"/>
          <w:szCs w:val="24"/>
          <w:lang w:val="es-ES"/>
        </w:rPr>
      </w:pPr>
    </w:p>
    <w:p>
      <w:pPr>
        <w:pStyle w:val="2"/>
        <w:bidi w:val="0"/>
      </w:pPr>
      <w:bookmarkStart w:id="85" w:name="_Toc7030"/>
      <w:r>
        <w:t>ALIMENTACIÓN ESCOLAR</w:t>
      </w:r>
      <w:bookmarkEnd w:id="85"/>
    </w:p>
    <w:p>
      <w:pPr>
        <w:pStyle w:val="2"/>
        <w:bidi w:val="0"/>
        <w:outlineLvl w:val="9"/>
      </w:pPr>
    </w:p>
    <w:p>
      <w:pPr>
        <w:pStyle w:val="10"/>
        <w:spacing w:line="360" w:lineRule="auto"/>
        <w:ind w:left="197" w:right="114"/>
        <w:jc w:val="both"/>
        <w:rPr>
          <w:rFonts w:ascii="Times New Roman" w:hAnsi="Times New Roman" w:cs="Times New Roman"/>
          <w:w w:val="120"/>
          <w:sz w:val="24"/>
          <w:szCs w:val="24"/>
        </w:rPr>
      </w:pPr>
      <w:r>
        <w:rPr>
          <w:rFonts w:ascii="Times New Roman" w:hAnsi="Times New Roman" w:cs="Times New Roman"/>
          <w:w w:val="120"/>
          <w:sz w:val="24"/>
          <w:szCs w:val="24"/>
        </w:rPr>
        <w:t>En esta sección describa cómo será el proceso de alimentación dentro del establecimiento, especificando los horarios, espacios de alimentación y modalidad en caso de beneficiario JUNAEB.</w:t>
      </w:r>
    </w:p>
    <w:p>
      <w:pPr>
        <w:pStyle w:val="10"/>
        <w:spacing w:line="360" w:lineRule="auto"/>
        <w:ind w:right="114"/>
        <w:jc w:val="both"/>
        <w:rPr>
          <w:rFonts w:ascii="Times New Roman" w:hAnsi="Times New Roman" w:cs="Times New Roman"/>
          <w:sz w:val="24"/>
          <w:szCs w:val="24"/>
        </w:rPr>
      </w:pPr>
    </w:p>
    <w:p>
      <w:pPr>
        <w:pStyle w:val="10"/>
        <w:spacing w:before="6" w:line="360" w:lineRule="auto"/>
        <w:rPr>
          <w:rFonts w:ascii="Times New Roman" w:hAnsi="Times New Roman" w:cs="Times New Roman"/>
          <w:sz w:val="24"/>
          <w:szCs w:val="24"/>
        </w:rPr>
      </w:pPr>
    </w:p>
    <w:p>
      <w:pPr>
        <w:pStyle w:val="3"/>
        <w:bidi w:val="0"/>
        <w:rPr>
          <w:lang w:val="es-MX"/>
        </w:rPr>
      </w:pPr>
      <w:bookmarkStart w:id="86" w:name="_Toc3638"/>
      <w:r>
        <w:rPr>
          <w:lang w:val="es-MX"/>
        </w:rPr>
        <w:t>RUTINA DE ALIMENTACIÓN EN EL JARDÍN INFANTIL</w:t>
      </w:r>
      <w:bookmarkEnd w:id="86"/>
      <w:r>
        <w:rPr>
          <w:lang w:val="es-MX"/>
        </w:rPr>
        <w:t xml:space="preserve"> </w:t>
      </w: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szCs w:val="24"/>
          <w:lang w:val="es-MX"/>
        </w:rPr>
      </w:pPr>
      <w:r>
        <w:rPr>
          <w:rFonts w:ascii="Times New Roman" w:hAnsi="Times New Roman" w:cs="Times New Roman"/>
          <w:szCs w:val="24"/>
          <w:lang w:val="es-MX"/>
        </w:rPr>
        <w:t>La alimentación es uno de los momentos importantes dentro de la rutina diaria del jardín infantil, siendo este un momento regular, se continúa el aprendizaje especialmente de hábitos y normas básicas que permitirán al niño y niña un desarrollo saludable dentro de un contexto de convivencia social.</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programa de alimentación entregado por JUNAEB a todos los niños y las niñas usuarias de los jardines infantiles, se rige por estrictos protocolos de manipulación, preparación y entrega de alimentos, así como la higienización de los espacios y utensilios.</w:t>
      </w:r>
    </w:p>
    <w:p>
      <w:pPr>
        <w:spacing w:line="360" w:lineRule="auto"/>
        <w:rPr>
          <w:rFonts w:ascii="Times New Roman" w:hAnsi="Times New Roman" w:cs="Times New Roman"/>
          <w:szCs w:val="24"/>
          <w:lang w:val="es-MX"/>
        </w:rPr>
      </w:pPr>
      <w:r>
        <w:rPr>
          <w:rFonts w:ascii="Times New Roman" w:hAnsi="Times New Roman" w:cs="Times New Roman"/>
          <w:szCs w:val="24"/>
          <w:lang w:val="es-MX"/>
        </w:rPr>
        <w:t>Es de vital importancia resguardar el cuidado y la protección de los niños y niñas especialmente en este momento, manteniendo y respetando los protocolos que se describen a continuación:</w:t>
      </w:r>
    </w:p>
    <w:p>
      <w:pPr>
        <w:spacing w:line="360" w:lineRule="auto"/>
        <w:rPr>
          <w:rFonts w:ascii="Times New Roman" w:hAnsi="Times New Roman" w:cs="Times New Roman"/>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p>
    <w:p>
      <w:pPr>
        <w:spacing w:line="360" w:lineRule="auto"/>
        <w:rPr>
          <w:rFonts w:ascii="Times New Roman" w:hAnsi="Times New Roman" w:cs="Times New Roman"/>
          <w:b/>
          <w:szCs w:val="24"/>
          <w:lang w:val="es-MX"/>
        </w:rPr>
      </w:pPr>
      <w:r>
        <w:rPr>
          <w:rFonts w:ascii="Times New Roman" w:hAnsi="Times New Roman" w:cs="Times New Roman"/>
          <w:b/>
          <w:szCs w:val="24"/>
          <w:lang w:val="es-MX"/>
        </w:rPr>
        <w:t>CONSIDERACIONES GENERALES</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programa de alimentación JUNAEB volverá a su funcionamiento habitual una vez retomadas las actividades de forma presencial.</w:t>
      </w:r>
    </w:p>
    <w:p>
      <w:pPr>
        <w:pStyle w:val="14"/>
        <w:spacing w:line="360" w:lineRule="auto"/>
        <w:ind w:left="284"/>
        <w:rPr>
          <w:rFonts w:ascii="Times New Roman" w:hAnsi="Times New Roman" w:cs="Times New Roman"/>
          <w:szCs w:val="24"/>
          <w:lang w:val="es-MX"/>
        </w:rPr>
      </w:pP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Se mantendrá la entrega de canastas de alimentos para el nivel que no reanude sus actividades.</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funcionamiento del servicio de alimentación y el servicio de leche, cuenta con los protocolos descritos por JUNAEB para la sanitización del espacio y utensilios, preparación, entrega y recepción del alimento. El personal manipulador debe respetar y estar en conocimiento de dichos protocolos.</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manipulador es quien entrega y retira la alimentación de acuerdo con los protocolos establecidos por JUNAEB.</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Para tener en consideración es importante que los párvulos reciban la alimentación correspondiente en horarios diferidos al igual que los turnos de alimentación del personal del establecimiento.</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debe dar instrucciones verbales claras y precisas a los niños y niñas durante la ingesta evitando el contacto sostenido en el tiempo, estimulando gradualmente la autonomía progresiva de los párvulos</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debe utilizar implementación apropiada, es decir: cubre pelo, mascarilla y pechera.</w:t>
      </w:r>
    </w:p>
    <w:p>
      <w:pPr>
        <w:pStyle w:val="14"/>
        <w:numPr>
          <w:ilvl w:val="0"/>
          <w:numId w:val="64"/>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y las familias del jardín infantil deben estar en conocimiento de los protocolos para el momento de la ingesta de los niños y niñas y del personal.</w:t>
      </w:r>
    </w:p>
    <w:p>
      <w:pPr>
        <w:spacing w:line="360" w:lineRule="auto"/>
        <w:rPr>
          <w:rFonts w:ascii="Times New Roman" w:hAnsi="Times New Roman" w:cs="Times New Roman"/>
          <w:szCs w:val="24"/>
          <w:lang w:val="es-MX"/>
        </w:rPr>
      </w:pPr>
    </w:p>
    <w:p>
      <w:pPr>
        <w:spacing w:line="360" w:lineRule="auto"/>
        <w:rPr>
          <w:rFonts w:ascii="Times New Roman" w:hAnsi="Times New Roman" w:cs="Times New Roman"/>
          <w:szCs w:val="24"/>
          <w:lang w:val="es-MX"/>
        </w:rPr>
      </w:pPr>
    </w:p>
    <w:p>
      <w:pPr>
        <w:spacing w:line="360" w:lineRule="auto"/>
        <w:rPr>
          <w:rFonts w:ascii="Times New Roman" w:hAnsi="Times New Roman" w:cs="Times New Roman"/>
          <w:b/>
          <w:szCs w:val="24"/>
          <w:lang w:val="es-MX"/>
        </w:rPr>
      </w:pPr>
      <w:r>
        <w:rPr>
          <w:rFonts w:ascii="Times New Roman" w:hAnsi="Times New Roman" w:cs="Times New Roman"/>
          <w:b/>
          <w:szCs w:val="24"/>
          <w:lang w:val="es-MX"/>
        </w:rPr>
        <w:t>DURANTE EL PERIODO DE DESAYUNO Y ONCES.</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Dependiendo de las condiciones climáticas, se debe disponer de un sector dentro o fuera de la sala, donde los párvulos reciban el desayuno y onces; este espacio se sanitizará 10 minutos antes y también después de cada ingesta, de acuerdo con los protocolos de higiene y aseo del jardín infantil.</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Considerar un aforo de dos niños por mesa durante la ingesta. Cada mesa debe tener una separación mínima de 1 metro.</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Como el horario de ingreso de los niños y niñas es diferente entre uno y otro grupo, el personal debe generar las condiciones para que el desayuno sea entregado de forma diferida entre los grupos de párvulos.</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Una vez atendido el primer grupo, se debe sanitizar el lugar para recibir y atender al siguiente grupo de párvulos. (10 min)</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al igual que los niños y niñas, deben lavarse las manos de acuerdo con el protocolo de lavado de manos; antes y después del desayuno.</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 xml:space="preserve">Incentivar a los niños y niñas mayores a tomar su jarro y una vez finalizada la ingesta dejarlos en la bandeja o lugar indicado para ello. </w:t>
      </w:r>
    </w:p>
    <w:p>
      <w:pPr>
        <w:pStyle w:val="14"/>
        <w:spacing w:line="360" w:lineRule="auto"/>
        <w:ind w:left="284"/>
        <w:rPr>
          <w:rFonts w:ascii="Times New Roman" w:hAnsi="Times New Roman" w:cs="Times New Roman"/>
          <w:szCs w:val="24"/>
          <w:lang w:val="es-MX"/>
        </w:rPr>
      </w:pP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Desechar las servilletas y restos de alimentos en basureros apropiados que cuenten con tapa y pedal para accionarla.</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Motivar a que los párvulos permanezcan sentados durante la ingesta del desayuno/onces.</w:t>
      </w:r>
    </w:p>
    <w:p>
      <w:pPr>
        <w:pStyle w:val="14"/>
        <w:numPr>
          <w:ilvl w:val="0"/>
          <w:numId w:val="65"/>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Considerar un espacio de tiempo de 15 min para la ingesta de desayuno/onces por grupo.</w:t>
      </w:r>
    </w:p>
    <w:p>
      <w:pPr>
        <w:spacing w:line="360" w:lineRule="auto"/>
        <w:rPr>
          <w:rFonts w:ascii="Times New Roman" w:hAnsi="Times New Roman" w:cs="Times New Roman"/>
          <w:szCs w:val="24"/>
          <w:lang w:val="es-MX"/>
        </w:rPr>
      </w:pPr>
    </w:p>
    <w:p>
      <w:pPr>
        <w:spacing w:line="360" w:lineRule="auto"/>
        <w:rPr>
          <w:rFonts w:ascii="Times New Roman" w:hAnsi="Times New Roman" w:cs="Times New Roman"/>
          <w:b/>
          <w:szCs w:val="24"/>
          <w:lang w:val="es-MX"/>
        </w:rPr>
      </w:pPr>
      <w:r>
        <w:rPr>
          <w:rFonts w:ascii="Times New Roman" w:hAnsi="Times New Roman" w:cs="Times New Roman"/>
          <w:b/>
          <w:szCs w:val="24"/>
          <w:lang w:val="es-MX"/>
        </w:rPr>
        <w:t>PROTOCOLO DE ALIMENTACIÓN PERIODO DE ALMUERZO</w:t>
      </w:r>
    </w:p>
    <w:p>
      <w:pPr>
        <w:spacing w:line="360" w:lineRule="auto"/>
        <w:rPr>
          <w:rFonts w:ascii="Times New Roman" w:hAnsi="Times New Roman" w:cs="Times New Roman"/>
          <w:b/>
          <w:szCs w:val="24"/>
          <w:lang w:val="es-MX"/>
        </w:rPr>
      </w:pP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lugar y mobiliario que se usará para realizar de la ingesta de alimentos, debe estar en completo estado de higiene y sanitización con 10 min de anticipación, de acuerdo con los protocolos establecidos.</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Realizar turnos diferidos, de acuerdo a la cantidad de párvulos asistentes, contemplando la duración de 20 a 30 min de ingesta y un periodo de 15 min de sanitización entre turnos.</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Los niños y niñas y personal deben higienizar sus manos antes y después del momento de la ingesta, de acuerdo al protocolo establecido de lavado de manos.</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La mediación del adulto debe ser de forma verbal, clara y precisa, evitando el acercamiento sostenido en el tiempo.</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Se permite un aforo máximo de 2 niños por mesa.</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En espacios abiertos se sugiere un aforo de 16 niños por grupo</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En espacios cerrados un aforo de 10 niños por grupo.</w:t>
      </w:r>
    </w:p>
    <w:p>
      <w:pPr>
        <w:pStyle w:val="14"/>
        <w:numPr>
          <w:ilvl w:val="0"/>
          <w:numId w:val="66"/>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Considerar entregar la alimentación al grupo de menor edad para realizar la entrega siguiente al grupo mayor.</w:t>
      </w:r>
    </w:p>
    <w:p>
      <w:pPr>
        <w:spacing w:line="360" w:lineRule="auto"/>
        <w:rPr>
          <w:rFonts w:ascii="Times New Roman" w:hAnsi="Times New Roman" w:cs="Times New Roman"/>
          <w:szCs w:val="24"/>
          <w:lang w:val="es-MX"/>
        </w:rPr>
      </w:pPr>
    </w:p>
    <w:p>
      <w:pPr>
        <w:spacing w:line="360" w:lineRule="auto"/>
        <w:rPr>
          <w:rFonts w:ascii="Times New Roman" w:hAnsi="Times New Roman" w:cs="Times New Roman"/>
          <w:szCs w:val="24"/>
          <w:lang w:val="es-MX"/>
        </w:rPr>
      </w:pPr>
    </w:p>
    <w:p>
      <w:pPr>
        <w:spacing w:line="360" w:lineRule="auto"/>
        <w:rPr>
          <w:rFonts w:ascii="Times New Roman" w:hAnsi="Times New Roman" w:cs="Times New Roman"/>
          <w:b/>
          <w:szCs w:val="24"/>
          <w:lang w:val="es-MX"/>
        </w:rPr>
      </w:pPr>
      <w:r>
        <w:rPr>
          <w:rFonts w:ascii="Times New Roman" w:hAnsi="Times New Roman" w:cs="Times New Roman"/>
          <w:b/>
          <w:szCs w:val="24"/>
          <w:lang w:val="es-MX"/>
        </w:rPr>
        <w:t>PERIODO DE ALIMENTACIÓN CONSIDERANDO LA EXTENSIÓN HORARIA.</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Para la extensión horaria, el número de párvulos baja considerablemente de acuerdo con la necesidad del jardín infantil manteniendo un máximo de 10 párvulos.</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 xml:space="preserve">Se debe entregar la colación bajo los protocolos de preparación determinados por </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JUNAEB para el personal manipulador.</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Al igual que en los momentos de desayuno y almuerzo el espacio se debe sanitizar antes y después de la ingesta, de acuerdo con protocolo de aseo e higienización de espacios y mobiliario.</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Mantener las recomendaciones en cuanto el uso de protección personal (mascarilla, escudo facial, pechera), lavado de manos y la mediación con los niños y niñas estimulando su autonomía progresiva.</w:t>
      </w:r>
    </w:p>
    <w:p>
      <w:pPr>
        <w:pStyle w:val="14"/>
        <w:spacing w:line="360" w:lineRule="auto"/>
        <w:ind w:left="284"/>
        <w:rPr>
          <w:rFonts w:ascii="Times New Roman" w:hAnsi="Times New Roman" w:cs="Times New Roman"/>
          <w:szCs w:val="24"/>
          <w:lang w:val="es-MX"/>
        </w:rPr>
      </w:pP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La ingesta de colación contempla un periodo de 15 a 20 minutos.</w:t>
      </w:r>
    </w:p>
    <w:p>
      <w:pPr>
        <w:pStyle w:val="14"/>
        <w:numPr>
          <w:ilvl w:val="0"/>
          <w:numId w:val="67"/>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Desechar los restos de alimentos en un basurero adecuado para ello.</w:t>
      </w:r>
    </w:p>
    <w:p>
      <w:pPr>
        <w:spacing w:line="360" w:lineRule="auto"/>
        <w:ind w:left="284" w:hanging="284"/>
        <w:rPr>
          <w:rFonts w:ascii="Times New Roman" w:hAnsi="Times New Roman" w:cs="Times New Roman"/>
          <w:szCs w:val="24"/>
          <w:lang w:val="es-MX"/>
        </w:rPr>
      </w:pPr>
    </w:p>
    <w:p>
      <w:pPr>
        <w:spacing w:line="360" w:lineRule="auto"/>
        <w:rPr>
          <w:rFonts w:ascii="Times New Roman" w:hAnsi="Times New Roman" w:cs="Times New Roman"/>
          <w:b/>
          <w:szCs w:val="24"/>
          <w:lang w:val="es-MX"/>
        </w:rPr>
      </w:pPr>
      <w:r>
        <w:rPr>
          <w:rFonts w:ascii="Times New Roman" w:hAnsi="Times New Roman" w:cs="Times New Roman"/>
          <w:b/>
          <w:szCs w:val="24"/>
          <w:lang w:val="es-MX"/>
        </w:rPr>
        <w:t>PERIODO DE ALIMENTACIÓN DEL PERSONAL.</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espacio para la ingesta de alimentación del personal debe ser higienizado antes y después de realizado el momento de la alimentación, de acuerdo con los protocolos establecidos.</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De acuerdo con la cantidad de personas se debe contar con un espacio físico donde puedan agruparse los adultos en grupos pequeños que cumplan con la distancia mínima de separación de 1 metro entre sí, realizar dos o tres turnos de 45 min cada uno.</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Se permite quitar la mascarilla solo para el momento de ingesta de alimentación.</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De acuerdo con los protocolos establecidos, cada funcionaria debe retirar su almuerzo desde el servicio de alimentación y entregar los utensilios una vez usados, desconchados en el contenedor habilitado para ello.</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manipulador es quien prepara y entrega el servicio de acuerdo con los protocolos del servicio de alimentación establecidos. Continúa la prohibición de ingreso al servicio de alimentación.</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debe retirar la ración completa, preparada para cada una de las funcionarias, desde el servicio de alimentación y trasladarla hasta el comedor del personal.</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El personal debe higienizarse antes y después de la ingesta.</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 xml:space="preserve">El personal debe respetar los turnos de alimentación organizados, para no entorpecer el normal desarrollo de la jornada. </w:t>
      </w:r>
    </w:p>
    <w:p>
      <w:pPr>
        <w:pStyle w:val="14"/>
        <w:numPr>
          <w:ilvl w:val="0"/>
          <w:numId w:val="68"/>
        </w:numPr>
        <w:spacing w:after="0" w:line="360" w:lineRule="auto"/>
        <w:ind w:left="284" w:hanging="284"/>
        <w:rPr>
          <w:rFonts w:ascii="Times New Roman" w:hAnsi="Times New Roman" w:cs="Times New Roman"/>
          <w:szCs w:val="24"/>
          <w:lang w:val="es-MX"/>
        </w:rPr>
      </w:pPr>
      <w:r>
        <w:rPr>
          <w:rFonts w:ascii="Times New Roman" w:hAnsi="Times New Roman" w:cs="Times New Roman"/>
          <w:szCs w:val="24"/>
          <w:lang w:val="es-MX"/>
        </w:rPr>
        <w:t>Una vez finalizado el turno con la higienización incluida, debe retomar sus actividades en aula de inmediato.</w:t>
      </w:r>
    </w:p>
    <w:p>
      <w:pPr>
        <w:pStyle w:val="14"/>
        <w:spacing w:after="0" w:line="360" w:lineRule="auto"/>
        <w:ind w:left="284" w:firstLine="0"/>
        <w:rPr>
          <w:rFonts w:ascii="Times New Roman" w:hAnsi="Times New Roman" w:cs="Times New Roman"/>
          <w:szCs w:val="24"/>
          <w:lang w:val="es-MX"/>
        </w:rPr>
      </w:pPr>
    </w:p>
    <w:p>
      <w:pPr>
        <w:rPr>
          <w:rFonts w:ascii="Times New Roman" w:hAnsi="Times New Roman" w:cs="Times New Roman"/>
          <w:b/>
          <w:szCs w:val="24"/>
          <w:lang w:val="es-MX"/>
        </w:rPr>
      </w:pPr>
      <w:r>
        <w:rPr>
          <w:rFonts w:ascii="Times New Roman" w:hAnsi="Times New Roman" w:cs="Times New Roman"/>
          <w:b/>
          <w:szCs w:val="24"/>
          <w:lang w:val="es-MX"/>
        </w:rPr>
        <w:t>USO DEL TRANSPORTE PARA LOS PÁRVULOS DEL JARDÍN INFANTIL</w:t>
      </w:r>
    </w:p>
    <w:p>
      <w:pPr>
        <w:rPr>
          <w:rFonts w:ascii="Times New Roman" w:hAnsi="Times New Roman" w:cs="Times New Roman"/>
          <w:szCs w:val="24"/>
          <w:lang w:val="es-MX"/>
        </w:rPr>
      </w:pPr>
      <w:r>
        <w:rPr>
          <w:rFonts w:ascii="Times New Roman" w:hAnsi="Times New Roman" w:cs="Times New Roman"/>
          <w:szCs w:val="24"/>
          <w:lang w:val="es-MX"/>
        </w:rPr>
        <w:t>Uno de los servicios que el jardín infantil ofrece a las familias de los jardines infantiles es el transporte gratuito de sus hijos e hijas de forma segura y protegida desde y hacia sus hogares.</w:t>
      </w:r>
    </w:p>
    <w:p>
      <w:pPr>
        <w:rPr>
          <w:rFonts w:ascii="Times New Roman" w:hAnsi="Times New Roman" w:cs="Times New Roman"/>
          <w:szCs w:val="24"/>
          <w:lang w:val="es-MX"/>
        </w:rPr>
      </w:pPr>
      <w:r>
        <w:rPr>
          <w:rFonts w:ascii="Times New Roman" w:hAnsi="Times New Roman" w:cs="Times New Roman"/>
          <w:szCs w:val="24"/>
          <w:lang w:val="es-MX"/>
        </w:rPr>
        <w:t>En tiempo de pandemia se debe tener especiales consideraciones para el traslado de los párvulos resguardando su seguridad y evitando el contagio de la enfermedad.</w:t>
      </w:r>
    </w:p>
    <w:p>
      <w:pPr>
        <w:rPr>
          <w:rFonts w:ascii="Times New Roman" w:hAnsi="Times New Roman" w:cs="Times New Roman"/>
          <w:szCs w:val="24"/>
          <w:lang w:val="es-MX"/>
        </w:rPr>
      </w:pPr>
      <w:r>
        <w:rPr>
          <w:rFonts w:ascii="Times New Roman" w:hAnsi="Times New Roman" w:cs="Times New Roman"/>
          <w:szCs w:val="24"/>
          <w:lang w:val="es-MX"/>
        </w:rPr>
        <w:t>El personal del transporte debe mantener y respetar los protocolos para el traslado de los niños y niñas relevando el cuidado y la protección de los menores a su cargo antes, durante y después de concluidos los viajes.</w:t>
      </w:r>
    </w:p>
    <w:p>
      <w:pPr>
        <w:rPr>
          <w:rFonts w:ascii="Times New Roman" w:hAnsi="Times New Roman" w:cs="Times New Roman"/>
          <w:szCs w:val="24"/>
          <w:lang w:val="es-MX"/>
        </w:rPr>
      </w:pPr>
    </w:p>
    <w:p>
      <w:pPr>
        <w:rPr>
          <w:rFonts w:ascii="Times New Roman" w:hAnsi="Times New Roman" w:cs="Times New Roman"/>
          <w:b/>
          <w:szCs w:val="24"/>
          <w:lang w:val="es-MX"/>
        </w:rPr>
      </w:pPr>
    </w:p>
    <w:p>
      <w:pPr>
        <w:rPr>
          <w:rFonts w:ascii="Times New Roman" w:hAnsi="Times New Roman" w:cs="Times New Roman"/>
          <w:b/>
          <w:szCs w:val="24"/>
          <w:lang w:val="es-MX"/>
        </w:rPr>
      </w:pPr>
    </w:p>
    <w:p>
      <w:pPr>
        <w:rPr>
          <w:rFonts w:ascii="Times New Roman" w:hAnsi="Times New Roman" w:cs="Times New Roman"/>
          <w:b/>
          <w:szCs w:val="24"/>
          <w:lang w:val="es-MX"/>
        </w:rPr>
      </w:pPr>
    </w:p>
    <w:p>
      <w:pPr>
        <w:rPr>
          <w:rFonts w:ascii="Times New Roman" w:hAnsi="Times New Roman" w:cs="Times New Roman"/>
          <w:b/>
          <w:szCs w:val="24"/>
          <w:lang w:val="es-MX"/>
        </w:rPr>
      </w:pPr>
    </w:p>
    <w:p>
      <w:pPr>
        <w:rPr>
          <w:rFonts w:ascii="Times New Roman" w:hAnsi="Times New Roman" w:cs="Times New Roman"/>
          <w:b/>
          <w:szCs w:val="24"/>
          <w:lang w:val="es-MX"/>
        </w:rPr>
      </w:pPr>
    </w:p>
    <w:p>
      <w:pPr>
        <w:rPr>
          <w:rFonts w:ascii="Times New Roman" w:hAnsi="Times New Roman" w:cs="Times New Roman"/>
          <w:b/>
          <w:szCs w:val="24"/>
          <w:lang w:val="es-MX"/>
        </w:rPr>
      </w:pPr>
    </w:p>
    <w:p>
      <w:pPr>
        <w:pStyle w:val="2"/>
        <w:bidi w:val="0"/>
        <w:rPr>
          <w:lang w:val="es-MX"/>
        </w:rPr>
      </w:pPr>
      <w:bookmarkStart w:id="87" w:name="_Toc6146"/>
      <w:r>
        <w:rPr>
          <w:lang w:val="es-MX"/>
        </w:rPr>
        <w:t>PROTOCOLO DE TRANSPORTE</w:t>
      </w:r>
      <w:bookmarkEnd w:id="87"/>
    </w:p>
    <w:p>
      <w:pPr>
        <w:spacing w:line="360" w:lineRule="auto"/>
        <w:rPr>
          <w:rFonts w:ascii="Times New Roman" w:hAnsi="Times New Roman" w:cs="Times New Roman"/>
          <w:szCs w:val="24"/>
          <w:lang w:val="es-MX"/>
        </w:rPr>
      </w:pPr>
      <w:r>
        <w:rPr>
          <w:rFonts w:ascii="Times New Roman" w:hAnsi="Times New Roman" w:cs="Times New Roman"/>
          <w:szCs w:val="24"/>
          <w:lang w:val="es-MX"/>
        </w:rPr>
        <w:t>Determinar el número de viajes de acuerdo con la cantidad de párvulos que requieran ser trasladados en el furgón, con la capacidad máxima de este respetando el distanciamiento social.</w:t>
      </w:r>
    </w:p>
    <w:p>
      <w:pPr>
        <w:spacing w:line="360" w:lineRule="auto"/>
        <w:rPr>
          <w:rFonts w:ascii="Times New Roman" w:hAnsi="Times New Roman" w:cs="Times New Roman"/>
          <w:szCs w:val="24"/>
          <w:lang w:val="es-MX"/>
        </w:rPr>
      </w:pPr>
      <w:r>
        <w:rPr>
          <w:rFonts w:ascii="Times New Roman" w:hAnsi="Times New Roman" w:cs="Times New Roman"/>
          <w:szCs w:val="24"/>
          <w:lang w:val="es-MX"/>
        </w:rPr>
        <w:t>Mantener la distancia de niños y niñas durante el trayecto (sentar a los párvulos usando asiento por medio) Aforo de dos niños por asiento.</w:t>
      </w:r>
    </w:p>
    <w:p>
      <w:pPr>
        <w:spacing w:line="360" w:lineRule="auto"/>
        <w:rPr>
          <w:rFonts w:ascii="Times New Roman" w:hAnsi="Times New Roman" w:cs="Times New Roman"/>
          <w:szCs w:val="24"/>
          <w:lang w:val="es-MX"/>
        </w:rPr>
      </w:pPr>
      <w:r>
        <w:rPr>
          <w:rFonts w:ascii="Times New Roman" w:hAnsi="Times New Roman" w:cs="Times New Roman"/>
          <w:szCs w:val="24"/>
          <w:lang w:val="es-MX"/>
        </w:rPr>
        <w:t>Mantener registro diario de temperatura al momento de subir al transporte.</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conductor o conductora y el o la asistente, deben usar obligatoriamente mascarilla durante todo el traslado de los niños y niñas.</w:t>
      </w:r>
    </w:p>
    <w:p>
      <w:pPr>
        <w:spacing w:line="360" w:lineRule="auto"/>
        <w:rPr>
          <w:rFonts w:ascii="Times New Roman" w:hAnsi="Times New Roman" w:cs="Times New Roman"/>
          <w:szCs w:val="24"/>
          <w:lang w:val="es-MX"/>
        </w:rPr>
      </w:pPr>
      <w:r>
        <w:rPr>
          <w:rFonts w:ascii="Times New Roman" w:hAnsi="Times New Roman" w:cs="Times New Roman"/>
          <w:szCs w:val="24"/>
          <w:lang w:val="es-MX"/>
        </w:rPr>
        <w:t>Los niños y niñas deben usar mascarillas en el momento de subir al furgón ya sea de ida o vuelta desde y hacia sus hogares.</w:t>
      </w:r>
    </w:p>
    <w:p>
      <w:pPr>
        <w:spacing w:line="360" w:lineRule="auto"/>
        <w:rPr>
          <w:rFonts w:ascii="Times New Roman" w:hAnsi="Times New Roman" w:cs="Times New Roman"/>
          <w:szCs w:val="24"/>
          <w:lang w:val="es-MX"/>
        </w:rPr>
      </w:pPr>
      <w:r>
        <w:rPr>
          <w:rFonts w:ascii="Times New Roman" w:hAnsi="Times New Roman" w:cs="Times New Roman"/>
          <w:szCs w:val="24"/>
          <w:lang w:val="es-MX"/>
        </w:rPr>
        <w:t>Considerar una separación de ambiente entre los niños y niñas y conductor. Usando lámina de plástico.</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o la asistente del furgón debe contar con todas las medidas de protección personal necesarias: mascarilla, guantes, traje o pechera plástica y escudo facial, ya que estará en contacto directo con los párvulos.</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transporte debe contar con receptáculo para basura sellado.</w:t>
      </w:r>
    </w:p>
    <w:p>
      <w:pPr>
        <w:spacing w:line="360" w:lineRule="auto"/>
        <w:rPr>
          <w:rFonts w:ascii="Times New Roman" w:hAnsi="Times New Roman" w:cs="Times New Roman"/>
          <w:szCs w:val="24"/>
          <w:lang w:val="es-MX"/>
        </w:rPr>
      </w:pPr>
      <w:r>
        <w:rPr>
          <w:rFonts w:ascii="Times New Roman" w:hAnsi="Times New Roman" w:cs="Times New Roman"/>
          <w:szCs w:val="24"/>
          <w:lang w:val="es-MX"/>
        </w:rPr>
        <w:t>A la llegada al establecimiento educacional, los bolsos y mochilas de los niños y niñas, se dejarán en un lugar determinado para su desinfección.</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transporte se debe sonetizar y ventilar antes y después de cada recorrido o viaje (10 min)</w:t>
      </w:r>
    </w:p>
    <w:p>
      <w:pPr>
        <w:spacing w:line="360" w:lineRule="auto"/>
        <w:rPr>
          <w:rFonts w:ascii="Times New Roman" w:hAnsi="Times New Roman" w:cs="Times New Roman"/>
          <w:szCs w:val="24"/>
          <w:lang w:val="es-MX"/>
        </w:rPr>
      </w:pPr>
      <w:r>
        <w:rPr>
          <w:rFonts w:ascii="Times New Roman" w:hAnsi="Times New Roman" w:cs="Times New Roman"/>
          <w:szCs w:val="24"/>
          <w:lang w:val="es-MX"/>
        </w:rPr>
        <w:t>Los adultos deben lavarse las manos antes y después de cada viaje, de acuerdo con protocolo de lavado de manos establecido.</w:t>
      </w:r>
    </w:p>
    <w:p>
      <w:pPr>
        <w:spacing w:line="360" w:lineRule="auto"/>
        <w:rPr>
          <w:rFonts w:ascii="Times New Roman" w:hAnsi="Times New Roman" w:cs="Times New Roman"/>
          <w:szCs w:val="24"/>
          <w:lang w:val="es-MX"/>
        </w:rPr>
      </w:pPr>
      <w:r>
        <w:rPr>
          <w:rFonts w:ascii="Times New Roman" w:hAnsi="Times New Roman" w:cs="Times New Roman"/>
          <w:szCs w:val="24"/>
          <w:lang w:val="es-MX"/>
        </w:rPr>
        <w:t>Se debe mantener en el furgón de traslado una nómina con los datos actualizados de todos los niños y niñas usuarios el servicio.</w:t>
      </w:r>
    </w:p>
    <w:p>
      <w:pPr>
        <w:spacing w:line="360" w:lineRule="auto"/>
        <w:rPr>
          <w:rFonts w:ascii="Times New Roman" w:hAnsi="Times New Roman" w:cs="Times New Roman"/>
          <w:szCs w:val="24"/>
          <w:lang w:val="es-MX"/>
        </w:rPr>
      </w:pPr>
      <w:r>
        <w:rPr>
          <w:rFonts w:ascii="Times New Roman" w:hAnsi="Times New Roman" w:cs="Times New Roman"/>
          <w:szCs w:val="24"/>
          <w:lang w:val="es-MX"/>
        </w:rPr>
        <w:t>El furgón de traslado es de uso exclusivo de los párvulos, se prohíbe el traslado de personas adultas o ajenas al jardín infantil.</w:t>
      </w:r>
    </w:p>
    <w:p>
      <w:pPr>
        <w:spacing w:line="360" w:lineRule="auto"/>
        <w:rPr>
          <w:rFonts w:ascii="Times New Roman" w:hAnsi="Times New Roman" w:cs="Times New Roman"/>
          <w:szCs w:val="24"/>
          <w:lang w:val="es-MX"/>
        </w:rPr>
      </w:pPr>
    </w:p>
    <w:p>
      <w:pPr>
        <w:spacing w:line="360" w:lineRule="auto"/>
        <w:rPr>
          <w:rFonts w:ascii="Times New Roman" w:hAnsi="Times New Roman" w:cs="Times New Roman"/>
          <w:szCs w:val="24"/>
          <w:lang w:val="es-MX"/>
        </w:rPr>
      </w:pPr>
    </w:p>
    <w:p>
      <w:pPr>
        <w:rPr>
          <w:rFonts w:ascii="Times New Roman" w:hAnsi="Times New Roman" w:cs="Times New Roman"/>
          <w:szCs w:val="24"/>
          <w:lang w:val="es-MX"/>
        </w:rPr>
      </w:pPr>
    </w:p>
    <w:p>
      <w:pPr>
        <w:rPr>
          <w:rFonts w:ascii="Times New Roman" w:hAnsi="Times New Roman" w:cs="Times New Roman"/>
          <w:szCs w:val="24"/>
          <w:lang w:val="es-MX"/>
        </w:rPr>
      </w:pPr>
    </w:p>
    <w:p>
      <w:pPr>
        <w:rPr>
          <w:rFonts w:ascii="Times New Roman" w:hAnsi="Times New Roman" w:cs="Times New Roman"/>
          <w:szCs w:val="24"/>
          <w:lang w:val="es-MX"/>
        </w:rPr>
      </w:pPr>
    </w:p>
    <w:p>
      <w:pPr>
        <w:pStyle w:val="14"/>
        <w:spacing w:after="0" w:line="360" w:lineRule="auto"/>
        <w:ind w:left="284" w:firstLine="0"/>
        <w:rPr>
          <w:rFonts w:ascii="Times New Roman" w:hAnsi="Times New Roman" w:cs="Times New Roman"/>
          <w:szCs w:val="24"/>
          <w:lang w:val="es-MX"/>
        </w:rPr>
      </w:pPr>
    </w:p>
    <w:p>
      <w:pPr>
        <w:spacing w:line="360" w:lineRule="auto"/>
        <w:rPr>
          <w:rFonts w:ascii="Times New Roman" w:hAnsi="Times New Roman" w:cs="Times New Roman"/>
          <w:szCs w:val="24"/>
          <w:lang w:val="es-MX"/>
        </w:rPr>
      </w:pPr>
    </w:p>
    <w:p>
      <w:pPr>
        <w:spacing w:line="360" w:lineRule="auto"/>
        <w:rPr>
          <w:rFonts w:ascii="Times New Roman" w:hAnsi="Times New Roman" w:cs="Times New Roman"/>
          <w:szCs w:val="24"/>
          <w:lang w:val="es-ES"/>
        </w:rPr>
      </w:pPr>
    </w:p>
    <w:p>
      <w:pPr>
        <w:spacing w:line="360" w:lineRule="auto"/>
        <w:rPr>
          <w:rFonts w:ascii="Times New Roman" w:hAnsi="Times New Roman" w:cs="Times New Roman"/>
          <w:szCs w:val="24"/>
          <w:lang w:val="es-ES"/>
        </w:rPr>
      </w:pPr>
    </w:p>
    <w:p>
      <w:pPr>
        <w:spacing w:line="360" w:lineRule="auto"/>
        <w:rPr>
          <w:rFonts w:ascii="Times New Roman" w:hAnsi="Times New Roman" w:cs="Times New Roman"/>
          <w:szCs w:val="24"/>
          <w:lang w:val="es-ES"/>
        </w:rPr>
      </w:pPr>
    </w:p>
    <w:p>
      <w:pPr>
        <w:spacing w:after="115" w:line="360" w:lineRule="auto"/>
        <w:ind w:left="0" w:firstLine="0"/>
        <w:rPr>
          <w:rFonts w:ascii="Times New Roman" w:hAnsi="Times New Roman" w:cs="Times New Roman"/>
          <w:szCs w:val="24"/>
          <w:lang w:val="es-ES"/>
        </w:rPr>
      </w:pPr>
    </w:p>
    <w:p>
      <w:pPr>
        <w:spacing w:after="115" w:line="360" w:lineRule="auto"/>
        <w:ind w:left="0" w:firstLine="0"/>
        <w:rPr>
          <w:rFonts w:ascii="Times New Roman" w:hAnsi="Times New Roman" w:cs="Times New Roman"/>
          <w:b/>
          <w:color w:val="000000" w:themeColor="text1"/>
          <w:szCs w:val="24"/>
          <w14:textFill>
            <w14:solidFill>
              <w14:schemeClr w14:val="tx1"/>
            </w14:solidFill>
          </w14:textFill>
        </w:rPr>
      </w:pPr>
    </w:p>
    <w:p>
      <w:pPr>
        <w:spacing w:after="115" w:line="360" w:lineRule="auto"/>
        <w:ind w:left="0" w:firstLine="0"/>
        <w:jc w:val="center"/>
        <w:rPr>
          <w:rFonts w:ascii="Times New Roman" w:hAnsi="Times New Roman" w:cs="Times New Roman"/>
          <w:b/>
          <w:color w:val="000000" w:themeColor="text1"/>
          <w:szCs w:val="24"/>
          <w14:textFill>
            <w14:solidFill>
              <w14:schemeClr w14:val="tx1"/>
            </w14:solidFill>
          </w14:textFill>
        </w:rPr>
      </w:pPr>
    </w:p>
    <w:p>
      <w:pPr>
        <w:pStyle w:val="2"/>
        <w:bidi w:val="0"/>
      </w:pPr>
      <w:bookmarkStart w:id="88" w:name="_Toc10533"/>
      <w:r>
        <w:t>Plan de Higienización de COVID -1</w:t>
      </w:r>
      <w:bookmarkEnd w:id="88"/>
    </w:p>
    <w:p>
      <w:pPr>
        <w:spacing w:after="115" w:line="259" w:lineRule="auto"/>
        <w:ind w:left="0" w:firstLine="0"/>
        <w:jc w:val="center"/>
        <w:rPr>
          <w:rFonts w:ascii="Times New Roman" w:hAnsi="Times New Roman" w:cs="Times New Roman"/>
          <w:b/>
          <w:color w:val="000000" w:themeColor="text1"/>
          <w:szCs w:val="24"/>
          <w14:textFill>
            <w14:solidFill>
              <w14:schemeClr w14:val="tx1"/>
            </w14:solidFill>
          </w14:textFill>
        </w:rPr>
      </w:pPr>
    </w:p>
    <w:p>
      <w:pPr>
        <w:spacing w:after="115" w:line="259" w:lineRule="auto"/>
        <w:ind w:left="0" w:firstLine="0"/>
        <w:rPr>
          <w:rFonts w:ascii="Times New Roman" w:hAnsi="Times New Roman" w:cs="Times New Roman"/>
          <w:b/>
          <w:color w:val="000000" w:themeColor="text1"/>
          <w:szCs w:val="24"/>
          <w14:textFill>
            <w14:solidFill>
              <w14:schemeClr w14:val="tx1"/>
            </w14:solidFill>
          </w14:textFill>
        </w:rPr>
      </w:pPr>
      <w:r>
        <w:rPr>
          <w:rFonts w:ascii="Times New Roman" w:hAnsi="Times New Roman" w:eastAsia="Calibri" w:cs="Times New Roman"/>
          <w:b/>
          <w:color w:val="181717"/>
          <w:szCs w:val="24"/>
        </w:rPr>
        <w:t>Artículos de Limpieza</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Jabón</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Dispensador de jabón</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Papel secante en rodillos</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 xml:space="preserve">Dispensador de papel secante en rodillos </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Paños de limpieza</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Envases vacíos para realizar diluciones de pro-</w:t>
      </w:r>
    </w:p>
    <w:p>
      <w:pPr>
        <w:spacing w:after="274" w:line="255" w:lineRule="auto"/>
        <w:ind w:left="180"/>
        <w:rPr>
          <w:rFonts w:ascii="Times New Roman" w:hAnsi="Times New Roman" w:eastAsia="Calibri" w:cs="Times New Roman"/>
          <w:color w:val="181717"/>
          <w:szCs w:val="24"/>
        </w:rPr>
      </w:pPr>
      <w:r>
        <w:rPr>
          <w:rFonts w:ascii="Times New Roman" w:hAnsi="Times New Roman" w:eastAsia="Calibri" w:cs="Times New Roman"/>
          <w:color w:val="181717"/>
          <w:szCs w:val="24"/>
        </w:rPr>
        <w:t>ductos de limpieza y desinfección</w:t>
      </w:r>
    </w:p>
    <w:p>
      <w:pPr>
        <w:spacing w:after="0" w:line="259" w:lineRule="auto"/>
        <w:ind w:left="-5" w:right="1518"/>
        <w:jc w:val="left"/>
        <w:rPr>
          <w:rFonts w:ascii="Times New Roman" w:hAnsi="Times New Roman" w:eastAsia="Calibri" w:cs="Times New Roman"/>
          <w:color w:val="181717"/>
          <w:szCs w:val="24"/>
        </w:rPr>
      </w:pPr>
      <w:r>
        <w:rPr>
          <w:rFonts w:ascii="Times New Roman" w:hAnsi="Times New Roman" w:eastAsia="Calibri" w:cs="Times New Roman"/>
          <w:b/>
          <w:color w:val="181717"/>
          <w:szCs w:val="24"/>
        </w:rPr>
        <w:t>Productos Desinfectantes</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Soluciones de Hipoclorito de Sodio al 5%</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Alcohol Gel</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Dispensador de Alcohol Gel</w:t>
      </w:r>
    </w:p>
    <w:p>
      <w:pPr>
        <w:numPr>
          <w:ilvl w:val="0"/>
          <w:numId w:val="69"/>
        </w:numPr>
        <w:spacing w:after="5"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Alcohol etílico 70% (para limpieza de artículos electrónicos: computadores, teclados, etc.)</w:t>
      </w:r>
    </w:p>
    <w:p>
      <w:pPr>
        <w:numPr>
          <w:ilvl w:val="0"/>
          <w:numId w:val="69"/>
        </w:numPr>
        <w:spacing w:after="274" w:line="255"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Otros desinfectantes según especificaciones ISP</w:t>
      </w:r>
    </w:p>
    <w:p>
      <w:pPr>
        <w:spacing w:after="0" w:line="259" w:lineRule="auto"/>
        <w:ind w:left="42" w:right="1518" w:hanging="57"/>
        <w:jc w:val="left"/>
        <w:rPr>
          <w:rFonts w:ascii="Times New Roman" w:hAnsi="Times New Roman" w:eastAsia="Calibri" w:cs="Times New Roman"/>
          <w:b/>
          <w:color w:val="181717"/>
          <w:szCs w:val="24"/>
        </w:rPr>
      </w:pPr>
      <w:r>
        <w:rPr>
          <w:rFonts w:ascii="Times New Roman" w:hAnsi="Times New Roman" w:eastAsia="Calibri" w:cs="Times New Roman"/>
          <w:b/>
          <w:color w:val="181717"/>
          <w:szCs w:val="24"/>
        </w:rPr>
        <w:t xml:space="preserve">Artículos de Protección Personal </w:t>
      </w:r>
    </w:p>
    <w:p>
      <w:pPr>
        <w:spacing w:after="0" w:line="259" w:lineRule="auto"/>
        <w:ind w:left="42" w:right="1518" w:hanging="57"/>
        <w:jc w:val="left"/>
        <w:rPr>
          <w:rFonts w:ascii="Times New Roman" w:hAnsi="Times New Roman" w:eastAsia="Calibri" w:cs="Times New Roman"/>
          <w:b/>
          <w:color w:val="181717"/>
          <w:szCs w:val="24"/>
        </w:rPr>
      </w:pPr>
    </w:p>
    <w:p>
      <w:pPr>
        <w:numPr>
          <w:ilvl w:val="0"/>
          <w:numId w:val="69"/>
        </w:numPr>
        <w:spacing w:after="5" w:line="360"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Guantes para labores de aseo desechables o reutilizables, resistentes, impermeables y de manga larga (no quirúrgicos).</w:t>
      </w:r>
    </w:p>
    <w:p>
      <w:pPr>
        <w:numPr>
          <w:ilvl w:val="0"/>
          <w:numId w:val="69"/>
        </w:numPr>
        <w:spacing w:after="5" w:line="360"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Mascarillas</w:t>
      </w:r>
      <w:r>
        <w:rPr>
          <w:rFonts w:ascii="Times New Roman" w:hAnsi="Times New Roman" w:cs="Times New Roman"/>
          <w:szCs w:val="24"/>
        </w:rPr>
        <w:t xml:space="preserve"> Botas antideslizantes (Personal manipulador de alimentos).</w:t>
      </w:r>
    </w:p>
    <w:p>
      <w:pPr>
        <w:numPr>
          <w:ilvl w:val="0"/>
          <w:numId w:val="69"/>
        </w:numPr>
        <w:spacing w:after="5" w:line="360" w:lineRule="auto"/>
        <w:rPr>
          <w:rFonts w:ascii="Times New Roman" w:hAnsi="Times New Roman" w:eastAsia="Calibri" w:cs="Times New Roman"/>
          <w:color w:val="181717"/>
          <w:szCs w:val="24"/>
        </w:rPr>
      </w:pPr>
      <w:r>
        <w:rPr>
          <w:rFonts w:ascii="Times New Roman" w:hAnsi="Times New Roman" w:cs="Times New Roman"/>
          <w:szCs w:val="24"/>
        </w:rPr>
        <w:t>Botiquín básico: termómetros, gasa esteriliza- da, apósitos, tijeras, cinta adhesiva, guantes quirúrgicos, mascarillas, alcohol gel, vendas, tela en triángulos para hacer diferentes tipos de vendajes, parches curitas.</w:t>
      </w:r>
    </w:p>
    <w:p>
      <w:pPr>
        <w:spacing w:after="5" w:line="360" w:lineRule="auto"/>
        <w:ind w:left="0" w:firstLine="0"/>
        <w:rPr>
          <w:rFonts w:ascii="Times New Roman" w:hAnsi="Times New Roman" w:eastAsia="Calibri" w:cs="Times New Roman"/>
          <w:color w:val="181717"/>
          <w:szCs w:val="24"/>
        </w:rPr>
      </w:pPr>
    </w:p>
    <w:p>
      <w:pPr>
        <w:spacing w:after="0" w:line="360" w:lineRule="auto"/>
        <w:ind w:left="-5" w:right="1518"/>
        <w:jc w:val="left"/>
        <w:rPr>
          <w:rFonts w:ascii="Times New Roman" w:hAnsi="Times New Roman" w:cs="Times New Roman"/>
          <w:szCs w:val="24"/>
        </w:rPr>
      </w:pPr>
      <w:r>
        <w:rPr>
          <w:rFonts w:ascii="Times New Roman" w:hAnsi="Times New Roman" w:eastAsia="Calibri" w:cs="Times New Roman"/>
          <w:b/>
          <w:szCs w:val="24"/>
        </w:rPr>
        <w:t xml:space="preserve">Desinfectante: </w:t>
      </w:r>
    </w:p>
    <w:p>
      <w:pPr>
        <w:spacing w:after="276" w:line="360" w:lineRule="auto"/>
        <w:ind w:left="56"/>
        <w:rPr>
          <w:rFonts w:ascii="Times New Roman" w:hAnsi="Times New Roman" w:cs="Times New Roman"/>
          <w:szCs w:val="24"/>
        </w:rPr>
      </w:pPr>
      <w:r>
        <w:rPr>
          <w:rFonts w:ascii="Times New Roman" w:hAnsi="Times New Roman" w:cs="Times New Roman"/>
          <w:szCs w:val="24"/>
        </w:rPr>
        <w:t xml:space="preserve">Es importante señalar que el protocolo de desinfección del MINSAL tiene una leve orientación a privilegiar el uso del cloro doméstico, ya que habitualmente, es un producto de fácil acceso. La concentración de Hipoclorito de Sodio del cloro comercial varía, por lo tanto, es muy importante observar la concentración que se señala en la etiqueta del envase. </w:t>
      </w:r>
    </w:p>
    <w:p>
      <w:pPr>
        <w:spacing w:line="360" w:lineRule="auto"/>
        <w:ind w:left="56"/>
        <w:rPr>
          <w:rFonts w:ascii="Times New Roman" w:hAnsi="Times New Roman" w:cs="Times New Roman"/>
          <w:szCs w:val="24"/>
        </w:rPr>
      </w:pPr>
      <w:r>
        <w:rPr>
          <w:rFonts w:ascii="Times New Roman" w:hAnsi="Times New Roman" w:cs="Times New Roman"/>
          <w:szCs w:val="24"/>
        </w:rPr>
        <w:t>Habitualmente el cloro comercial bordea el 5%. En el texto más abajo se encuentra las proporciones para diluir una solución.</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 </w:t>
      </w:r>
    </w:p>
    <w:p>
      <w:pPr>
        <w:spacing w:line="360" w:lineRule="auto"/>
        <w:ind w:left="56"/>
        <w:rPr>
          <w:rFonts w:ascii="Times New Roman" w:hAnsi="Times New Roman" w:cs="Times New Roman"/>
          <w:szCs w:val="24"/>
        </w:rPr>
      </w:pPr>
      <w:r>
        <w:rPr>
          <w:rFonts w:ascii="Times New Roman" w:hAnsi="Times New Roman" w:cs="Times New Roman"/>
          <w:szCs w:val="24"/>
        </w:rPr>
        <w:t>Si se requiere utilizar otro desinfectante ya sea de uso doméstico o industrial, se debe asegurar que esté registrado en ISP y se deben seguir las recomendaciones de uso definidas por el fabricante y ratificadas por el ISP en el registro otorgado, las cuales están en la etiqueta y que indican la dilución que se debe realizar para la desinfección de superficies.</w:t>
      </w:r>
    </w:p>
    <w:p>
      <w:pPr>
        <w:spacing w:after="5" w:line="360" w:lineRule="auto"/>
        <w:ind w:left="174" w:firstLine="0"/>
        <w:rPr>
          <w:rFonts w:ascii="Times New Roman" w:hAnsi="Times New Roman" w:eastAsia="Calibri" w:cs="Times New Roman"/>
          <w:color w:val="181717"/>
          <w:szCs w:val="24"/>
        </w:rPr>
      </w:pPr>
    </w:p>
    <w:p>
      <w:pPr>
        <w:spacing w:after="160" w:line="360" w:lineRule="auto"/>
        <w:ind w:left="0" w:firstLine="0"/>
        <w:rPr>
          <w:rFonts w:ascii="Times New Roman" w:hAnsi="Times New Roman" w:cs="Times New Roman"/>
          <w:color w:val="FF0000"/>
          <w:szCs w:val="24"/>
        </w:rPr>
      </w:pPr>
      <w:r>
        <w:rPr>
          <w:rFonts w:ascii="Times New Roman" w:hAnsi="Times New Roman" w:cs="Times New Roman"/>
          <w:color w:val="FF0000"/>
          <w:szCs w:val="24"/>
        </w:rPr>
        <w:br w:type="page"/>
      </w:r>
    </w:p>
    <w:p>
      <w:pPr>
        <w:pStyle w:val="2"/>
        <w:bidi w:val="0"/>
        <w:rPr>
          <w:rFonts w:ascii="Times New Roman" w:hAnsi="Times New Roman" w:eastAsia="Calibri" w:cs="Times New Roman"/>
          <w:color w:val="000000" w:themeColor="text1"/>
          <w:szCs w:val="24"/>
          <w14:textFill>
            <w14:solidFill>
              <w14:schemeClr w14:val="tx1"/>
            </w14:solidFill>
          </w14:textFill>
        </w:rPr>
      </w:pPr>
      <w:bookmarkStart w:id="89" w:name="_Toc11284"/>
      <w:r>
        <w:t>Limpieza y desinfección:</w:t>
      </w:r>
      <w:bookmarkEnd w:id="89"/>
    </w:p>
    <w:p>
      <w:pPr>
        <w:spacing w:after="0" w:line="480" w:lineRule="auto"/>
        <w:ind w:left="0" w:right="1961" w:firstLine="0"/>
        <w:rPr>
          <w:rFonts w:ascii="Times New Roman" w:hAnsi="Times New Roman" w:eastAsia="Calibri" w:cs="Times New Roman"/>
          <w:color w:val="000000" w:themeColor="text1"/>
          <w:szCs w:val="24"/>
          <w14:textFill>
            <w14:solidFill>
              <w14:schemeClr w14:val="tx1"/>
            </w14:solidFill>
          </w14:textFill>
        </w:rPr>
      </w:pPr>
      <w:r>
        <w:rPr>
          <w:rFonts w:ascii="Times New Roman" w:hAnsi="Times New Roman" w:eastAsia="Calibri" w:cs="Times New Roman"/>
          <w:b/>
          <w:color w:val="000000" w:themeColor="text1"/>
          <w:szCs w:val="24"/>
          <w14:textFill>
            <w14:solidFill>
              <w14:schemeClr w14:val="tx1"/>
            </w14:solidFill>
          </w14:textFill>
        </w:rPr>
        <w:t>antes del inicio de las actividades</w:t>
      </w:r>
    </w:p>
    <w:p>
      <w:pPr>
        <w:spacing w:after="167" w:line="360" w:lineRule="auto"/>
        <w:ind w:left="56"/>
        <w:rPr>
          <w:rFonts w:ascii="Times New Roman" w:hAnsi="Times New Roman" w:eastAsia="Calibri" w:cs="Times New Roman"/>
          <w:color w:val="181717"/>
          <w:szCs w:val="24"/>
        </w:rPr>
      </w:pPr>
      <w:r>
        <w:rPr>
          <w:rFonts w:ascii="Times New Roman" w:hAnsi="Times New Roman" w:eastAsia="Calibri" w:cs="Times New Roman"/>
          <w:color w:val="181717"/>
          <w:szCs w:val="24"/>
        </w:rPr>
        <w:t xml:space="preserve">Todos los establecimientos educacionales deben ser sanitizados al menos 24 horas antes del inicio de las actividades. Se debe limpiar y luego desinfectar todas las superficies. </w:t>
      </w:r>
    </w:p>
    <w:p>
      <w:pPr>
        <w:numPr>
          <w:ilvl w:val="0"/>
          <w:numId w:val="70"/>
        </w:numPr>
        <w:spacing w:after="166" w:line="360" w:lineRule="auto"/>
        <w:rPr>
          <w:rFonts w:ascii="Times New Roman" w:hAnsi="Times New Roman" w:eastAsia="Calibri" w:cs="Times New Roman"/>
          <w:color w:val="181717"/>
          <w:szCs w:val="24"/>
        </w:rPr>
      </w:pPr>
      <w:r>
        <w:rPr>
          <w:rFonts w:ascii="Times New Roman" w:hAnsi="Times New Roman" w:eastAsia="Calibri" w:cs="Times New Roman"/>
          <w:b/>
          <w:color w:val="181717"/>
          <w:szCs w:val="24"/>
        </w:rPr>
        <w:t xml:space="preserve">Proceso de limpieza: </w:t>
      </w:r>
      <w:r>
        <w:rPr>
          <w:rFonts w:ascii="Times New Roman" w:hAnsi="Times New Roman" w:eastAsia="Calibri" w:cs="Times New Roman"/>
          <w:color w:val="181717"/>
          <w:szCs w:val="24"/>
        </w:rPr>
        <w:t>mediante la remoción de materia orgánica e inorgánica, usualmente mediante fricción, con la ayuda de detergentes o jabón, enjuagando posteriormente con agua para eliminar la suciedad por arrastre.</w:t>
      </w:r>
    </w:p>
    <w:p>
      <w:pPr>
        <w:numPr>
          <w:ilvl w:val="0"/>
          <w:numId w:val="70"/>
        </w:numPr>
        <w:spacing w:after="166" w:line="360" w:lineRule="auto"/>
        <w:rPr>
          <w:rFonts w:ascii="Times New Roman" w:hAnsi="Times New Roman" w:eastAsia="Calibri" w:cs="Times New Roman"/>
          <w:color w:val="181717"/>
          <w:szCs w:val="24"/>
        </w:rPr>
      </w:pPr>
      <w:r>
        <w:rPr>
          <w:rFonts w:ascii="Times New Roman" w:hAnsi="Times New Roman" w:eastAsia="Calibri" w:cs="Times New Roman"/>
          <w:b/>
          <w:color w:val="181717"/>
          <w:szCs w:val="24"/>
        </w:rPr>
        <w:t xml:space="preserve">Desinfección de superficies ya limpias: </w:t>
      </w:r>
      <w:r>
        <w:rPr>
          <w:rFonts w:ascii="Times New Roman" w:hAnsi="Times New Roman" w:eastAsia="Calibri" w:cs="Times New Roman"/>
          <w:color w:val="181717"/>
          <w:szCs w:val="24"/>
        </w:rPr>
        <w:t xml:space="preserve">con la aplicación de productos desinfectantes a través del uso de rociadores, toallas, paños de fibra o microfibra o trapeadores, entre otros métodos. </w:t>
      </w:r>
    </w:p>
    <w:p>
      <w:pPr>
        <w:numPr>
          <w:ilvl w:val="0"/>
          <w:numId w:val="71"/>
        </w:numPr>
        <w:spacing w:after="5" w:line="360"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Para los efectos de este protocolo, se recomienda el uso de hipoclorito de sodio al 0.1% o soluciones de hipoclorito de sodio al 5% (dilución 1:50 si se usa cloro doméstico a una concentración inicial de 5%. Lo anterior equivale a que, por cada litro de agua, agregar 20cc de Cloro (4 cucharaditas) a una concentración de un 5%).</w:t>
      </w:r>
    </w:p>
    <w:p>
      <w:pPr>
        <w:numPr>
          <w:ilvl w:val="0"/>
          <w:numId w:val="71"/>
        </w:numPr>
        <w:spacing w:after="166" w:line="360"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 xml:space="preserve">Para las superficies que podrían ser dañadas por el hipoclorito de sodio, se puede utilizar una concentración de etanol del 70%. En el caso de uso de etanol, se debe mantener lejos de la manipulación de los estudiantes. </w:t>
      </w:r>
    </w:p>
    <w:p>
      <w:pPr>
        <w:pStyle w:val="14"/>
        <w:numPr>
          <w:ilvl w:val="0"/>
          <w:numId w:val="70"/>
        </w:numPr>
        <w:spacing w:after="5" w:line="360" w:lineRule="auto"/>
        <w:rPr>
          <w:rFonts w:ascii="Times New Roman" w:hAnsi="Times New Roman" w:eastAsia="Calibri" w:cs="Times New Roman"/>
          <w:b/>
          <w:color w:val="181717"/>
          <w:szCs w:val="24"/>
        </w:rPr>
      </w:pPr>
      <w:r>
        <w:rPr>
          <w:rFonts w:ascii="Times New Roman" w:hAnsi="Times New Roman" w:eastAsia="Calibri" w:cs="Times New Roman"/>
          <w:b/>
          <w:color w:val="181717"/>
          <w:szCs w:val="24"/>
        </w:rPr>
        <w:t xml:space="preserve">Cuando se utilizan productos químicos para </w:t>
      </w:r>
    </w:p>
    <w:p>
      <w:pPr>
        <w:spacing w:after="170" w:line="360" w:lineRule="auto"/>
        <w:ind w:left="174" w:firstLine="0"/>
        <w:jc w:val="left"/>
        <w:rPr>
          <w:rFonts w:ascii="Times New Roman" w:hAnsi="Times New Roman" w:eastAsia="Calibri" w:cs="Times New Roman"/>
          <w:color w:val="181717"/>
          <w:szCs w:val="24"/>
        </w:rPr>
      </w:pPr>
      <w:r>
        <w:rPr>
          <w:rFonts w:ascii="Times New Roman" w:hAnsi="Times New Roman" w:eastAsia="Calibri" w:cs="Times New Roman"/>
          <w:color w:val="181717"/>
          <w:szCs w:val="24"/>
        </w:rPr>
        <w:t>la limpieza, es importante mantener la instalación ventilada (por ejemplo, abrir las ventanas, si ello es factible) para proteger la salud del personal de limpieza y de los miembros de la comunidad.</w:t>
      </w:r>
    </w:p>
    <w:p>
      <w:pPr>
        <w:numPr>
          <w:ilvl w:val="0"/>
          <w:numId w:val="71"/>
        </w:numPr>
        <w:spacing w:after="166" w:line="360" w:lineRule="auto"/>
        <w:rPr>
          <w:rFonts w:ascii="Times New Roman" w:hAnsi="Times New Roman" w:eastAsia="Calibri" w:cs="Times New Roman"/>
          <w:color w:val="181717"/>
          <w:szCs w:val="24"/>
        </w:rPr>
      </w:pPr>
      <w:r>
        <w:rPr>
          <w:rFonts w:ascii="Times New Roman" w:hAnsi="Times New Roman" w:eastAsia="Calibri" w:cs="Times New Roman"/>
          <w:color w:val="181717"/>
          <w:szCs w:val="24"/>
        </w:rPr>
        <w:t xml:space="preserve">Para efectuar la limpieza y desinfección, se debe privilegiar el uso de utensilios desechables. En el caso de utilizar utensilios reutilizables en estas tareas, estos deben desinfectarse utilizando los productos arriba señalados. </w:t>
      </w:r>
    </w:p>
    <w:p>
      <w:pPr>
        <w:numPr>
          <w:ilvl w:val="0"/>
          <w:numId w:val="71"/>
        </w:numPr>
        <w:spacing w:after="5" w:line="360" w:lineRule="auto"/>
        <w:rPr>
          <w:rFonts w:ascii="Times New Roman" w:hAnsi="Times New Roman" w:eastAsia="Calibri" w:cs="Times New Roman"/>
          <w:color w:val="181717"/>
          <w:szCs w:val="24"/>
        </w:rPr>
      </w:pPr>
      <w:r>
        <w:rPr>
          <w:rFonts w:ascii="Times New Roman" w:hAnsi="Times New Roman" w:eastAsia="Calibri" w:cs="Times New Roman"/>
          <w:b/>
          <w:color w:val="181717"/>
          <w:szCs w:val="24"/>
        </w:rPr>
        <w:t>En el caso de limpieza y desinfección de textiles</w:t>
      </w:r>
      <w:r>
        <w:rPr>
          <w:rFonts w:ascii="Times New Roman" w:hAnsi="Times New Roman" w:eastAsia="Calibri" w:cs="Times New Roman"/>
          <w:color w:val="181717"/>
          <w:szCs w:val="24"/>
        </w:rPr>
        <w:t>, como cortinas, deben lavarse con un ciclo de agua caliente (90 ° C) y agregar detergente para la ropa.</w:t>
      </w:r>
    </w:p>
    <w:p>
      <w:pPr>
        <w:numPr>
          <w:ilvl w:val="0"/>
          <w:numId w:val="71"/>
        </w:numPr>
        <w:spacing w:after="166" w:line="360" w:lineRule="auto"/>
        <w:ind w:hanging="155"/>
        <w:rPr>
          <w:rFonts w:ascii="Times New Roman" w:hAnsi="Times New Roman" w:cs="Times New Roman"/>
          <w:szCs w:val="24"/>
        </w:rPr>
      </w:pPr>
      <w:r>
        <w:rPr>
          <w:rFonts w:ascii="Times New Roman" w:hAnsi="Times New Roman" w:cs="Times New Roman"/>
          <w:szCs w:val="24"/>
        </w:rPr>
        <w:t>Se debe priorizar la limpieza y desinfección de todas aquellas superficies que son manipuladas por los usuarios con alta frecuencia, como lo son: manillas, pasamanos, taza del inodoro, llaves de agua, superficies de las mesas, escritorios, superficies de apoyo, entre otras.</w:t>
      </w:r>
    </w:p>
    <w:p>
      <w:pPr>
        <w:numPr>
          <w:ilvl w:val="0"/>
          <w:numId w:val="71"/>
        </w:numPr>
        <w:spacing w:after="166" w:line="360" w:lineRule="auto"/>
        <w:ind w:hanging="155"/>
        <w:rPr>
          <w:rFonts w:ascii="Times New Roman" w:hAnsi="Times New Roman" w:cs="Times New Roman"/>
          <w:szCs w:val="24"/>
        </w:rPr>
      </w:pPr>
      <w:r>
        <w:rPr>
          <w:rFonts w:ascii="Times New Roman" w:hAnsi="Times New Roman" w:cs="Times New Roman"/>
          <w:szCs w:val="24"/>
        </w:rPr>
        <w:t xml:space="preserve">Se debe crear una rutina de limpieza y desinfección de los objetos que son frecuentemente tocados. Además, ante cualquier sospecha de contagio o contacto con persona contagiada se debe repetir la sanitización del establecimiento completo. </w:t>
      </w:r>
    </w:p>
    <w:p>
      <w:pPr>
        <w:numPr>
          <w:ilvl w:val="0"/>
          <w:numId w:val="71"/>
        </w:numPr>
        <w:spacing w:after="5" w:line="360" w:lineRule="auto"/>
        <w:ind w:hanging="155"/>
        <w:rPr>
          <w:rFonts w:ascii="Times New Roman" w:hAnsi="Times New Roman" w:cs="Times New Roman"/>
          <w:szCs w:val="24"/>
        </w:rPr>
      </w:pPr>
      <w:r>
        <w:rPr>
          <w:rFonts w:ascii="Times New Roman" w:hAnsi="Times New Roman" w:cs="Times New Roman"/>
          <w:szCs w:val="24"/>
        </w:rPr>
        <w:t xml:space="preserve">Esta limpieza y desinfección también aplica a </w:t>
      </w:r>
    </w:p>
    <w:p>
      <w:pPr>
        <w:spacing w:line="360" w:lineRule="auto"/>
        <w:ind w:left="56"/>
        <w:rPr>
          <w:rFonts w:ascii="Times New Roman" w:hAnsi="Times New Roman" w:cs="Times New Roman"/>
          <w:szCs w:val="24"/>
        </w:rPr>
      </w:pPr>
      <w:r>
        <w:rPr>
          <w:rFonts w:ascii="Times New Roman" w:hAnsi="Times New Roman" w:cs="Times New Roman"/>
          <w:szCs w:val="24"/>
        </w:rPr>
        <w:t>los buses de transporte escolar.</w:t>
      </w:r>
    </w:p>
    <w:p>
      <w:pPr>
        <w:spacing w:after="115" w:line="259" w:lineRule="auto"/>
        <w:ind w:left="0" w:firstLine="0"/>
        <w:jc w:val="left"/>
        <w:rPr>
          <w:rFonts w:ascii="Times New Roman" w:hAnsi="Times New Roman" w:cs="Times New Roman"/>
          <w:szCs w:val="24"/>
        </w:rPr>
      </w:pPr>
    </w:p>
    <w:p>
      <w:pPr>
        <w:spacing w:after="117" w:line="259" w:lineRule="auto"/>
        <w:ind w:left="0" w:firstLine="0"/>
        <w:jc w:val="left"/>
        <w:rPr>
          <w:rFonts w:ascii="Times New Roman" w:hAnsi="Times New Roman" w:cs="Times New Roman"/>
          <w:color w:val="FF0000"/>
          <w:szCs w:val="24"/>
        </w:rPr>
      </w:pPr>
      <w:r>
        <w:rPr>
          <w:rFonts w:ascii="Times New Roman" w:hAnsi="Times New Roman" w:cs="Times New Roman"/>
          <w:color w:val="FF0000"/>
          <w:szCs w:val="24"/>
        </w:rPr>
        <w:t xml:space="preserve"> </w:t>
      </w:r>
    </w:p>
    <w:p>
      <w:pPr>
        <w:spacing w:after="117" w:line="259" w:lineRule="auto"/>
        <w:ind w:left="0" w:firstLine="0"/>
        <w:jc w:val="left"/>
        <w:rPr>
          <w:rFonts w:ascii="Times New Roman" w:hAnsi="Times New Roman" w:cs="Times New Roman"/>
          <w:color w:val="FF0000"/>
          <w:szCs w:val="24"/>
        </w:rPr>
      </w:pPr>
    </w:p>
    <w:p>
      <w:pPr>
        <w:spacing w:after="124" w:line="250" w:lineRule="auto"/>
        <w:ind w:left="-5"/>
        <w:jc w:val="left"/>
        <w:rPr>
          <w:rFonts w:ascii="Times New Roman" w:hAnsi="Times New Roman" w:cs="Times New Roman"/>
          <w:szCs w:val="24"/>
        </w:rPr>
      </w:pPr>
      <w:r>
        <w:rPr>
          <w:rFonts w:ascii="Times New Roman" w:hAnsi="Times New Roman" w:cs="Times New Roman"/>
          <w:b/>
          <w:szCs w:val="24"/>
        </w:rPr>
        <w:t xml:space="preserve">Higienización de juguetes: </w:t>
      </w:r>
    </w:p>
    <w:p>
      <w:pPr>
        <w:spacing w:after="3" w:line="360" w:lineRule="auto"/>
        <w:ind w:left="-15" w:right="623" w:firstLine="0"/>
        <w:jc w:val="left"/>
        <w:rPr>
          <w:rFonts w:ascii="Times New Roman" w:hAnsi="Times New Roman" w:cs="Times New Roman"/>
          <w:szCs w:val="24"/>
        </w:rPr>
      </w:pPr>
      <w:r>
        <w:rPr>
          <w:rFonts w:ascii="Times New Roman" w:hAnsi="Times New Roman" w:cs="Times New Roman"/>
          <w:szCs w:val="24"/>
        </w:rPr>
        <w:t xml:space="preserve">Para llevar a cabo la higienización de juguetes se deben seleccionar aquellos juguetes plásticos y aquellos de género, tela y otros, los cuales requieren de un mayor tiempo de secado, siguiendo los siguientes pasos. </w:t>
      </w:r>
    </w:p>
    <w:p>
      <w:pPr>
        <w:numPr>
          <w:ilvl w:val="0"/>
          <w:numId w:val="28"/>
        </w:numPr>
        <w:spacing w:after="3" w:line="360" w:lineRule="auto"/>
        <w:ind w:right="653" w:hanging="487"/>
        <w:rPr>
          <w:rFonts w:ascii="Times New Roman" w:hAnsi="Times New Roman" w:cs="Times New Roman"/>
          <w:szCs w:val="24"/>
        </w:rPr>
      </w:pPr>
      <w:r>
        <w:rPr>
          <w:rFonts w:ascii="Times New Roman" w:hAnsi="Times New Roman" w:cs="Times New Roman"/>
          <w:szCs w:val="24"/>
        </w:rPr>
        <w:t xml:space="preserve">Para lavar los juguetes plásticos se debe preparar unas lavazas en base a desinfectante y jabón, el cual se utilizará para lavar los juguetes, luego se debe enjuagar y dejar secar al sol sobre una superficie.  </w:t>
      </w:r>
    </w:p>
    <w:p>
      <w:pPr>
        <w:numPr>
          <w:ilvl w:val="0"/>
          <w:numId w:val="28"/>
        </w:numPr>
        <w:spacing w:after="3" w:line="360" w:lineRule="auto"/>
        <w:ind w:right="653" w:hanging="487"/>
        <w:rPr>
          <w:rFonts w:ascii="Times New Roman" w:hAnsi="Times New Roman" w:cs="Times New Roman"/>
          <w:szCs w:val="24"/>
        </w:rPr>
      </w:pPr>
      <w:r>
        <w:rPr>
          <w:rFonts w:ascii="Times New Roman" w:hAnsi="Times New Roman" w:cs="Times New Roman"/>
          <w:szCs w:val="24"/>
        </w:rPr>
        <w:t xml:space="preserve">Mientras que aquellos juguetes de género tales como peluches y otros se deben lavar en base a unas lavazas de jabón y desinfectante, luego se debe enjuagar y tender para dejar secar.  </w:t>
      </w:r>
    </w:p>
    <w:p>
      <w:pPr>
        <w:numPr>
          <w:ilvl w:val="0"/>
          <w:numId w:val="28"/>
        </w:numPr>
        <w:spacing w:after="151" w:line="259" w:lineRule="auto"/>
        <w:ind w:right="653" w:hanging="487"/>
        <w:rPr>
          <w:rFonts w:ascii="Times New Roman" w:hAnsi="Times New Roman" w:cs="Times New Roman"/>
          <w:szCs w:val="24"/>
        </w:rPr>
      </w:pPr>
      <w:r>
        <w:rPr>
          <w:rFonts w:ascii="Times New Roman" w:hAnsi="Times New Roman" w:cs="Times New Roman"/>
          <w:szCs w:val="24"/>
        </w:rPr>
        <w:t xml:space="preserve">Este procedimiento se debe realizar cada dos semanas.  </w:t>
      </w:r>
    </w:p>
    <w:p>
      <w:pPr>
        <w:spacing w:after="0" w:line="259" w:lineRule="auto"/>
        <w:ind w:left="0" w:firstLine="0"/>
        <w:rPr>
          <w:rFonts w:ascii="Times New Roman" w:hAnsi="Times New Roman" w:cs="Times New Roman"/>
          <w:szCs w:val="24"/>
        </w:rPr>
      </w:pPr>
    </w:p>
    <w:p>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pPr>
        <w:pStyle w:val="2"/>
        <w:bidi w:val="0"/>
      </w:pPr>
      <w:bookmarkStart w:id="90" w:name="_Toc31341"/>
      <w:r>
        <w:t>SEGURO ESCOLAR COVID- 19</w:t>
      </w:r>
      <w:bookmarkEnd w:id="90"/>
      <w:r>
        <w:t xml:space="preserve"> </w:t>
      </w:r>
    </w:p>
    <w:p>
      <w:pPr>
        <w:pStyle w:val="2"/>
        <w:bidi w:val="0"/>
        <w:outlineLvl w:val="9"/>
      </w:pPr>
    </w:p>
    <w:p>
      <w:pPr>
        <w:spacing w:after="0" w:line="259" w:lineRule="auto"/>
        <w:ind w:left="0" w:firstLine="0"/>
        <w:jc w:val="center"/>
        <w:rPr>
          <w:rFonts w:ascii="Times New Roman" w:hAnsi="Times New Roman" w:cs="Times New Roman"/>
          <w:b/>
          <w:szCs w:val="24"/>
        </w:rPr>
      </w:pPr>
      <w:r>
        <w:rPr>
          <w:rFonts w:ascii="Times New Roman" w:hAnsi="Times New Roman" w:cs="Times New Roman"/>
          <w:b/>
          <w:szCs w:val="24"/>
        </w:rPr>
        <w:t xml:space="preserve">Para usuarios Fonasa </w:t>
      </w:r>
    </w:p>
    <w:p>
      <w:pPr>
        <w:spacing w:after="0" w:line="259" w:lineRule="auto"/>
        <w:ind w:left="0" w:firstLine="0"/>
        <w:jc w:val="center"/>
        <w:rPr>
          <w:rFonts w:ascii="Times New Roman" w:hAnsi="Times New Roman" w:cs="Times New Roman"/>
          <w:b/>
          <w:szCs w:val="24"/>
        </w:rPr>
      </w:pPr>
    </w:p>
    <w:p>
      <w:pPr>
        <w:spacing w:after="0" w:line="259" w:lineRule="auto"/>
        <w:ind w:left="0" w:firstLine="0"/>
        <w:rPr>
          <w:rFonts w:ascii="Times New Roman" w:hAnsi="Times New Roman" w:cs="Times New Roman"/>
          <w:b/>
          <w:szCs w:val="24"/>
        </w:rPr>
      </w:pPr>
      <w:r>
        <w:rPr>
          <w:rFonts w:ascii="Times New Roman" w:hAnsi="Times New Roman" w:cs="Times New Roman"/>
          <w:b/>
          <w:szCs w:val="24"/>
        </w:rPr>
        <w:t xml:space="preserve">Objetivo: </w:t>
      </w:r>
    </w:p>
    <w:p>
      <w:pPr>
        <w:spacing w:after="0" w:line="259" w:lineRule="auto"/>
        <w:ind w:left="0" w:firstLine="0"/>
        <w:rPr>
          <w:rFonts w:ascii="Times New Roman" w:hAnsi="Times New Roman" w:cs="Times New Roman"/>
          <w:b/>
          <w:szCs w:val="24"/>
        </w:rPr>
      </w:pPr>
    </w:p>
    <w:p>
      <w:pPr>
        <w:spacing w:after="0" w:line="360" w:lineRule="auto"/>
        <w:ind w:left="0" w:firstLine="0"/>
        <w:rPr>
          <w:rFonts w:ascii="Times New Roman" w:hAnsi="Times New Roman" w:cs="Times New Roman"/>
          <w:bCs/>
          <w:szCs w:val="24"/>
        </w:rPr>
      </w:pPr>
      <w:r>
        <w:rPr>
          <w:rFonts w:ascii="Times New Roman" w:hAnsi="Times New Roman" w:cs="Times New Roman"/>
          <w:bCs/>
          <w:szCs w:val="24"/>
        </w:rPr>
        <w:t xml:space="preserve">Garantizar cobertura gratuita de Salud a párvulos y escolares en prestaciones de salud asociadas por Covid-19. </w:t>
      </w:r>
    </w:p>
    <w:p>
      <w:pPr>
        <w:spacing w:after="0" w:line="360" w:lineRule="auto"/>
        <w:ind w:left="0" w:firstLine="0"/>
        <w:rPr>
          <w:rFonts w:ascii="Times New Roman" w:hAnsi="Times New Roman" w:cs="Times New Roman"/>
          <w:bCs/>
          <w:szCs w:val="24"/>
        </w:rPr>
      </w:pPr>
    </w:p>
    <w:p>
      <w:pPr>
        <w:spacing w:after="0" w:line="360" w:lineRule="auto"/>
        <w:ind w:left="0" w:firstLine="0"/>
        <w:rPr>
          <w:rFonts w:ascii="Times New Roman" w:hAnsi="Times New Roman" w:cs="Times New Roman"/>
          <w:b/>
          <w:bCs/>
          <w:szCs w:val="24"/>
        </w:rPr>
      </w:pPr>
      <w:r>
        <w:rPr>
          <w:rFonts w:ascii="Times New Roman" w:hAnsi="Times New Roman" w:cs="Times New Roman"/>
          <w:b/>
          <w:bCs/>
          <w:szCs w:val="24"/>
        </w:rPr>
        <w:t>A quien va dirigido:</w:t>
      </w:r>
    </w:p>
    <w:p>
      <w:pPr>
        <w:spacing w:after="0" w:line="360" w:lineRule="auto"/>
        <w:ind w:left="0" w:firstLine="0"/>
        <w:rPr>
          <w:rFonts w:ascii="Times New Roman" w:hAnsi="Times New Roman" w:cs="Times New Roman"/>
          <w:bCs/>
          <w:color w:val="auto"/>
          <w:szCs w:val="24"/>
        </w:rPr>
      </w:pPr>
      <w:r>
        <w:rPr>
          <w:rFonts w:ascii="Times New Roman" w:hAnsi="Times New Roman" w:cs="Times New Roman"/>
          <w:bCs/>
          <w:color w:val="auto"/>
          <w:szCs w:val="24"/>
        </w:rPr>
        <w:t xml:space="preserve">Alumnos regulares de establecimientos reconocidos por el Estado de educación parvularia, básica o media.  El seguro estará vigente durante la alerta sanitaria y cubrirá a todos los estudiantes, sin importar el tramo Fonasa al que pertenezcan. </w:t>
      </w:r>
    </w:p>
    <w:p>
      <w:pPr>
        <w:spacing w:after="0" w:line="360" w:lineRule="auto"/>
        <w:ind w:left="0" w:firstLine="0"/>
        <w:rPr>
          <w:rFonts w:ascii="Times New Roman" w:hAnsi="Times New Roman" w:cs="Times New Roman"/>
          <w:bCs/>
          <w:color w:val="auto"/>
          <w:szCs w:val="24"/>
        </w:rPr>
      </w:pPr>
      <w:r>
        <w:rPr>
          <w:rFonts w:ascii="Times New Roman" w:hAnsi="Times New Roman" w:cs="Times New Roman"/>
          <w:bCs/>
          <w:color w:val="auto"/>
          <w:szCs w:val="24"/>
        </w:rPr>
        <w:t xml:space="preserve"> Cubre en un 100%a todos los tramos de Fonasa.</w:t>
      </w:r>
    </w:p>
    <w:p>
      <w:pPr>
        <w:spacing w:after="0" w:line="360" w:lineRule="auto"/>
        <w:ind w:left="0" w:firstLine="0"/>
        <w:rPr>
          <w:rFonts w:ascii="Times New Roman" w:hAnsi="Times New Roman" w:cs="Times New Roman"/>
          <w:bCs/>
          <w:color w:val="auto"/>
          <w:szCs w:val="24"/>
        </w:rPr>
      </w:pPr>
    </w:p>
    <w:p>
      <w:pPr>
        <w:spacing w:after="0" w:line="360" w:lineRule="auto"/>
        <w:ind w:left="0" w:firstLine="0"/>
        <w:rPr>
          <w:rFonts w:ascii="Times New Roman" w:hAnsi="Times New Roman" w:cs="Times New Roman"/>
          <w:b/>
          <w:szCs w:val="24"/>
        </w:rPr>
      </w:pPr>
      <w:r>
        <w:rPr>
          <w:rFonts w:ascii="Times New Roman" w:hAnsi="Times New Roman" w:cs="Times New Roman"/>
          <w:b/>
          <w:bCs/>
          <w:color w:val="auto"/>
          <w:szCs w:val="24"/>
        </w:rPr>
        <w:t xml:space="preserve">Como se genera la atención: </w:t>
      </w:r>
    </w:p>
    <w:p>
      <w:pPr>
        <w:spacing w:after="0" w:line="360" w:lineRule="auto"/>
        <w:ind w:left="0" w:firstLine="0"/>
        <w:jc w:val="left"/>
        <w:rPr>
          <w:rFonts w:ascii="Times New Roman" w:hAnsi="Times New Roman" w:cs="Times New Roman"/>
          <w:b/>
          <w:szCs w:val="24"/>
        </w:rPr>
      </w:pPr>
      <w:r>
        <w:rPr>
          <w:rFonts w:ascii="Times New Roman" w:hAnsi="Times New Roman" w:cs="Times New Roman"/>
          <w:b/>
          <w:szCs w:val="24"/>
        </w:rPr>
        <w:t>Paso 1</w:t>
      </w:r>
    </w:p>
    <w:p>
      <w:pPr>
        <w:spacing w:after="0" w:line="360" w:lineRule="auto"/>
        <w:ind w:left="0" w:firstLine="0"/>
        <w:jc w:val="left"/>
        <w:rPr>
          <w:rFonts w:ascii="Times New Roman" w:hAnsi="Times New Roman" w:cs="Times New Roman"/>
          <w:szCs w:val="24"/>
        </w:rPr>
      </w:pPr>
      <w:r>
        <w:rPr>
          <w:rFonts w:ascii="Times New Roman" w:hAnsi="Times New Roman" w:cs="Times New Roman"/>
          <w:szCs w:val="24"/>
        </w:rPr>
        <w:t xml:space="preserve">Los </w:t>
      </w:r>
      <w:r>
        <w:rPr>
          <w:rFonts w:ascii="Times New Roman" w:hAnsi="Times New Roman" w:cs="Times New Roman"/>
          <w:bCs/>
          <w:szCs w:val="24"/>
        </w:rPr>
        <w:t>estudiantes Fonasa deberán acudir a la Red Pública de Salud</w:t>
      </w:r>
      <w:r>
        <w:rPr>
          <w:rFonts w:ascii="Times New Roman" w:hAnsi="Times New Roman" w:cs="Times New Roman"/>
          <w:szCs w:val="24"/>
        </w:rPr>
        <w:t>, ya sea en el consultorio donde están inscritos o su hospital de base.</w:t>
      </w:r>
    </w:p>
    <w:p>
      <w:pPr>
        <w:spacing w:after="0" w:line="360" w:lineRule="auto"/>
        <w:ind w:left="0" w:firstLine="0"/>
        <w:jc w:val="left"/>
        <w:rPr>
          <w:rFonts w:ascii="Times New Roman" w:hAnsi="Times New Roman" w:cs="Times New Roman"/>
          <w:szCs w:val="24"/>
        </w:rPr>
      </w:pPr>
    </w:p>
    <w:p>
      <w:pPr>
        <w:spacing w:after="0" w:line="360" w:lineRule="auto"/>
        <w:ind w:left="0" w:firstLine="0"/>
        <w:jc w:val="left"/>
        <w:rPr>
          <w:rFonts w:ascii="Times New Roman" w:hAnsi="Times New Roman" w:cs="Times New Roman"/>
          <w:b/>
          <w:szCs w:val="24"/>
        </w:rPr>
      </w:pPr>
      <w:r>
        <w:rPr>
          <w:rFonts w:ascii="Times New Roman" w:hAnsi="Times New Roman" w:cs="Times New Roman"/>
          <w:b/>
          <w:szCs w:val="24"/>
        </w:rPr>
        <w:t xml:space="preserve">Paso 2 </w:t>
      </w:r>
    </w:p>
    <w:p>
      <w:pPr>
        <w:spacing w:after="0" w:line="360" w:lineRule="auto"/>
        <w:ind w:left="0" w:firstLine="0"/>
        <w:rPr>
          <w:rFonts w:ascii="Times New Roman" w:hAnsi="Times New Roman" w:cs="Times New Roman"/>
          <w:szCs w:val="24"/>
        </w:rPr>
      </w:pPr>
      <w:r>
        <w:rPr>
          <w:rFonts w:ascii="Times New Roman" w:hAnsi="Times New Roman" w:cs="Times New Roman"/>
          <w:bCs/>
          <w:szCs w:val="24"/>
        </w:rPr>
        <w:t>Si el recinto hospitalario no cuenta con la capacidad para generar la atención</w:t>
      </w:r>
      <w:r>
        <w:rPr>
          <w:rFonts w:ascii="Times New Roman" w:hAnsi="Times New Roman" w:cs="Times New Roman"/>
          <w:szCs w:val="24"/>
        </w:rPr>
        <w:t xml:space="preserve">, a través del monitoreo de la capacidad hospitalaria que realiza la Unidad de Gestión Centralizada de Camas, </w:t>
      </w:r>
      <w:r>
        <w:rPr>
          <w:rFonts w:ascii="Times New Roman" w:hAnsi="Times New Roman" w:cs="Times New Roman"/>
          <w:bCs/>
          <w:szCs w:val="24"/>
        </w:rPr>
        <w:t>será derivado a otro prestador de la Red Integrada de Salud</w:t>
      </w:r>
      <w:r>
        <w:rPr>
          <w:rFonts w:ascii="Times New Roman" w:hAnsi="Times New Roman" w:cs="Times New Roman"/>
          <w:szCs w:val="24"/>
        </w:rPr>
        <w:t xml:space="preserve"> (prestador público o privado). </w:t>
      </w: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b/>
          <w:szCs w:val="24"/>
        </w:rPr>
      </w:pPr>
      <w:r>
        <w:rPr>
          <w:rFonts w:ascii="Times New Roman" w:hAnsi="Times New Roman" w:cs="Times New Roman"/>
          <w:b/>
          <w:szCs w:val="24"/>
        </w:rPr>
        <w:t xml:space="preserve">Paso 3 </w:t>
      </w:r>
    </w:p>
    <w:p>
      <w:pPr>
        <w:spacing w:after="0" w:line="360" w:lineRule="auto"/>
        <w:ind w:left="0" w:firstLine="0"/>
        <w:rPr>
          <w:rFonts w:ascii="Times New Roman" w:hAnsi="Times New Roman" w:cs="Times New Roman"/>
          <w:szCs w:val="24"/>
        </w:rPr>
      </w:pPr>
      <w:r>
        <w:rPr>
          <w:rFonts w:ascii="Times New Roman" w:hAnsi="Times New Roman" w:cs="Times New Roman"/>
          <w:szCs w:val="24"/>
        </w:rPr>
        <w:t xml:space="preserve">Independiente de si el prestador de la Red Integrada es público o privado, </w:t>
      </w:r>
      <w:r>
        <w:rPr>
          <w:rFonts w:ascii="Times New Roman" w:hAnsi="Times New Roman" w:cs="Times New Roman"/>
          <w:bCs/>
          <w:szCs w:val="24"/>
        </w:rPr>
        <w:t>el procedimiento será considerado como parte de la Red Pública de Salud</w:t>
      </w:r>
      <w:r>
        <w:rPr>
          <w:rFonts w:ascii="Times New Roman" w:hAnsi="Times New Roman" w:cs="Times New Roman"/>
          <w:szCs w:val="24"/>
        </w:rPr>
        <w:t xml:space="preserve">, por tanto, bajo el nuevo Seguro Escolar Covid-19, el estudiante tendrá gratuidad en su atención. </w:t>
      </w: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rPr>
          <w:rFonts w:ascii="Times New Roman" w:hAnsi="Times New Roman" w:cs="Times New Roman"/>
          <w:szCs w:val="24"/>
        </w:rPr>
      </w:pPr>
    </w:p>
    <w:p>
      <w:pPr>
        <w:spacing w:after="0" w:line="360" w:lineRule="auto"/>
        <w:ind w:left="0" w:firstLine="0"/>
        <w:jc w:val="left"/>
        <w:rPr>
          <w:rFonts w:ascii="Times New Roman" w:hAnsi="Times New Roman" w:cs="Times New Roman"/>
          <w:szCs w:val="24"/>
        </w:rPr>
      </w:pPr>
    </w:p>
    <w:p>
      <w:pPr>
        <w:spacing w:after="0" w:line="360" w:lineRule="auto"/>
        <w:ind w:left="0" w:firstLine="0"/>
        <w:jc w:val="left"/>
        <w:rPr>
          <w:rFonts w:ascii="Times New Roman" w:hAnsi="Times New Roman" w:cs="Times New Roman"/>
          <w:szCs w:val="24"/>
        </w:rPr>
      </w:pPr>
    </w:p>
    <w:p>
      <w:pPr>
        <w:spacing w:after="0" w:line="360" w:lineRule="auto"/>
        <w:ind w:left="0" w:firstLine="0"/>
        <w:jc w:val="left"/>
        <w:rPr>
          <w:rFonts w:ascii="Times New Roman" w:hAnsi="Times New Roman" w:cs="Times New Roman"/>
          <w:szCs w:val="24"/>
        </w:rPr>
      </w:pPr>
    </w:p>
    <w:p>
      <w:pPr>
        <w:pStyle w:val="2"/>
        <w:bidi w:val="0"/>
      </w:pPr>
      <w:bookmarkStart w:id="91" w:name="_Toc23394"/>
      <w:r>
        <w:t>Anexos.</w:t>
      </w:r>
      <w:bookmarkEnd w:id="91"/>
    </w:p>
    <w:p>
      <w:pPr>
        <w:spacing w:after="16" w:line="259" w:lineRule="auto"/>
        <w:ind w:left="0" w:firstLine="0"/>
        <w:jc w:val="center"/>
        <w:rPr>
          <w:rFonts w:ascii="Times New Roman" w:hAnsi="Times New Roman" w:cs="Times New Roman"/>
          <w:b/>
          <w:szCs w:val="24"/>
        </w:rPr>
      </w:pPr>
    </w:p>
    <w:p>
      <w:pPr>
        <w:numPr>
          <w:ilvl w:val="0"/>
          <w:numId w:val="72"/>
        </w:numPr>
        <w:spacing w:after="4" w:line="264" w:lineRule="auto"/>
        <w:ind w:right="1841" w:hanging="312"/>
        <w:outlineLvl w:val="0"/>
        <w:rPr>
          <w:rFonts w:ascii="Times New Roman" w:hAnsi="Times New Roman" w:cs="Times New Roman"/>
          <w:b/>
          <w:szCs w:val="24"/>
        </w:rPr>
      </w:pPr>
      <w:bookmarkStart w:id="92" w:name="_Toc8246"/>
      <w:r>
        <w:rPr>
          <w:rFonts w:ascii="Times New Roman" w:hAnsi="Times New Roman" w:eastAsia="Calibri" w:cs="Times New Roman"/>
          <w:b/>
          <w:szCs w:val="24"/>
        </w:rPr>
        <w:t>Panorama grupal Nivel Medio</w:t>
      </w:r>
      <w:bookmarkEnd w:id="92"/>
      <w:r>
        <w:rPr>
          <w:rFonts w:ascii="Times New Roman" w:hAnsi="Times New Roman" w:eastAsia="Calibri" w:cs="Times New Roman"/>
          <w:b/>
          <w:szCs w:val="24"/>
        </w:rPr>
        <w:t xml:space="preserve">  </w:t>
      </w:r>
    </w:p>
    <w:p>
      <w:pPr>
        <w:numPr>
          <w:ilvl w:val="0"/>
          <w:numId w:val="72"/>
        </w:numPr>
        <w:spacing w:after="4" w:line="264" w:lineRule="auto"/>
        <w:ind w:right="1841" w:hanging="312"/>
        <w:outlineLvl w:val="0"/>
        <w:rPr>
          <w:rFonts w:ascii="Times New Roman" w:hAnsi="Times New Roman" w:cs="Times New Roman"/>
          <w:b/>
          <w:szCs w:val="24"/>
        </w:rPr>
      </w:pPr>
      <w:bookmarkStart w:id="93" w:name="_Toc30611"/>
      <w:r>
        <w:rPr>
          <w:rFonts w:ascii="Times New Roman" w:hAnsi="Times New Roman" w:eastAsia="Calibri" w:cs="Times New Roman"/>
          <w:b/>
          <w:szCs w:val="24"/>
        </w:rPr>
        <w:t>Panorama grupal sala cuna</w:t>
      </w:r>
      <w:bookmarkEnd w:id="93"/>
      <w:r>
        <w:rPr>
          <w:rFonts w:ascii="Times New Roman" w:hAnsi="Times New Roman" w:eastAsia="Calibri" w:cs="Times New Roman"/>
          <w:b/>
          <w:szCs w:val="24"/>
        </w:rPr>
        <w:t xml:space="preserve"> </w:t>
      </w:r>
    </w:p>
    <w:p>
      <w:pPr>
        <w:spacing w:after="4" w:line="264" w:lineRule="auto"/>
        <w:ind w:left="0" w:right="1841" w:firstLine="0"/>
        <w:rPr>
          <w:rFonts w:ascii="Times New Roman" w:hAnsi="Times New Roman" w:cs="Times New Roman"/>
          <w:b/>
          <w:szCs w:val="24"/>
        </w:rPr>
      </w:pPr>
      <w:r>
        <w:rPr>
          <w:rFonts w:ascii="Times New Roman" w:hAnsi="Times New Roman" w:eastAsia="Calibri" w:cs="Times New Roman"/>
          <w:b/>
          <w:szCs w:val="24"/>
        </w:rPr>
        <w:t>3.</w:t>
      </w:r>
      <w:r>
        <w:rPr>
          <w:rFonts w:ascii="Times New Roman" w:hAnsi="Times New Roman" w:cs="Times New Roman"/>
          <w:b/>
          <w:szCs w:val="24"/>
        </w:rPr>
        <w:t xml:space="preserve"> </w:t>
      </w:r>
      <w:r>
        <w:rPr>
          <w:rFonts w:ascii="Times New Roman" w:hAnsi="Times New Roman" w:eastAsia="Calibri" w:cs="Times New Roman"/>
          <w:b/>
          <w:szCs w:val="24"/>
        </w:rPr>
        <w:t xml:space="preserve">Panorama de grupo de las funcionarias. </w:t>
      </w:r>
    </w:p>
    <w:p>
      <w:pPr>
        <w:spacing w:after="4" w:line="264" w:lineRule="auto"/>
        <w:ind w:left="-5" w:right="4021"/>
        <w:rPr>
          <w:rFonts w:ascii="Times New Roman" w:hAnsi="Times New Roman" w:eastAsia="Calibri" w:cs="Times New Roman"/>
          <w:b/>
          <w:szCs w:val="24"/>
        </w:rPr>
      </w:pPr>
      <w:r>
        <w:rPr>
          <w:rFonts w:ascii="Times New Roman" w:hAnsi="Times New Roman" w:eastAsia="Calibri" w:cs="Times New Roman"/>
          <w:b/>
          <w:szCs w:val="24"/>
        </w:rPr>
        <w:t>4.</w:t>
      </w:r>
      <w:r>
        <w:rPr>
          <w:rFonts w:ascii="Times New Roman" w:hAnsi="Times New Roman" w:cs="Times New Roman"/>
          <w:b/>
          <w:szCs w:val="24"/>
        </w:rPr>
        <w:t xml:space="preserve"> </w:t>
      </w:r>
      <w:r>
        <w:rPr>
          <w:rFonts w:ascii="Times New Roman" w:hAnsi="Times New Roman" w:eastAsia="Calibri" w:cs="Times New Roman"/>
          <w:b/>
          <w:szCs w:val="24"/>
        </w:rPr>
        <w:t>Formato de liberatoria de imagen.</w:t>
      </w:r>
    </w:p>
    <w:p>
      <w:pPr>
        <w:spacing w:after="4" w:line="264" w:lineRule="auto"/>
        <w:ind w:left="-5" w:right="4021"/>
        <w:outlineLvl w:val="0"/>
        <w:rPr>
          <w:rFonts w:ascii="Times New Roman" w:hAnsi="Times New Roman" w:cs="Times New Roman"/>
          <w:b/>
          <w:szCs w:val="24"/>
        </w:rPr>
      </w:pPr>
      <w:r>
        <w:rPr>
          <w:rFonts w:ascii="Times New Roman" w:hAnsi="Times New Roman" w:eastAsia="Calibri" w:cs="Times New Roman"/>
          <w:b/>
          <w:szCs w:val="24"/>
        </w:rPr>
        <w:t xml:space="preserve"> </w:t>
      </w:r>
      <w:bookmarkStart w:id="94" w:name="_Toc10529"/>
      <w:r>
        <w:rPr>
          <w:rFonts w:ascii="Times New Roman" w:hAnsi="Times New Roman" w:eastAsia="Calibri" w:cs="Times New Roman"/>
          <w:b/>
          <w:szCs w:val="24"/>
        </w:rPr>
        <w:t>5.</w:t>
      </w:r>
      <w:r>
        <w:rPr>
          <w:rFonts w:ascii="Times New Roman" w:hAnsi="Times New Roman" w:cs="Times New Roman"/>
          <w:b/>
          <w:szCs w:val="24"/>
        </w:rPr>
        <w:t xml:space="preserve"> </w:t>
      </w:r>
      <w:r>
        <w:rPr>
          <w:rFonts w:ascii="Times New Roman" w:hAnsi="Times New Roman" w:eastAsia="Calibri" w:cs="Times New Roman"/>
          <w:b/>
          <w:szCs w:val="24"/>
        </w:rPr>
        <w:t>Formato de salida de los párvulos.</w:t>
      </w:r>
      <w:bookmarkEnd w:id="94"/>
      <w:r>
        <w:rPr>
          <w:rFonts w:ascii="Times New Roman" w:hAnsi="Times New Roman" w:eastAsia="Calibri" w:cs="Times New Roman"/>
          <w:b/>
          <w:szCs w:val="24"/>
        </w:rPr>
        <w:t xml:space="preserve"> </w:t>
      </w:r>
    </w:p>
    <w:p>
      <w:pPr>
        <w:numPr>
          <w:ilvl w:val="0"/>
          <w:numId w:val="73"/>
        </w:numPr>
        <w:spacing w:after="4" w:line="264" w:lineRule="auto"/>
        <w:ind w:hanging="312"/>
        <w:outlineLvl w:val="0"/>
        <w:rPr>
          <w:rFonts w:ascii="Times New Roman" w:hAnsi="Times New Roman" w:cs="Times New Roman"/>
          <w:b/>
          <w:szCs w:val="24"/>
        </w:rPr>
      </w:pPr>
      <w:bookmarkStart w:id="95" w:name="_Toc12789"/>
      <w:r>
        <w:rPr>
          <w:rFonts w:ascii="Times New Roman" w:hAnsi="Times New Roman" w:eastAsia="Calibri" w:cs="Times New Roman"/>
          <w:b/>
          <w:szCs w:val="24"/>
        </w:rPr>
        <w:t>Números de emergencia.</w:t>
      </w:r>
      <w:bookmarkEnd w:id="95"/>
      <w:r>
        <w:rPr>
          <w:rFonts w:ascii="Times New Roman" w:hAnsi="Times New Roman" w:eastAsia="Calibri" w:cs="Times New Roman"/>
          <w:b/>
          <w:szCs w:val="24"/>
        </w:rPr>
        <w:t xml:space="preserve">  </w:t>
      </w:r>
    </w:p>
    <w:p>
      <w:pPr>
        <w:numPr>
          <w:ilvl w:val="0"/>
          <w:numId w:val="73"/>
        </w:numPr>
        <w:spacing w:after="4" w:line="264" w:lineRule="auto"/>
        <w:ind w:hanging="312"/>
        <w:rPr>
          <w:rFonts w:ascii="Times New Roman" w:hAnsi="Times New Roman" w:cs="Times New Roman"/>
          <w:b/>
          <w:szCs w:val="24"/>
        </w:rPr>
      </w:pPr>
      <w:r>
        <w:rPr>
          <w:rFonts w:ascii="Times New Roman" w:hAnsi="Times New Roman" w:eastAsia="Calibri" w:cs="Times New Roman"/>
          <w:b/>
          <w:szCs w:val="24"/>
        </w:rPr>
        <w:t xml:space="preserve">Cronograma de simulacros.  </w:t>
      </w:r>
    </w:p>
    <w:p>
      <w:pPr>
        <w:numPr>
          <w:ilvl w:val="0"/>
          <w:numId w:val="73"/>
        </w:numPr>
        <w:spacing w:after="4" w:line="264" w:lineRule="auto"/>
        <w:ind w:hanging="312"/>
        <w:outlineLvl w:val="0"/>
        <w:rPr>
          <w:rFonts w:ascii="Times New Roman" w:hAnsi="Times New Roman" w:cs="Times New Roman"/>
          <w:b/>
          <w:szCs w:val="24"/>
        </w:rPr>
      </w:pPr>
      <w:bookmarkStart w:id="96" w:name="_Toc12721"/>
      <w:r>
        <w:rPr>
          <w:rFonts w:ascii="Times New Roman" w:hAnsi="Times New Roman" w:eastAsia="Calibri" w:cs="Times New Roman"/>
          <w:b/>
          <w:szCs w:val="24"/>
        </w:rPr>
        <w:t>Trípticos informativos.</w:t>
      </w:r>
      <w:bookmarkEnd w:id="96"/>
      <w:r>
        <w:rPr>
          <w:rFonts w:ascii="Times New Roman" w:hAnsi="Times New Roman" w:eastAsia="Calibri" w:cs="Times New Roman"/>
          <w:b/>
          <w:szCs w:val="24"/>
        </w:rPr>
        <w:t xml:space="preserve">  </w:t>
      </w:r>
    </w:p>
    <w:p>
      <w:pPr>
        <w:numPr>
          <w:ilvl w:val="0"/>
          <w:numId w:val="73"/>
        </w:numPr>
        <w:spacing w:after="4" w:line="264" w:lineRule="auto"/>
        <w:ind w:hanging="312"/>
        <w:rPr>
          <w:rFonts w:ascii="Times New Roman" w:hAnsi="Times New Roman" w:cs="Times New Roman"/>
          <w:b/>
          <w:szCs w:val="24"/>
        </w:rPr>
      </w:pPr>
      <w:r>
        <w:rPr>
          <w:rFonts w:ascii="Times New Roman" w:hAnsi="Times New Roman" w:eastAsia="Calibri" w:cs="Times New Roman"/>
          <w:b/>
          <w:szCs w:val="24"/>
        </w:rPr>
        <w:t xml:space="preserve">Protocolos Cuadrillas Sanitarias 2021. </w:t>
      </w:r>
    </w:p>
    <w:p>
      <w:pPr>
        <w:spacing w:after="0" w:line="259" w:lineRule="auto"/>
        <w:ind w:left="0" w:firstLine="0"/>
        <w:rPr>
          <w:b/>
        </w:rPr>
      </w:pPr>
      <w:r>
        <w:rPr>
          <w:rFonts w:ascii="Calibri" w:hAnsi="Calibri" w:eastAsia="Calibri" w:cs="Calibri"/>
          <w:b/>
          <w:sz w:val="28"/>
        </w:rPr>
        <w:t xml:space="preserve"> </w:t>
      </w:r>
    </w:p>
    <w:p>
      <w:pPr>
        <w:spacing w:after="0" w:line="259" w:lineRule="auto"/>
        <w:ind w:left="0" w:right="4245" w:firstLine="0"/>
        <w:rPr>
          <w:b/>
        </w:rPr>
      </w:pPr>
      <w:r>
        <w:rPr>
          <w:rFonts w:ascii="Calibri" w:hAnsi="Calibri" w:eastAsia="Calibri" w:cs="Calibri"/>
          <w:b/>
        </w:rPr>
        <w:t xml:space="preserve"> </w:t>
      </w:r>
    </w:p>
    <w:p>
      <w:pPr>
        <w:spacing w:after="0" w:line="259" w:lineRule="auto"/>
        <w:ind w:left="0" w:right="4245" w:firstLine="0"/>
        <w:rPr>
          <w:b/>
        </w:rPr>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0" w:line="259" w:lineRule="auto"/>
        <w:ind w:left="0" w:right="4245" w:firstLine="0"/>
        <w:jc w:val="right"/>
      </w:pPr>
      <w:r>
        <w:rPr>
          <w:rFonts w:ascii="Calibri" w:hAnsi="Calibri" w:eastAsia="Calibri" w:cs="Calibri"/>
          <w:b/>
        </w:rPr>
        <w:t xml:space="preserve"> </w:t>
      </w:r>
    </w:p>
    <w:p>
      <w:pPr>
        <w:spacing w:after="102" w:line="259" w:lineRule="auto"/>
        <w:ind w:left="0" w:right="4254" w:firstLine="0"/>
        <w:jc w:val="right"/>
      </w:pPr>
      <w:r>
        <w:rPr>
          <w:rFonts w:ascii="Calibri" w:hAnsi="Calibri" w:eastAsia="Calibri" w:cs="Calibri"/>
          <w:b/>
          <w:sz w:val="20"/>
        </w:rPr>
        <w:t xml:space="preserve"> </w:t>
      </w:r>
    </w:p>
    <w:p>
      <w:pPr>
        <w:spacing w:after="136" w:line="259" w:lineRule="auto"/>
        <w:ind w:left="0" w:right="4254" w:firstLine="0"/>
        <w:jc w:val="right"/>
      </w:pPr>
      <w:r>
        <w:rPr>
          <w:rFonts w:ascii="Calibri" w:hAnsi="Calibri" w:eastAsia="Calibri" w:cs="Calibri"/>
          <w:b/>
          <w:sz w:val="20"/>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right="5" w:firstLine="0"/>
        <w:jc w:val="center"/>
        <w:outlineLvl w:val="0"/>
      </w:pPr>
      <w:bookmarkStart w:id="97" w:name="_Toc19393"/>
      <w:r>
        <w:rPr>
          <w:rFonts w:ascii="Times New Roman" w:hAnsi="Times New Roman" w:eastAsia="Times New Roman" w:cs="Times New Roman"/>
        </w:rPr>
        <w:t>LIBERATORIA DE IMAGEN</w:t>
      </w:r>
      <w:bookmarkEnd w:id="97"/>
      <w:r>
        <w:rPr>
          <w:rFonts w:ascii="Times New Roman" w:hAnsi="Times New Roman" w:eastAsia="Times New Roman" w:cs="Times New Roman"/>
        </w:rPr>
        <w:t xml:space="preserve"> </w:t>
      </w:r>
    </w:p>
    <w:p>
      <w:pPr>
        <w:spacing w:after="0" w:line="259" w:lineRule="auto"/>
        <w:ind w:left="58" w:firstLine="0"/>
        <w:jc w:val="center"/>
      </w:pPr>
      <w:r>
        <w:rPr>
          <w:rFonts w:ascii="Times New Roman" w:hAnsi="Times New Roman" w:eastAsia="Times New Roman" w:cs="Times New Roman"/>
        </w:rPr>
        <w:t xml:space="preserve"> </w:t>
      </w:r>
    </w:p>
    <w:p>
      <w:pPr>
        <w:spacing w:after="0" w:line="259" w:lineRule="auto"/>
        <w:ind w:left="58" w:firstLine="0"/>
        <w:jc w:val="center"/>
      </w:pPr>
      <w:r>
        <w:rPr>
          <w:rFonts w:ascii="Times New Roman" w:hAnsi="Times New Roman" w:eastAsia="Times New Roman" w:cs="Times New Roman"/>
        </w:rPr>
        <w:t xml:space="preserve"> </w:t>
      </w:r>
    </w:p>
    <w:p>
      <w:pPr>
        <w:spacing w:after="0" w:line="259" w:lineRule="auto"/>
        <w:ind w:left="58" w:firstLine="0"/>
        <w:jc w:val="center"/>
      </w:pPr>
      <w:r>
        <w:rPr>
          <w:rFonts w:ascii="Times New Roman" w:hAnsi="Times New Roman" w:eastAsia="Times New Roman" w:cs="Times New Roman"/>
        </w:rPr>
        <w:t xml:space="preserve"> </w:t>
      </w:r>
    </w:p>
    <w:p>
      <w:pPr>
        <w:spacing w:after="10" w:line="249" w:lineRule="auto"/>
        <w:ind w:left="-5"/>
      </w:pPr>
      <w:r>
        <w:rPr>
          <w:rFonts w:ascii="Times New Roman" w:hAnsi="Times New Roman" w:eastAsia="Times New Roman" w:cs="Times New Roman"/>
        </w:rPr>
        <w:t xml:space="preserve">FECHA: </w:t>
      </w:r>
    </w:p>
    <w:p>
      <w:pPr>
        <w:spacing w:after="0" w:line="259" w:lineRule="auto"/>
        <w:ind w:left="0" w:firstLine="0"/>
        <w:jc w:val="left"/>
      </w:pPr>
      <w:r>
        <w:rPr>
          <w:rFonts w:ascii="Times New Roman" w:hAnsi="Times New Roman" w:eastAsia="Times New Roman" w:cs="Times New Roman"/>
        </w:rPr>
        <w:t xml:space="preserve"> </w:t>
      </w:r>
    </w:p>
    <w:p>
      <w:pPr>
        <w:spacing w:after="0" w:line="259" w:lineRule="auto"/>
        <w:ind w:left="0" w:firstLine="0"/>
        <w:jc w:val="left"/>
      </w:pPr>
      <w:r>
        <w:rPr>
          <w:rFonts w:ascii="Times New Roman" w:hAnsi="Times New Roman" w:eastAsia="Times New Roman" w:cs="Times New Roman"/>
        </w:rPr>
        <w:t xml:space="preserve"> </w:t>
      </w:r>
    </w:p>
    <w:p>
      <w:pPr>
        <w:spacing w:after="10" w:line="249" w:lineRule="auto"/>
        <w:ind w:left="-5"/>
      </w:pPr>
      <w:r>
        <w:rPr>
          <w:rFonts w:ascii="Times New Roman" w:hAnsi="Times New Roman" w:eastAsia="Times New Roman" w:cs="Times New Roman"/>
        </w:rPr>
        <w:t xml:space="preserve">A través del presente documento, yo ________________________ RUT____________________, Madre /Padre/ Apoderado del párvulo ___________________ RUT_______________________. </w:t>
      </w:r>
    </w:p>
    <w:p>
      <w:pPr>
        <w:spacing w:after="0" w:line="259" w:lineRule="auto"/>
        <w:ind w:left="0" w:firstLine="0"/>
        <w:jc w:val="left"/>
      </w:pPr>
      <w:r>
        <w:rPr>
          <w:rFonts w:ascii="Times New Roman" w:hAnsi="Times New Roman" w:eastAsia="Times New Roman" w:cs="Times New Roman"/>
        </w:rPr>
        <w:t xml:space="preserve"> </w:t>
      </w:r>
    </w:p>
    <w:p>
      <w:pPr>
        <w:spacing w:after="10" w:line="249" w:lineRule="auto"/>
        <w:ind w:left="-5"/>
      </w:pPr>
      <w:r>
        <w:rPr>
          <w:rFonts w:ascii="Times New Roman" w:hAnsi="Times New Roman" w:eastAsia="Times New Roman" w:cs="Times New Roman"/>
        </w:rPr>
        <w:t xml:space="preserve">Autorizo a la Unidad de Comunicaciones de la Junta Nacional de Jardines </w:t>
      </w:r>
    </w:p>
    <w:p>
      <w:pPr>
        <w:spacing w:after="10" w:line="249" w:lineRule="auto"/>
        <w:ind w:left="-5"/>
      </w:pPr>
      <w:r>
        <w:rPr>
          <w:rFonts w:ascii="Times New Roman" w:hAnsi="Times New Roman" w:eastAsia="Times New Roman" w:cs="Times New Roman"/>
        </w:rPr>
        <w:t xml:space="preserve">Infantiles(JUNJI) a utilizar la imagen y/o voz de mi hijo o hija en material o aportes  de difusión que elabore dicha unidad (página web, publicaciones, textos, libros, gigantografías, pendones, afiches, dípticos, spot televisivos e impresiones en general) Cabe resaltar que la utilización de la imagen y/o voz de los párvulos apunta a difundir el servicio educativo, de protección y alimentación que JUNJI brinda a la comunidad, por lo que ello no afectara, en ningún caso, la integridad moral ni física de los párvulos    </w:t>
      </w:r>
    </w:p>
    <w:p>
      <w:pPr>
        <w:spacing w:after="0" w:line="259" w:lineRule="auto"/>
        <w:ind w:left="0" w:firstLine="0"/>
        <w:jc w:val="left"/>
      </w:pPr>
      <w:r>
        <w:rPr>
          <w:rFonts w:ascii="Times New Roman" w:hAnsi="Times New Roman" w:eastAsia="Times New Roman" w:cs="Times New Roman"/>
        </w:rPr>
        <w:t xml:space="preserve"> </w:t>
      </w:r>
    </w:p>
    <w:p>
      <w:pPr>
        <w:spacing w:after="0" w:line="259" w:lineRule="auto"/>
        <w:ind w:left="0" w:firstLine="0"/>
        <w:jc w:val="left"/>
      </w:pPr>
      <w:r>
        <w:rPr>
          <w:rFonts w:ascii="Times New Roman" w:hAnsi="Times New Roman" w:eastAsia="Times New Roman" w:cs="Times New Roman"/>
        </w:rPr>
        <w:t xml:space="preserve"> </w:t>
      </w:r>
    </w:p>
    <w:p>
      <w:pPr>
        <w:spacing w:after="0" w:line="259" w:lineRule="auto"/>
        <w:ind w:left="0" w:firstLine="0"/>
        <w:jc w:val="left"/>
      </w:pPr>
      <w:r>
        <w:rPr>
          <w:rFonts w:ascii="Times New Roman" w:hAnsi="Times New Roman" w:eastAsia="Times New Roman" w:cs="Times New Roman"/>
        </w:rPr>
        <w:t xml:space="preserve"> </w:t>
      </w:r>
    </w:p>
    <w:p>
      <w:pPr>
        <w:spacing w:after="0" w:line="259" w:lineRule="auto"/>
        <w:ind w:left="0" w:firstLine="0"/>
        <w:jc w:val="left"/>
      </w:pPr>
      <w:r>
        <w:rPr>
          <w:rFonts w:ascii="Times New Roman" w:hAnsi="Times New Roman" w:eastAsia="Times New Roman" w:cs="Times New Roman"/>
        </w:rPr>
        <w:t xml:space="preserve"> </w:t>
      </w:r>
    </w:p>
    <w:p>
      <w:pPr>
        <w:spacing w:after="10" w:line="249" w:lineRule="auto"/>
        <w:ind w:left="3371"/>
      </w:pPr>
      <w:r>
        <w:rPr>
          <w:rFonts w:ascii="Times New Roman" w:hAnsi="Times New Roman" w:eastAsia="Times New Roman" w:cs="Times New Roman"/>
        </w:rPr>
        <w:t xml:space="preserve">Firma Madre /Padre/ Apoderado del párvulo </w:t>
      </w:r>
    </w:p>
    <w:p>
      <w:pPr>
        <w:spacing w:after="0" w:line="259" w:lineRule="auto"/>
        <w:ind w:left="0" w:firstLine="0"/>
        <w:jc w:val="left"/>
      </w:pPr>
      <w:r>
        <w:rPr>
          <w:rFonts w:ascii="Times New Roman" w:hAnsi="Times New Roman" w:eastAsia="Times New Roman" w:cs="Times New Roman"/>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pPr>
      <w:r>
        <w:rPr>
          <w:b/>
        </w:rPr>
        <w:t xml:space="preserve"> </w:t>
      </w:r>
    </w:p>
    <w:p>
      <w:pPr>
        <w:spacing w:after="0" w:line="259" w:lineRule="auto"/>
        <w:ind w:left="0" w:firstLine="0"/>
        <w:jc w:val="left"/>
        <w:rPr>
          <w:b/>
        </w:rPr>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spacing w:after="0" w:line="259" w:lineRule="auto"/>
        <w:ind w:left="0" w:firstLine="0"/>
        <w:jc w:val="left"/>
      </w:pPr>
    </w:p>
    <w:p>
      <w:pPr>
        <w:pStyle w:val="3"/>
        <w:jc w:val="center"/>
      </w:pPr>
      <w:bookmarkStart w:id="98" w:name="_Toc14836"/>
      <w:r>
        <w:t>PROTOCOLO SANITARIO</w:t>
      </w:r>
      <w:bookmarkEnd w:id="98"/>
    </w:p>
    <w:p>
      <w:pPr>
        <w:widowControl w:val="0"/>
        <w:pBdr>
          <w:top w:val="none" w:color="auto" w:sz="0" w:space="0"/>
          <w:left w:val="none" w:color="auto" w:sz="0" w:space="0"/>
          <w:bottom w:val="none" w:color="auto" w:sz="0" w:space="0"/>
          <w:right w:val="none" w:color="auto" w:sz="0" w:space="0"/>
          <w:between w:val="none" w:color="auto" w:sz="0" w:space="0"/>
        </w:pBdr>
        <w:spacing w:before="128" w:line="240" w:lineRule="auto"/>
        <w:rPr>
          <w:rFonts w:eastAsia="Calibri"/>
          <w:b/>
          <w:szCs w:val="24"/>
        </w:rPr>
      </w:pPr>
      <w:r>
        <w:rPr>
          <w:rFonts w:eastAsia="Calibri" w:cs="Calibri" w:asciiTheme="minorHAnsi" w:hAnsiTheme="minorHAnsi"/>
          <w:b/>
          <w:szCs w:val="24"/>
        </w:rPr>
        <w:t>1</w:t>
      </w:r>
      <w:r>
        <w:rPr>
          <w:rFonts w:eastAsia="Calibri"/>
          <w:b/>
          <w:szCs w:val="24"/>
        </w:rPr>
        <w:t xml:space="preserve">. PROTOCOLOS SANITARIOS </w:t>
      </w: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12"/>
        <w:rPr>
          <w:rFonts w:eastAsia="Calibri"/>
          <w:b/>
          <w:szCs w:val="24"/>
        </w:rPr>
      </w:pPr>
      <w:r>
        <w:rPr>
          <w:rFonts w:eastAsia="Calibri"/>
          <w:szCs w:val="24"/>
        </w:rPr>
        <w:t xml:space="preserve">En esta sección debe describir, de manera sintética, las medidas de limpieza y desinfección que se implementarán en el establecimiento, junto a las rutinas que aplicarán en los diversos momentos de la jornada. Para esto, el establecimiento debe apoyarse en el </w:t>
      </w:r>
      <w:r>
        <w:rPr>
          <w:rFonts w:eastAsia="Calibri"/>
          <w:b/>
          <w:szCs w:val="24"/>
          <w:u w:val="single"/>
        </w:rPr>
        <w:t>Protocolo N03: Limpieza y desinfección de establecimientos</w:t>
      </w:r>
      <w:r>
        <w:rPr>
          <w:rFonts w:eastAsia="Calibri"/>
          <w:b/>
          <w:szCs w:val="24"/>
        </w:rPr>
        <w:t xml:space="preserve"> </w:t>
      </w:r>
      <w:r>
        <w:rPr>
          <w:rFonts w:eastAsia="Calibri"/>
          <w:b/>
          <w:szCs w:val="24"/>
          <w:u w:val="single"/>
        </w:rPr>
        <w:t>educacionales</w:t>
      </w:r>
      <w:r>
        <w:rPr>
          <w:rFonts w:eastAsia="Calibri"/>
          <w:szCs w:val="24"/>
        </w:rPr>
        <w:t xml:space="preserve">, y en el </w:t>
      </w:r>
      <w:r>
        <w:rPr>
          <w:rFonts w:eastAsia="Calibri"/>
          <w:b/>
          <w:szCs w:val="24"/>
          <w:u w:val="single"/>
        </w:rPr>
        <w:t>Protocolo de medidas sanitarias para Establecimientos de</w:t>
      </w:r>
      <w:r>
        <w:rPr>
          <w:rFonts w:eastAsia="Calibri"/>
          <w:b/>
          <w:szCs w:val="24"/>
        </w:rPr>
        <w:t xml:space="preserve"> </w:t>
      </w:r>
      <w:r>
        <w:rPr>
          <w:rFonts w:eastAsia="Calibri"/>
          <w:b/>
          <w:szCs w:val="24"/>
          <w:u w:val="single"/>
        </w:rPr>
        <w:t>Educación Escolar.</w:t>
      </w:r>
      <w:r>
        <w:rPr>
          <w:rFonts w:eastAsia="Calibri"/>
          <w:b/>
          <w:szCs w:val="24"/>
        </w:rPr>
        <w:t xml:space="preserve"> </w:t>
      </w: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12"/>
        <w:rPr>
          <w:rFonts w:eastAsia="Calibri"/>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43" w:line="215" w:lineRule="auto"/>
        <w:ind w:right="419"/>
        <w:rPr>
          <w:rFonts w:eastAsia="Calibri"/>
          <w:b/>
          <w:szCs w:val="24"/>
        </w:rPr>
      </w:pPr>
      <w:r>
        <w:rPr>
          <w:rFonts w:eastAsia="Calibri"/>
          <w:b/>
          <w:szCs w:val="24"/>
        </w:rPr>
        <w:t xml:space="preserve">1.1. PROCESO DE LIMPIEZA Y DESINFECCIÓN DE SALAS DE CLASES Y OTROS ESPACIOS DEL ESTABLECIMIENTO </w:t>
      </w:r>
    </w:p>
    <w:p>
      <w:pPr>
        <w:widowControl w:val="0"/>
        <w:pBdr>
          <w:top w:val="none" w:color="auto" w:sz="0" w:space="0"/>
          <w:left w:val="none" w:color="auto" w:sz="0" w:space="0"/>
          <w:bottom w:val="none" w:color="auto" w:sz="0" w:space="0"/>
          <w:right w:val="none" w:color="auto" w:sz="0" w:space="0"/>
          <w:between w:val="none" w:color="auto" w:sz="0" w:space="0"/>
        </w:pBdr>
        <w:spacing w:before="7" w:line="219" w:lineRule="auto"/>
        <w:ind w:right="410"/>
        <w:rPr>
          <w:rFonts w:eastAsia="Calibri"/>
          <w:szCs w:val="24"/>
        </w:rPr>
      </w:pPr>
      <w:r>
        <w:rPr>
          <w:rFonts w:eastAsia="Calibri"/>
          <w:szCs w:val="24"/>
        </w:rPr>
        <w:t xml:space="preserve">En el espacio en blanco describa las rutinas de limpieza y desinfección que se aplicarán diariamente al establecimiento. Se debe asegurar la limpieza e higiene de las salas de clases y de los espacios comunes. </w:t>
      </w:r>
    </w:p>
    <w:p>
      <w:pPr>
        <w:rPr>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eastAsia="Calibri"/>
          <w:b/>
          <w:szCs w:val="24"/>
        </w:rPr>
      </w:pPr>
      <w:r>
        <w:rPr>
          <w:rFonts w:eastAsia="Calibri"/>
          <w:b/>
          <w:szCs w:val="24"/>
        </w:rPr>
        <w:t>LIMPIEZA Y SANITIZACIÓN DEL ESTABLECIMIENTO</w:t>
      </w:r>
    </w:p>
    <w:p>
      <w:pPr>
        <w:widowControl w:val="0"/>
        <w:pBdr>
          <w:top w:val="none" w:color="auto" w:sz="0" w:space="0"/>
          <w:left w:val="none" w:color="auto" w:sz="0" w:space="0"/>
          <w:bottom w:val="none" w:color="auto" w:sz="0" w:space="0"/>
          <w:right w:val="none" w:color="auto" w:sz="0" w:space="0"/>
          <w:between w:val="none" w:color="auto" w:sz="0" w:space="0"/>
        </w:pBdr>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eastAsia="Calibri"/>
          <w:szCs w:val="24"/>
        </w:rPr>
      </w:pPr>
      <w:r>
        <w:rPr>
          <w:rFonts w:eastAsia="Calibri"/>
          <w:szCs w:val="24"/>
        </w:rPr>
        <w:t>Previo a la apertura de los Jardines Infantiles VTF de la comuna de Santa María, el primer paso será el proceso de sanitización general de todas las superficies, a cargo de una empresa externa, con al menos 24 horas de antelación al inicio de actividades, la encargada de realizar dicha solicitud será la directora y en su ausencia la subrogante.</w:t>
      </w:r>
    </w:p>
    <w:p>
      <w:pPr>
        <w:widowControl w:val="0"/>
        <w:pBdr>
          <w:top w:val="none" w:color="auto" w:sz="0" w:space="0"/>
          <w:left w:val="none" w:color="auto" w:sz="0" w:space="0"/>
          <w:bottom w:val="none" w:color="auto" w:sz="0" w:space="0"/>
          <w:right w:val="none" w:color="auto" w:sz="0" w:space="0"/>
          <w:between w:val="none" w:color="auto" w:sz="0" w:space="0"/>
        </w:pBdr>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rPr>
          <w:rFonts w:eastAsia="Calibri"/>
          <w:szCs w:val="24"/>
        </w:rPr>
      </w:pPr>
      <w:r>
        <w:rPr>
          <w:rFonts w:eastAsia="Calibri"/>
          <w:szCs w:val="24"/>
        </w:rPr>
        <w:t>El segundo paso, de responsabilidad de la unidad educativa, tiene que ver con la limpieza del establecimiento. Se debe proceder según lo indicado por el Manual de Procedimientos de Higiene para Unidades Educativas.</w:t>
      </w:r>
    </w:p>
    <w:p>
      <w:pPr>
        <w:widowControl w:val="0"/>
        <w:pBdr>
          <w:top w:val="none" w:color="auto" w:sz="0" w:space="0"/>
          <w:left w:val="none" w:color="auto" w:sz="0" w:space="0"/>
          <w:bottom w:val="none" w:color="auto" w:sz="0" w:space="0"/>
          <w:right w:val="none" w:color="auto" w:sz="0" w:space="0"/>
          <w:between w:val="none" w:color="auto" w:sz="0" w:space="0"/>
        </w:pBdr>
        <w:rPr>
          <w:rFonts w:eastAsia="Calibri"/>
          <w:szCs w:val="24"/>
        </w:rPr>
      </w:pPr>
    </w:p>
    <w:p>
      <w:pPr>
        <w:rPr>
          <w:rFonts w:eastAsia="Calibri"/>
          <w:szCs w:val="24"/>
        </w:rPr>
      </w:pPr>
      <w:r>
        <w:rPr>
          <w:rFonts w:eastAsia="Calibri"/>
          <w:szCs w:val="24"/>
        </w:rPr>
        <w:t xml:space="preserve">Una vez realizada la limpieza de las superficies, se dará inicio al tercer paso, la desinfección, de acuerdo con el Manual de Procedimiento de Higiene de JUNJI </w:t>
      </w:r>
    </w:p>
    <w:p>
      <w:pPr>
        <w:rPr>
          <w:rFonts w:eastAsia="Calibri"/>
          <w:szCs w:val="24"/>
        </w:rPr>
      </w:pPr>
    </w:p>
    <w:p>
      <w:pPr>
        <w:rPr>
          <w:rFonts w:eastAsia="Calibri"/>
          <w:szCs w:val="24"/>
        </w:rPr>
      </w:pPr>
    </w:p>
    <w:p>
      <w:pPr>
        <w:rPr>
          <w:rFonts w:eastAsia="Calibri"/>
          <w:b/>
          <w:szCs w:val="24"/>
        </w:rPr>
      </w:pPr>
      <w:r>
        <w:rPr>
          <w:rFonts w:eastAsia="Calibri"/>
          <w:b/>
          <w:szCs w:val="24"/>
        </w:rPr>
        <w:t>PROCEDIMIENTO LAVADO DE PISOS</w:t>
      </w:r>
    </w:p>
    <w:p>
      <w:pPr>
        <w:rPr>
          <w:rFonts w:eastAsia="Calibri"/>
          <w:szCs w:val="24"/>
        </w:rPr>
      </w:pPr>
    </w:p>
    <w:p>
      <w:pPr>
        <w:rPr>
          <w:szCs w:val="24"/>
        </w:rPr>
      </w:pPr>
      <w:r>
        <w:rPr>
          <w:szCs w:val="24"/>
        </w:rPr>
        <w:t xml:space="preserve">1. Para la aplicación de este POES resulta imprescindible como pre-requisito haber limpiado previamente toda la superficie a lavar. La presencia de suciedad o contaminación en exceso hará menos eficiente el proceso de lavado, pues se requerirá de más agua, más detergente y más tiempo para desarrollar la tarea. </w:t>
      </w:r>
    </w:p>
    <w:p>
      <w:pPr>
        <w:rPr>
          <w:szCs w:val="24"/>
        </w:rPr>
      </w:pPr>
    </w:p>
    <w:p>
      <w:pPr>
        <w:rPr>
          <w:szCs w:val="24"/>
        </w:rPr>
      </w:pPr>
    </w:p>
    <w:p>
      <w:pPr>
        <w:rPr>
          <w:szCs w:val="24"/>
        </w:rPr>
      </w:pPr>
      <w:r>
        <w:rPr>
          <w:szCs w:val="24"/>
        </w:rPr>
        <w:t xml:space="preserve">2. La realización del procedimiento de forma terminal, se realizará a toda la extensión de la superficie a lavar. Para esto junte en la medida de lo posible los muebles a un extremo de la sala o recinto. </w:t>
      </w:r>
    </w:p>
    <w:p>
      <w:pPr>
        <w:rPr>
          <w:szCs w:val="24"/>
        </w:rPr>
      </w:pPr>
      <w:r>
        <w:rPr>
          <w:szCs w:val="24"/>
        </w:rPr>
        <w:t>3. Sólo en el caso de un derrame accidental de contaminación, aplique el POES sólo en el área afectada.</w:t>
      </w:r>
    </w:p>
    <w:p>
      <w:pPr>
        <w:rPr>
          <w:szCs w:val="24"/>
        </w:rPr>
      </w:pPr>
      <w:r>
        <w:rPr>
          <w:szCs w:val="24"/>
        </w:rPr>
        <w:t xml:space="preserve">4. Arrastre las basuras, empezando desde el fondo de la sala. Recoja con la pala en trechos cortos y deposítela en el basurero hasta limpiar toda la sala. </w:t>
      </w:r>
    </w:p>
    <w:p>
      <w:pPr>
        <w:rPr>
          <w:szCs w:val="24"/>
        </w:rPr>
      </w:pPr>
      <w:r>
        <w:rPr>
          <w:szCs w:val="24"/>
        </w:rPr>
        <w:t xml:space="preserve">5. Con el trapero mojado y estrujado en solución de limpia pisos aromatizante, acorde a indicación del fabricante, frote y arrastre sobre la superficie del piso. </w:t>
      </w:r>
    </w:p>
    <w:p>
      <w:pPr>
        <w:rPr>
          <w:szCs w:val="24"/>
        </w:rPr>
      </w:pPr>
      <w:r>
        <w:rPr>
          <w:szCs w:val="24"/>
        </w:rPr>
        <w:t xml:space="preserve">6. Este tipo de producto no requiere de enjuague, sin embargo, revise las indicaciones del fabricante, especialmente si se generara un cambio de producto. </w:t>
      </w:r>
    </w:p>
    <w:p>
      <w:pPr>
        <w:rPr>
          <w:szCs w:val="24"/>
        </w:rPr>
      </w:pPr>
      <w:r>
        <w:rPr>
          <w:szCs w:val="24"/>
        </w:rPr>
        <w:t xml:space="preserve">7. Para el caso de áreas contaminadas, como salas de mudas, hábitos higiénicos o que se contaminen accidentalmente, realice un proceso terminal usando un paño limpio sumergido y estrujado en una solución cloro (100 ml. de cloro en 5 litros de agua o media taza de cloro en 5 lts. de agua o ¼ de taza de cloro en 2.5 lts. de solución (agua + cloro). O según las instrucciones del fabricante del producto). </w:t>
      </w:r>
    </w:p>
    <w:p>
      <w:pPr>
        <w:rPr>
          <w:szCs w:val="24"/>
        </w:rPr>
      </w:pPr>
      <w:r>
        <w:rPr>
          <w:szCs w:val="24"/>
        </w:rPr>
        <w:t>8. Lave la pala y el trapero en el recipiente destinado para ello o en la pileta ubicada en el patio. Jamás enjuagar en lavamanos o lavaplatos. Ponga a secar.</w:t>
      </w:r>
    </w:p>
    <w:p>
      <w:pPr>
        <w:rPr>
          <w:szCs w:val="24"/>
        </w:rPr>
      </w:pPr>
      <w:r>
        <w:rPr>
          <w:szCs w:val="24"/>
        </w:rPr>
        <w:t>9. Lave cuidadosamente sus manos.</w:t>
      </w:r>
    </w:p>
    <w:p>
      <w:pPr>
        <w:rPr>
          <w:szCs w:val="24"/>
        </w:rPr>
      </w:pPr>
    </w:p>
    <w:p>
      <w:pPr>
        <w:rPr>
          <w:rFonts w:eastAsia="Calibri"/>
          <w:b/>
          <w:szCs w:val="24"/>
        </w:rPr>
      </w:pPr>
      <w:r>
        <w:rPr>
          <w:rFonts w:eastAsia="Calibri"/>
          <w:b/>
          <w:szCs w:val="24"/>
        </w:rPr>
        <w:t>PROCEDIMIENTO LAVADO DE PISOS</w:t>
      </w:r>
    </w:p>
    <w:p>
      <w:pPr>
        <w:rPr>
          <w:szCs w:val="24"/>
        </w:rPr>
      </w:pPr>
    </w:p>
    <w:p>
      <w:pPr>
        <w:rPr>
          <w:szCs w:val="24"/>
        </w:rPr>
      </w:pPr>
      <w:r>
        <w:rPr>
          <w:szCs w:val="24"/>
        </w:rPr>
        <w:t>Procedimiento aplicable para pisos, paredes o muros de las siguientes áreas: • Sala de actividades • Sala de hábitos higiénicos • Dependencias administrativas • Comedor del personal • Baños del personal • Pasillos y/o corredores • Bodegas • Sala de control de salud • Sala de amamantamiento • Bibliotecas, laboratorios, salas de arte o computación, espacios alternativos en general.</w:t>
      </w:r>
    </w:p>
    <w:p>
      <w:pPr>
        <w:rPr>
          <w:szCs w:val="24"/>
        </w:rPr>
      </w:pPr>
    </w:p>
    <w:p>
      <w:pPr>
        <w:rPr>
          <w:szCs w:val="24"/>
        </w:rPr>
      </w:pPr>
      <w:r>
        <w:rPr>
          <w:szCs w:val="24"/>
        </w:rPr>
        <w:t xml:space="preserve">1. Retire con toalla de papel desechable el derrame. </w:t>
      </w:r>
    </w:p>
    <w:p>
      <w:pPr>
        <w:rPr>
          <w:szCs w:val="24"/>
        </w:rPr>
      </w:pPr>
      <w:r>
        <w:rPr>
          <w:szCs w:val="24"/>
        </w:rPr>
        <w:t xml:space="preserve">2. Trapee con paño impregnado en solución limpia pisos. </w:t>
      </w:r>
    </w:p>
    <w:p>
      <w:pPr>
        <w:rPr>
          <w:szCs w:val="24"/>
        </w:rPr>
      </w:pPr>
      <w:r>
        <w:rPr>
          <w:szCs w:val="24"/>
        </w:rPr>
        <w:t>3. Cualquiera sea el área, zona o espacio a desinfectar o el tipo de superficie, revestimiento impermeable o lavable o de otro tipo, la realización de esta desinfección debe realizarse con la siguiente solución clorada.</w:t>
      </w:r>
    </w:p>
    <w:p>
      <w:pPr>
        <w:rPr>
          <w:szCs w:val="24"/>
        </w:rPr>
      </w:pPr>
      <w:r>
        <w:rPr>
          <w:szCs w:val="24"/>
        </w:rPr>
        <w:t xml:space="preserve">4. Humedezca un paño limpio multiuso en solución clorada y cubra toda el área afectada por el derrame. Deje a secar a temperatura ambiente. </w:t>
      </w:r>
    </w:p>
    <w:p>
      <w:pPr>
        <w:rPr>
          <w:szCs w:val="24"/>
        </w:rPr>
      </w:pPr>
    </w:p>
    <w:p>
      <w:pPr>
        <w:rPr>
          <w:szCs w:val="24"/>
        </w:rPr>
      </w:pPr>
    </w:p>
    <w:p>
      <w:pPr>
        <w:rPr>
          <w:szCs w:val="24"/>
        </w:rPr>
      </w:pPr>
      <w:r>
        <w:rPr>
          <w:szCs w:val="24"/>
        </w:rPr>
        <w:t xml:space="preserve">5. En el caso de pisos, realice la operación con el uso de mopa y estrujador de mopa disponible en el balde. </w:t>
      </w:r>
    </w:p>
    <w:p>
      <w:pPr>
        <w:rPr>
          <w:szCs w:val="24"/>
        </w:rPr>
      </w:pPr>
      <w:r>
        <w:rPr>
          <w:szCs w:val="24"/>
        </w:rPr>
        <w:t xml:space="preserve">6. Humedezca la mopa y distribuya sobre el área a limpiar una delgada y homogénea capa de solución clorada. </w:t>
      </w:r>
    </w:p>
    <w:p>
      <w:pPr>
        <w:rPr>
          <w:szCs w:val="24"/>
        </w:rPr>
      </w:pPr>
      <w:r>
        <w:rPr>
          <w:szCs w:val="24"/>
        </w:rPr>
        <w:t>7. Deje secar a temperatura ambiente</w:t>
      </w:r>
    </w:p>
    <w:p>
      <w:pPr>
        <w:rPr>
          <w:szCs w:val="24"/>
        </w:rPr>
      </w:pPr>
    </w:p>
    <w:p>
      <w:pPr>
        <w:rPr>
          <w:b/>
          <w:szCs w:val="24"/>
        </w:rPr>
      </w:pPr>
    </w:p>
    <w:p>
      <w:pPr>
        <w:rPr>
          <w:b/>
          <w:szCs w:val="24"/>
        </w:rPr>
      </w:pPr>
    </w:p>
    <w:p>
      <w:pPr>
        <w:rPr>
          <w:b/>
          <w:szCs w:val="24"/>
        </w:rPr>
      </w:pPr>
      <w:r>
        <w:rPr>
          <w:b/>
          <w:szCs w:val="24"/>
        </w:rPr>
        <w:t>PROCEDIMIENTO DE HIGIENE EN SALA DE ACTIVIDADES</w:t>
      </w:r>
    </w:p>
    <w:p>
      <w:pPr>
        <w:rPr>
          <w:b/>
          <w:szCs w:val="24"/>
        </w:rPr>
      </w:pPr>
    </w:p>
    <w:p>
      <w:pPr>
        <w:pStyle w:val="14"/>
        <w:numPr>
          <w:ilvl w:val="0"/>
          <w:numId w:val="50"/>
        </w:numPr>
        <w:spacing w:after="0" w:line="276" w:lineRule="auto"/>
        <w:rPr>
          <w:szCs w:val="24"/>
        </w:rPr>
      </w:pPr>
      <w:r>
        <w:rPr>
          <w:szCs w:val="24"/>
        </w:rPr>
        <w:t xml:space="preserve">Retire los materiales de deshecho (comida, papeles, etc.) </w:t>
      </w:r>
    </w:p>
    <w:p>
      <w:pPr>
        <w:pStyle w:val="14"/>
        <w:numPr>
          <w:ilvl w:val="0"/>
          <w:numId w:val="50"/>
        </w:numPr>
        <w:spacing w:after="0" w:line="276" w:lineRule="auto"/>
        <w:rPr>
          <w:szCs w:val="24"/>
        </w:rPr>
      </w:pPr>
      <w:r>
        <w:rPr>
          <w:szCs w:val="24"/>
        </w:rPr>
        <w:t>Sumerja el paño en solución jabonosa, inicie limpieza desde la parte superior a inferior y de derecha a izquierda.</w:t>
      </w:r>
    </w:p>
    <w:p>
      <w:pPr>
        <w:pStyle w:val="14"/>
        <w:numPr>
          <w:ilvl w:val="0"/>
          <w:numId w:val="50"/>
        </w:numPr>
        <w:spacing w:after="0" w:line="276" w:lineRule="auto"/>
        <w:rPr>
          <w:szCs w:val="24"/>
        </w:rPr>
      </w:pPr>
      <w:r>
        <w:rPr>
          <w:szCs w:val="24"/>
        </w:rPr>
        <w:t>Enjuague con paño con agua potable limpia hasta retirar todo el detergente y páselo por la superficie de la mesa o mobiliario.</w:t>
      </w:r>
    </w:p>
    <w:p>
      <w:pPr>
        <w:pStyle w:val="14"/>
        <w:numPr>
          <w:ilvl w:val="0"/>
          <w:numId w:val="50"/>
        </w:numPr>
        <w:spacing w:after="0" w:line="276" w:lineRule="auto"/>
        <w:rPr>
          <w:szCs w:val="24"/>
        </w:rPr>
      </w:pPr>
      <w:r>
        <w:rPr>
          <w:szCs w:val="24"/>
        </w:rPr>
        <w:t xml:space="preserve">Sanitizar con paño humedecido en solución clorada. </w:t>
      </w:r>
    </w:p>
    <w:p>
      <w:pPr>
        <w:pStyle w:val="14"/>
        <w:numPr>
          <w:ilvl w:val="0"/>
          <w:numId w:val="50"/>
        </w:numPr>
        <w:spacing w:after="0" w:line="276" w:lineRule="auto"/>
        <w:rPr>
          <w:szCs w:val="24"/>
        </w:rPr>
      </w:pPr>
      <w:r>
        <w:rPr>
          <w:szCs w:val="24"/>
        </w:rPr>
        <w:t>Dejar secar</w:t>
      </w:r>
    </w:p>
    <w:p>
      <w:pPr>
        <w:rPr>
          <w:szCs w:val="24"/>
        </w:rPr>
      </w:pPr>
    </w:p>
    <w:p>
      <w:pPr>
        <w:rPr>
          <w:szCs w:val="24"/>
        </w:rPr>
      </w:pPr>
    </w:p>
    <w:p>
      <w:pPr>
        <w:rPr>
          <w:b/>
          <w:szCs w:val="24"/>
        </w:rPr>
      </w:pPr>
      <w:r>
        <w:rPr>
          <w:b/>
          <w:szCs w:val="24"/>
        </w:rPr>
        <w:t>MATERIAL DE ENSEÑANZA (LAVABLE)</w:t>
      </w:r>
    </w:p>
    <w:p>
      <w:pPr>
        <w:pStyle w:val="14"/>
        <w:numPr>
          <w:ilvl w:val="0"/>
          <w:numId w:val="50"/>
        </w:numPr>
        <w:spacing w:after="0" w:line="276" w:lineRule="auto"/>
        <w:rPr>
          <w:szCs w:val="24"/>
        </w:rPr>
      </w:pPr>
      <w:r>
        <w:rPr>
          <w:szCs w:val="24"/>
        </w:rPr>
        <w:t>Sumerja los materiales didácticos en solución de detergente y pásele la escobilla cuando corresponda de acuerdo a materialidad del material de enseñanza.</w:t>
      </w:r>
    </w:p>
    <w:p>
      <w:pPr>
        <w:pStyle w:val="14"/>
        <w:numPr>
          <w:ilvl w:val="0"/>
          <w:numId w:val="50"/>
        </w:numPr>
        <w:spacing w:after="0" w:line="276" w:lineRule="auto"/>
        <w:rPr>
          <w:szCs w:val="24"/>
        </w:rPr>
      </w:pPr>
      <w:r>
        <w:rPr>
          <w:szCs w:val="24"/>
        </w:rPr>
        <w:t>Enjuagar en recipiente con agua limpia hasta eliminar los restos de detergente.</w:t>
      </w:r>
    </w:p>
    <w:p>
      <w:pPr>
        <w:pStyle w:val="14"/>
        <w:numPr>
          <w:ilvl w:val="0"/>
          <w:numId w:val="50"/>
        </w:numPr>
        <w:spacing w:after="0" w:line="276" w:lineRule="auto"/>
        <w:rPr>
          <w:szCs w:val="24"/>
        </w:rPr>
      </w:pPr>
      <w:r>
        <w:rPr>
          <w:szCs w:val="24"/>
        </w:rPr>
        <w:t xml:space="preserve">Retirar agua del interior de los juguetes y de preferencia deje estilar. </w:t>
      </w:r>
    </w:p>
    <w:p>
      <w:pPr>
        <w:pStyle w:val="14"/>
        <w:numPr>
          <w:ilvl w:val="0"/>
          <w:numId w:val="50"/>
        </w:numPr>
        <w:spacing w:after="0" w:line="276" w:lineRule="auto"/>
        <w:rPr>
          <w:szCs w:val="24"/>
        </w:rPr>
      </w:pPr>
      <w:r>
        <w:rPr>
          <w:szCs w:val="24"/>
        </w:rPr>
        <w:t xml:space="preserve">Sanitizar en solución clorada o pasar paño humedecido en solución clorada, según materialidad del elemento. </w:t>
      </w:r>
    </w:p>
    <w:p>
      <w:pPr>
        <w:pStyle w:val="14"/>
        <w:numPr>
          <w:ilvl w:val="0"/>
          <w:numId w:val="50"/>
        </w:numPr>
        <w:spacing w:after="0" w:line="276" w:lineRule="auto"/>
        <w:rPr>
          <w:szCs w:val="24"/>
        </w:rPr>
      </w:pPr>
      <w:r>
        <w:rPr>
          <w:szCs w:val="24"/>
        </w:rPr>
        <w:t xml:space="preserve">Deje estilar o secar. </w:t>
      </w:r>
    </w:p>
    <w:p>
      <w:pPr>
        <w:pStyle w:val="14"/>
        <w:numPr>
          <w:ilvl w:val="0"/>
          <w:numId w:val="50"/>
        </w:numPr>
        <w:spacing w:after="0" w:line="276" w:lineRule="auto"/>
        <w:rPr>
          <w:szCs w:val="24"/>
        </w:rPr>
      </w:pPr>
      <w:r>
        <w:rPr>
          <w:szCs w:val="24"/>
        </w:rPr>
        <w:t>Guardar.</w:t>
      </w:r>
    </w:p>
    <w:p>
      <w:pPr>
        <w:rPr>
          <w:i/>
          <w:szCs w:val="24"/>
        </w:rPr>
      </w:pPr>
      <w:r>
        <w:rPr>
          <w:i/>
          <w:szCs w:val="24"/>
        </w:rPr>
        <w:t>Aquel material cuya materialidad no permita su lavado y desinfección, no debe estar a disposición de los niños y niñas en este periodo.</w:t>
      </w:r>
    </w:p>
    <w:p>
      <w:pPr>
        <w:rPr>
          <w:i/>
          <w:szCs w:val="24"/>
        </w:rPr>
      </w:pPr>
    </w:p>
    <w:p>
      <w:pPr>
        <w:rPr>
          <w:szCs w:val="24"/>
        </w:rPr>
      </w:pPr>
    </w:p>
    <w:p>
      <w:pPr>
        <w:rPr>
          <w:szCs w:val="24"/>
        </w:rPr>
      </w:pPr>
    </w:p>
    <w:p>
      <w:pPr>
        <w:rPr>
          <w:b/>
          <w:szCs w:val="24"/>
        </w:rPr>
      </w:pPr>
      <w:r>
        <w:rPr>
          <w:b/>
          <w:szCs w:val="24"/>
        </w:rPr>
        <w:t>JUEGO DE PATIO</w:t>
      </w:r>
    </w:p>
    <w:p>
      <w:pPr>
        <w:rPr>
          <w:szCs w:val="24"/>
        </w:rPr>
      </w:pPr>
    </w:p>
    <w:p>
      <w:pPr>
        <w:pStyle w:val="14"/>
        <w:numPr>
          <w:ilvl w:val="0"/>
          <w:numId w:val="51"/>
        </w:numPr>
        <w:spacing w:after="0" w:line="276" w:lineRule="auto"/>
        <w:ind w:left="284" w:hanging="284"/>
        <w:rPr>
          <w:szCs w:val="24"/>
        </w:rPr>
      </w:pPr>
      <w:r>
        <w:rPr>
          <w:szCs w:val="24"/>
        </w:rPr>
        <w:t xml:space="preserve">Humedezca, si es necesario, el suelo para no levantar polvo, cuando corresponda. </w:t>
      </w:r>
    </w:p>
    <w:p>
      <w:pPr>
        <w:pStyle w:val="14"/>
        <w:numPr>
          <w:ilvl w:val="0"/>
          <w:numId w:val="51"/>
        </w:numPr>
        <w:spacing w:after="0" w:line="276" w:lineRule="auto"/>
        <w:ind w:left="284" w:hanging="284"/>
        <w:rPr>
          <w:szCs w:val="24"/>
        </w:rPr>
      </w:pPr>
      <w:r>
        <w:rPr>
          <w:szCs w:val="24"/>
        </w:rPr>
        <w:t xml:space="preserve">Barra y recoja materiales de desecho con la pala. </w:t>
      </w:r>
    </w:p>
    <w:p>
      <w:pPr>
        <w:pStyle w:val="14"/>
        <w:numPr>
          <w:ilvl w:val="0"/>
          <w:numId w:val="51"/>
        </w:numPr>
        <w:spacing w:after="0" w:line="276" w:lineRule="auto"/>
        <w:ind w:left="284" w:hanging="284"/>
        <w:rPr>
          <w:szCs w:val="24"/>
        </w:rPr>
      </w:pPr>
      <w:r>
        <w:rPr>
          <w:szCs w:val="24"/>
        </w:rPr>
        <w:t>Coloque los desechos en bolsas cerradas en contenedor de basura fuera del alcance de los niños.</w:t>
      </w:r>
    </w:p>
    <w:p>
      <w:pPr>
        <w:rPr>
          <w:szCs w:val="24"/>
        </w:rPr>
      </w:pPr>
    </w:p>
    <w:p>
      <w:pPr>
        <w:rPr>
          <w:b/>
          <w:szCs w:val="24"/>
        </w:rPr>
      </w:pPr>
    </w:p>
    <w:p>
      <w:pPr>
        <w:rPr>
          <w:b/>
          <w:szCs w:val="24"/>
        </w:rPr>
      </w:pPr>
      <w:r>
        <w:rPr>
          <w:b/>
          <w:szCs w:val="24"/>
        </w:rPr>
        <w:t xml:space="preserve">CASETAS PARA BASUREROS </w:t>
      </w:r>
    </w:p>
    <w:p>
      <w:pPr>
        <w:rPr>
          <w:b/>
          <w:szCs w:val="24"/>
        </w:rPr>
      </w:pPr>
    </w:p>
    <w:p>
      <w:pPr>
        <w:pStyle w:val="14"/>
        <w:numPr>
          <w:ilvl w:val="0"/>
          <w:numId w:val="52"/>
        </w:numPr>
        <w:spacing w:after="0" w:line="276" w:lineRule="auto"/>
        <w:ind w:left="284" w:hanging="284"/>
        <w:rPr>
          <w:szCs w:val="24"/>
        </w:rPr>
      </w:pPr>
      <w:r>
        <w:rPr>
          <w:szCs w:val="24"/>
        </w:rPr>
        <w:t xml:space="preserve">Barrer con escobillón y retirar desechos. </w:t>
      </w:r>
    </w:p>
    <w:p>
      <w:pPr>
        <w:pStyle w:val="14"/>
        <w:numPr>
          <w:ilvl w:val="0"/>
          <w:numId w:val="52"/>
        </w:numPr>
        <w:spacing w:after="0" w:line="276" w:lineRule="auto"/>
        <w:ind w:left="284" w:hanging="284"/>
        <w:rPr>
          <w:szCs w:val="24"/>
        </w:rPr>
      </w:pPr>
      <w:r>
        <w:rPr>
          <w:szCs w:val="24"/>
        </w:rPr>
        <w:t xml:space="preserve">Humedezca la caseta y sus alrededores. </w:t>
      </w:r>
    </w:p>
    <w:p>
      <w:pPr>
        <w:pStyle w:val="14"/>
        <w:numPr>
          <w:ilvl w:val="0"/>
          <w:numId w:val="52"/>
        </w:numPr>
        <w:spacing w:after="0" w:line="276" w:lineRule="auto"/>
        <w:ind w:left="284" w:hanging="284"/>
        <w:rPr>
          <w:szCs w:val="24"/>
        </w:rPr>
      </w:pPr>
      <w:r>
        <w:rPr>
          <w:szCs w:val="24"/>
        </w:rPr>
        <w:t>Secar aireando.</w:t>
      </w:r>
    </w:p>
    <w:p>
      <w:pPr>
        <w:rPr>
          <w:szCs w:val="24"/>
        </w:rPr>
      </w:pPr>
    </w:p>
    <w:p>
      <w:pPr>
        <w:rPr>
          <w:b/>
          <w:szCs w:val="24"/>
        </w:rPr>
      </w:pPr>
    </w:p>
    <w:p>
      <w:pPr>
        <w:rPr>
          <w:b/>
          <w:szCs w:val="24"/>
        </w:rPr>
      </w:pPr>
      <w:r>
        <w:rPr>
          <w:b/>
          <w:szCs w:val="24"/>
        </w:rPr>
        <w:t>BASUREROS</w:t>
      </w:r>
    </w:p>
    <w:p>
      <w:pPr>
        <w:pStyle w:val="14"/>
        <w:numPr>
          <w:ilvl w:val="0"/>
          <w:numId w:val="52"/>
        </w:numPr>
        <w:spacing w:after="0" w:line="276" w:lineRule="auto"/>
        <w:rPr>
          <w:szCs w:val="24"/>
        </w:rPr>
      </w:pPr>
      <w:r>
        <w:rPr>
          <w:szCs w:val="24"/>
        </w:rPr>
        <w:t xml:space="preserve">Lavar con solución jabonosa o detergente los basureros. </w:t>
      </w:r>
    </w:p>
    <w:p>
      <w:pPr>
        <w:pStyle w:val="14"/>
        <w:numPr>
          <w:ilvl w:val="0"/>
          <w:numId w:val="52"/>
        </w:numPr>
        <w:spacing w:after="0" w:line="276" w:lineRule="auto"/>
        <w:rPr>
          <w:szCs w:val="24"/>
        </w:rPr>
      </w:pPr>
      <w:r>
        <w:rPr>
          <w:szCs w:val="24"/>
        </w:rPr>
        <w:t xml:space="preserve">Enjuagar bajo el agua corriente. </w:t>
      </w:r>
    </w:p>
    <w:p>
      <w:pPr>
        <w:pStyle w:val="14"/>
        <w:numPr>
          <w:ilvl w:val="0"/>
          <w:numId w:val="52"/>
        </w:numPr>
        <w:spacing w:after="0" w:line="276" w:lineRule="auto"/>
        <w:rPr>
          <w:szCs w:val="24"/>
        </w:rPr>
      </w:pPr>
      <w:r>
        <w:rPr>
          <w:szCs w:val="24"/>
        </w:rPr>
        <w:t>Rocíe con solución clorada.</w:t>
      </w:r>
    </w:p>
    <w:p>
      <w:pPr>
        <w:pStyle w:val="14"/>
        <w:numPr>
          <w:ilvl w:val="0"/>
          <w:numId w:val="52"/>
        </w:numPr>
        <w:spacing w:after="0" w:line="276" w:lineRule="auto"/>
        <w:rPr>
          <w:szCs w:val="24"/>
        </w:rPr>
      </w:pPr>
      <w:r>
        <w:rPr>
          <w:szCs w:val="24"/>
        </w:rPr>
        <w:t>Secar aireando</w:t>
      </w:r>
    </w:p>
    <w:p>
      <w:pPr>
        <w:rPr>
          <w:szCs w:val="24"/>
        </w:rPr>
      </w:pPr>
    </w:p>
    <w:p>
      <w:pPr>
        <w:rPr>
          <w:b/>
          <w:szCs w:val="24"/>
        </w:rPr>
      </w:pPr>
      <w:r>
        <w:rPr>
          <w:b/>
          <w:szCs w:val="24"/>
        </w:rPr>
        <w:t>MOBILIARIO</w:t>
      </w:r>
    </w:p>
    <w:p>
      <w:pPr>
        <w:rPr>
          <w:szCs w:val="24"/>
        </w:rPr>
      </w:pPr>
      <w:r>
        <w:rPr>
          <w:szCs w:val="24"/>
        </w:rPr>
        <w:t>Para la limpieza y aseo de materiales y mobiliario se debe proceder primero a limpiar haciendo retiro del polvo o materiales de desecho que se visualicen, una vez retirados se debe aplicar con un paño, una solución jabonosa desde arriba hacia abajo y desde derecha a izquierda.</w:t>
      </w:r>
    </w:p>
    <w:p>
      <w:pPr>
        <w:rPr>
          <w:szCs w:val="24"/>
        </w:rPr>
      </w:pPr>
      <w:r>
        <w:rPr>
          <w:szCs w:val="24"/>
        </w:rPr>
        <w:t>Luego se hará retiro de todo el exceso de detergente con un paño con agua potable, una vez efectuado esto se debe sanitizar por medio de un paño humedecido con solución clorada para posteriormente dejar secar.</w:t>
      </w:r>
    </w:p>
    <w:p>
      <w:pPr>
        <w:rPr>
          <w:szCs w:val="24"/>
        </w:rPr>
      </w:pPr>
    </w:p>
    <w:p>
      <w:pPr>
        <w:rPr>
          <w:b/>
          <w:szCs w:val="24"/>
        </w:rPr>
      </w:pPr>
      <w:r>
        <w:rPr>
          <w:b/>
          <w:szCs w:val="24"/>
        </w:rPr>
        <w:t>OFICINA, SALA DE EMERGENCIA Y COMEDOR DE FUNCIONARIAS</w:t>
      </w:r>
    </w:p>
    <w:p>
      <w:pPr>
        <w:pStyle w:val="14"/>
        <w:numPr>
          <w:ilvl w:val="0"/>
          <w:numId w:val="53"/>
        </w:numPr>
        <w:spacing w:after="0" w:line="276" w:lineRule="auto"/>
        <w:ind w:left="284" w:hanging="284"/>
        <w:rPr>
          <w:szCs w:val="24"/>
        </w:rPr>
      </w:pPr>
      <w:r>
        <w:rPr>
          <w:szCs w:val="24"/>
        </w:rPr>
        <w:t xml:space="preserve">Lavar con paño húmedo en solución jabonosa. </w:t>
      </w:r>
    </w:p>
    <w:p>
      <w:pPr>
        <w:pStyle w:val="14"/>
        <w:numPr>
          <w:ilvl w:val="0"/>
          <w:numId w:val="53"/>
        </w:numPr>
        <w:spacing w:after="0" w:line="276" w:lineRule="auto"/>
        <w:ind w:left="284" w:hanging="284"/>
        <w:rPr>
          <w:szCs w:val="24"/>
        </w:rPr>
      </w:pPr>
      <w:r>
        <w:rPr>
          <w:szCs w:val="24"/>
        </w:rPr>
        <w:t xml:space="preserve">Enjuagar con paño húmedo con agua limpia. </w:t>
      </w:r>
    </w:p>
    <w:p>
      <w:pPr>
        <w:pStyle w:val="14"/>
        <w:numPr>
          <w:ilvl w:val="0"/>
          <w:numId w:val="53"/>
        </w:numPr>
        <w:spacing w:after="0" w:line="276" w:lineRule="auto"/>
        <w:ind w:left="284" w:hanging="284"/>
        <w:rPr>
          <w:szCs w:val="24"/>
        </w:rPr>
      </w:pPr>
      <w:r>
        <w:rPr>
          <w:szCs w:val="24"/>
        </w:rPr>
        <w:t>Dejar secar.</w:t>
      </w:r>
    </w:p>
    <w:p>
      <w:pPr>
        <w:rPr>
          <w:szCs w:val="24"/>
        </w:rPr>
      </w:pPr>
    </w:p>
    <w:p>
      <w:pPr>
        <w:rPr>
          <w:b/>
          <w:szCs w:val="24"/>
        </w:rPr>
      </w:pPr>
      <w:r>
        <w:rPr>
          <w:b/>
          <w:szCs w:val="24"/>
        </w:rPr>
        <w:t>BAÑO FUNCIONARIAS</w:t>
      </w:r>
    </w:p>
    <w:p>
      <w:pPr>
        <w:rPr>
          <w:b/>
          <w:szCs w:val="24"/>
        </w:rPr>
      </w:pPr>
      <w:r>
        <w:rPr>
          <w:b/>
          <w:szCs w:val="24"/>
        </w:rPr>
        <w:t>Lavamanos</w:t>
      </w:r>
    </w:p>
    <w:p>
      <w:pPr>
        <w:pStyle w:val="14"/>
        <w:numPr>
          <w:ilvl w:val="0"/>
          <w:numId w:val="54"/>
        </w:numPr>
        <w:spacing w:after="0" w:line="276" w:lineRule="auto"/>
        <w:ind w:left="284" w:hanging="284"/>
        <w:rPr>
          <w:szCs w:val="24"/>
        </w:rPr>
      </w:pPr>
      <w:r>
        <w:rPr>
          <w:szCs w:val="24"/>
        </w:rPr>
        <w:t xml:space="preserve">Lavar con solución jabonosa. </w:t>
      </w:r>
    </w:p>
    <w:p>
      <w:pPr>
        <w:pStyle w:val="14"/>
        <w:numPr>
          <w:ilvl w:val="0"/>
          <w:numId w:val="54"/>
        </w:numPr>
        <w:spacing w:after="0" w:line="276" w:lineRule="auto"/>
        <w:ind w:left="284" w:hanging="284"/>
        <w:rPr>
          <w:szCs w:val="24"/>
        </w:rPr>
      </w:pPr>
      <w:r>
        <w:rPr>
          <w:szCs w:val="24"/>
        </w:rPr>
        <w:t xml:space="preserve">Enjuagar con agua potable. </w:t>
      </w:r>
    </w:p>
    <w:p>
      <w:pPr>
        <w:pStyle w:val="14"/>
        <w:numPr>
          <w:ilvl w:val="0"/>
          <w:numId w:val="54"/>
        </w:numPr>
        <w:spacing w:after="0" w:line="276" w:lineRule="auto"/>
        <w:ind w:left="284" w:hanging="284"/>
        <w:rPr>
          <w:szCs w:val="24"/>
        </w:rPr>
      </w:pPr>
      <w:r>
        <w:rPr>
          <w:szCs w:val="24"/>
        </w:rPr>
        <w:t xml:space="preserve">Aplicar con el rociador la solución clorada (20cc en 1 lt de agua). - No enjuague ni seque la solución clorada. </w:t>
      </w:r>
    </w:p>
    <w:p>
      <w:pPr>
        <w:pStyle w:val="14"/>
        <w:numPr>
          <w:ilvl w:val="0"/>
          <w:numId w:val="54"/>
        </w:numPr>
        <w:spacing w:after="0" w:line="276" w:lineRule="auto"/>
        <w:ind w:left="284" w:hanging="284"/>
        <w:rPr>
          <w:szCs w:val="24"/>
        </w:rPr>
      </w:pPr>
      <w:r>
        <w:rPr>
          <w:szCs w:val="24"/>
        </w:rPr>
        <w:t xml:space="preserve">Espere 10 minutos antes de volver a usar el artefacto o hasta que esté seco naturalmente. </w:t>
      </w:r>
    </w:p>
    <w:p>
      <w:pPr>
        <w:pStyle w:val="14"/>
        <w:numPr>
          <w:ilvl w:val="0"/>
          <w:numId w:val="54"/>
        </w:numPr>
        <w:spacing w:after="0" w:line="276" w:lineRule="auto"/>
        <w:ind w:left="284" w:hanging="284"/>
        <w:rPr>
          <w:szCs w:val="24"/>
        </w:rPr>
      </w:pPr>
      <w:r>
        <w:rPr>
          <w:szCs w:val="24"/>
        </w:rPr>
        <w:t>Recuerde usar paños de colores diferentes para usos diferentes (WC, lavamanos).</w:t>
      </w:r>
    </w:p>
    <w:p>
      <w:pPr>
        <w:rPr>
          <w:szCs w:val="24"/>
        </w:rPr>
      </w:pPr>
    </w:p>
    <w:p>
      <w:pPr>
        <w:rPr>
          <w:b/>
          <w:szCs w:val="24"/>
        </w:rPr>
      </w:pPr>
    </w:p>
    <w:p>
      <w:pPr>
        <w:rPr>
          <w:b/>
          <w:szCs w:val="24"/>
        </w:rPr>
      </w:pPr>
    </w:p>
    <w:p>
      <w:pPr>
        <w:rPr>
          <w:b/>
          <w:szCs w:val="24"/>
        </w:rPr>
      </w:pPr>
      <w:r>
        <w:rPr>
          <w:b/>
          <w:szCs w:val="24"/>
        </w:rPr>
        <w:t>W.C.</w:t>
      </w:r>
    </w:p>
    <w:p>
      <w:pPr>
        <w:pStyle w:val="14"/>
        <w:numPr>
          <w:ilvl w:val="0"/>
          <w:numId w:val="55"/>
        </w:numPr>
        <w:spacing w:after="0" w:line="276" w:lineRule="auto"/>
        <w:ind w:left="284" w:hanging="284"/>
        <w:rPr>
          <w:b/>
          <w:szCs w:val="24"/>
        </w:rPr>
      </w:pPr>
      <w:r>
        <w:rPr>
          <w:szCs w:val="24"/>
        </w:rPr>
        <w:t>Verifique que la taza del baño se encuentre sin residuos.</w:t>
      </w:r>
    </w:p>
    <w:p>
      <w:pPr>
        <w:pStyle w:val="14"/>
        <w:numPr>
          <w:ilvl w:val="0"/>
          <w:numId w:val="55"/>
        </w:numPr>
        <w:spacing w:after="0" w:line="276" w:lineRule="auto"/>
        <w:ind w:left="284" w:hanging="284"/>
        <w:rPr>
          <w:szCs w:val="24"/>
        </w:rPr>
      </w:pPr>
      <w:r>
        <w:rPr>
          <w:szCs w:val="24"/>
        </w:rPr>
        <w:t>Rocíe el interior de la taza con detergente y limpie con el hisopo, cepillando la cavidad y los bordes internos.</w:t>
      </w:r>
    </w:p>
    <w:p>
      <w:pPr>
        <w:pStyle w:val="14"/>
        <w:numPr>
          <w:ilvl w:val="0"/>
          <w:numId w:val="55"/>
        </w:numPr>
        <w:spacing w:after="0" w:line="276" w:lineRule="auto"/>
        <w:ind w:left="284" w:hanging="284"/>
        <w:rPr>
          <w:szCs w:val="24"/>
        </w:rPr>
      </w:pPr>
      <w:r>
        <w:rPr>
          <w:szCs w:val="24"/>
        </w:rPr>
        <w:t xml:space="preserve">Limpie con un paño con solución de detergente el estanque y la parte externa de la taza. </w:t>
      </w:r>
    </w:p>
    <w:p>
      <w:pPr>
        <w:pStyle w:val="14"/>
        <w:numPr>
          <w:ilvl w:val="0"/>
          <w:numId w:val="55"/>
        </w:numPr>
        <w:spacing w:after="0" w:line="276" w:lineRule="auto"/>
        <w:ind w:left="284" w:hanging="284"/>
        <w:rPr>
          <w:szCs w:val="24"/>
        </w:rPr>
      </w:pPr>
      <w:r>
        <w:rPr>
          <w:szCs w:val="24"/>
        </w:rPr>
        <w:t xml:space="preserve">Enjuague estanque y exterior de la taza con otro paño con abundante agua. </w:t>
      </w:r>
    </w:p>
    <w:p>
      <w:pPr>
        <w:pStyle w:val="14"/>
        <w:numPr>
          <w:ilvl w:val="0"/>
          <w:numId w:val="55"/>
        </w:numPr>
        <w:spacing w:after="0" w:line="276" w:lineRule="auto"/>
        <w:ind w:left="284" w:hanging="284"/>
        <w:rPr>
          <w:szCs w:val="24"/>
        </w:rPr>
      </w:pPr>
      <w:r>
        <w:rPr>
          <w:szCs w:val="24"/>
        </w:rPr>
        <w:t>Tire la cadena hasta que no quede espuma.</w:t>
      </w:r>
    </w:p>
    <w:p>
      <w:pPr>
        <w:pStyle w:val="14"/>
        <w:numPr>
          <w:ilvl w:val="0"/>
          <w:numId w:val="55"/>
        </w:numPr>
        <w:spacing w:after="0" w:line="276" w:lineRule="auto"/>
        <w:ind w:left="284" w:hanging="284"/>
        <w:rPr>
          <w:szCs w:val="24"/>
        </w:rPr>
      </w:pPr>
      <w:r>
        <w:rPr>
          <w:szCs w:val="24"/>
        </w:rPr>
        <w:t xml:space="preserve">Desinfecte asperjando (rociando) con dosificador cloro puro el interior del WC. </w:t>
      </w:r>
    </w:p>
    <w:p>
      <w:pPr>
        <w:pStyle w:val="14"/>
        <w:numPr>
          <w:ilvl w:val="0"/>
          <w:numId w:val="55"/>
        </w:numPr>
        <w:spacing w:after="0" w:line="276" w:lineRule="auto"/>
        <w:ind w:left="284" w:hanging="284"/>
        <w:rPr>
          <w:szCs w:val="24"/>
        </w:rPr>
      </w:pPr>
      <w:r>
        <w:rPr>
          <w:szCs w:val="24"/>
        </w:rPr>
        <w:t xml:space="preserve">No enjuague. </w:t>
      </w:r>
    </w:p>
    <w:p>
      <w:pPr>
        <w:pStyle w:val="14"/>
        <w:numPr>
          <w:ilvl w:val="0"/>
          <w:numId w:val="55"/>
        </w:numPr>
        <w:spacing w:after="0" w:line="276" w:lineRule="auto"/>
        <w:ind w:left="284" w:hanging="284"/>
        <w:rPr>
          <w:szCs w:val="24"/>
        </w:rPr>
      </w:pPr>
      <w:r>
        <w:rPr>
          <w:szCs w:val="24"/>
        </w:rPr>
        <w:t xml:space="preserve">Esperar 10 minutos antes de volver a usar el artefacto o hasta que esté seco. </w:t>
      </w:r>
    </w:p>
    <w:p>
      <w:pPr>
        <w:pStyle w:val="14"/>
        <w:numPr>
          <w:ilvl w:val="0"/>
          <w:numId w:val="55"/>
        </w:numPr>
        <w:spacing w:after="0" w:line="276" w:lineRule="auto"/>
        <w:ind w:left="284" w:hanging="284"/>
        <w:rPr>
          <w:szCs w:val="24"/>
        </w:rPr>
      </w:pPr>
      <w:r>
        <w:rPr>
          <w:szCs w:val="24"/>
        </w:rPr>
        <w:t>Recuerde usar paños de colores diferentes para usos diferentes (WC, lavamanos).</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Fonts w:eastAsia="Calibri"/>
          <w:b/>
          <w:szCs w:val="24"/>
        </w:rPr>
      </w:pPr>
      <w:r>
        <w:rPr>
          <w:rFonts w:eastAsia="Calibri"/>
          <w:b/>
          <w:szCs w:val="24"/>
        </w:rPr>
        <w:t xml:space="preserve">1.2. MEDIDAS DE HIGIENE Y PROTECCIÓN PERSONAL PARA ESTUDIANTES, DOCENTES Y ASISTENTES DE LA EDUCACIÓN </w:t>
      </w: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Fonts w:eastAsia="Calibri"/>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09"/>
        <w:rPr>
          <w:rFonts w:eastAsia="Calibri"/>
          <w:b/>
          <w:szCs w:val="24"/>
        </w:rPr>
      </w:pPr>
      <w:r>
        <w:rPr>
          <w:rFonts w:eastAsia="Calibri"/>
          <w:szCs w:val="24"/>
        </w:rPr>
        <w:t>En el espacio en blanco identifique las medidas de protección personal que serán utilizadas dentro del establecimiento. Recuerde que es obligatorio el uso de mascarillas, de acuerdo a lo establecido en la Resolución Exenta 591, del Ministerio de Salud, del 25 de julio de 2020; o la que la reemplace en esta materia.</w:t>
      </w:r>
    </w:p>
    <w:p>
      <w:pPr>
        <w:rPr>
          <w:b/>
          <w:szCs w:val="24"/>
        </w:rPr>
      </w:pPr>
    </w:p>
    <w:p>
      <w:pPr>
        <w:rPr>
          <w:b/>
          <w:szCs w:val="24"/>
        </w:rPr>
      </w:pPr>
      <w:r>
        <w:rPr>
          <w:b/>
          <w:szCs w:val="24"/>
        </w:rPr>
        <w:t>PROCEDIMIENTOS DE HIGIENE CORPORAL</w:t>
      </w:r>
    </w:p>
    <w:p>
      <w:pPr>
        <w:rPr>
          <w:b/>
          <w:szCs w:val="24"/>
        </w:rPr>
      </w:pPr>
      <w:r>
        <w:rPr>
          <w:b/>
          <w:szCs w:val="24"/>
        </w:rPr>
        <w:t>LAVADO DE MANOS:</w:t>
      </w:r>
    </w:p>
    <w:p>
      <w:pPr>
        <w:pStyle w:val="14"/>
        <w:numPr>
          <w:ilvl w:val="1"/>
          <w:numId w:val="56"/>
        </w:numPr>
        <w:spacing w:after="0" w:line="276" w:lineRule="auto"/>
        <w:ind w:left="284" w:hanging="284"/>
        <w:rPr>
          <w:szCs w:val="24"/>
        </w:rPr>
      </w:pPr>
      <w:r>
        <w:rPr>
          <w:szCs w:val="24"/>
        </w:rPr>
        <w:t>Antes del lavado de manos, cautele la higiene del lavatorio para que éste no sea un foco de contaminación.</w:t>
      </w:r>
    </w:p>
    <w:p>
      <w:pPr>
        <w:pStyle w:val="14"/>
        <w:numPr>
          <w:ilvl w:val="1"/>
          <w:numId w:val="56"/>
        </w:numPr>
        <w:spacing w:after="0" w:line="276" w:lineRule="auto"/>
        <w:ind w:left="284" w:hanging="284"/>
        <w:rPr>
          <w:szCs w:val="24"/>
        </w:rPr>
      </w:pPr>
      <w:r>
        <w:rPr>
          <w:szCs w:val="24"/>
        </w:rPr>
        <w:t xml:space="preserve">Despeje de ropa manos y antebrazos. </w:t>
      </w:r>
    </w:p>
    <w:p>
      <w:pPr>
        <w:pStyle w:val="14"/>
        <w:numPr>
          <w:ilvl w:val="1"/>
          <w:numId w:val="56"/>
        </w:numPr>
        <w:spacing w:after="0" w:line="276" w:lineRule="auto"/>
        <w:ind w:left="284" w:hanging="284"/>
        <w:rPr>
          <w:szCs w:val="24"/>
        </w:rPr>
      </w:pPr>
      <w:r>
        <w:rPr>
          <w:szCs w:val="24"/>
        </w:rPr>
        <w:t xml:space="preserve">Abra la llave y moje manos y antebrazo. </w:t>
      </w:r>
    </w:p>
    <w:p>
      <w:pPr>
        <w:pStyle w:val="14"/>
        <w:numPr>
          <w:ilvl w:val="1"/>
          <w:numId w:val="56"/>
        </w:numPr>
        <w:spacing w:after="0" w:line="276" w:lineRule="auto"/>
        <w:ind w:left="284" w:hanging="284"/>
        <w:rPr>
          <w:szCs w:val="24"/>
        </w:rPr>
      </w:pPr>
      <w:r>
        <w:rPr>
          <w:szCs w:val="24"/>
        </w:rPr>
        <w:t xml:space="preserve">Cierre la llave del agua. </w:t>
      </w:r>
    </w:p>
    <w:p>
      <w:pPr>
        <w:pStyle w:val="14"/>
        <w:numPr>
          <w:ilvl w:val="1"/>
          <w:numId w:val="56"/>
        </w:numPr>
        <w:spacing w:after="0" w:line="276" w:lineRule="auto"/>
        <w:ind w:left="284" w:hanging="284"/>
        <w:rPr>
          <w:szCs w:val="24"/>
        </w:rPr>
      </w:pPr>
      <w:r>
        <w:rPr>
          <w:szCs w:val="24"/>
        </w:rPr>
        <w:t xml:space="preserve">Aplique una medida moderada de jabón líquido sobre una de sus manos. </w:t>
      </w:r>
    </w:p>
    <w:p>
      <w:pPr>
        <w:pStyle w:val="14"/>
        <w:numPr>
          <w:ilvl w:val="1"/>
          <w:numId w:val="56"/>
        </w:numPr>
        <w:spacing w:after="0" w:line="276" w:lineRule="auto"/>
        <w:ind w:left="284" w:hanging="284"/>
        <w:rPr>
          <w:szCs w:val="24"/>
        </w:rPr>
      </w:pPr>
      <w:r>
        <w:rPr>
          <w:szCs w:val="24"/>
        </w:rPr>
        <w:t xml:space="preserve">Frote enérgicamente sus manos, una contra la otra, enfatizando la zona entre los dedos y muñecas. </w:t>
      </w:r>
    </w:p>
    <w:p>
      <w:pPr>
        <w:pStyle w:val="14"/>
        <w:numPr>
          <w:ilvl w:val="1"/>
          <w:numId w:val="56"/>
        </w:numPr>
        <w:spacing w:after="0" w:line="276" w:lineRule="auto"/>
        <w:ind w:left="284" w:hanging="284"/>
        <w:rPr>
          <w:szCs w:val="24"/>
        </w:rPr>
      </w:pPr>
      <w:r>
        <w:rPr>
          <w:szCs w:val="24"/>
        </w:rPr>
        <w:t xml:space="preserve">Frote enérgicamente de forma individual cada uno de los dedos de sus manos, enfatizando en ambos pulgares. </w:t>
      </w:r>
    </w:p>
    <w:p>
      <w:pPr>
        <w:pStyle w:val="14"/>
        <w:ind w:left="284"/>
        <w:rPr>
          <w:szCs w:val="24"/>
        </w:rPr>
      </w:pPr>
    </w:p>
    <w:p>
      <w:pPr>
        <w:pStyle w:val="14"/>
        <w:ind w:left="284"/>
        <w:rPr>
          <w:szCs w:val="24"/>
        </w:rPr>
      </w:pPr>
    </w:p>
    <w:p>
      <w:pPr>
        <w:pStyle w:val="14"/>
        <w:ind w:left="284"/>
        <w:rPr>
          <w:szCs w:val="24"/>
        </w:rPr>
      </w:pPr>
    </w:p>
    <w:p>
      <w:pPr>
        <w:pStyle w:val="14"/>
        <w:numPr>
          <w:ilvl w:val="1"/>
          <w:numId w:val="56"/>
        </w:numPr>
        <w:spacing w:after="0" w:line="276" w:lineRule="auto"/>
        <w:ind w:left="284" w:hanging="284"/>
        <w:rPr>
          <w:szCs w:val="24"/>
        </w:rPr>
      </w:pPr>
      <w:r>
        <w:rPr>
          <w:szCs w:val="24"/>
        </w:rPr>
        <w:t xml:space="preserve">La operación de frotado enérgico debe extenderse por al menos unos 45 segundos. </w:t>
      </w:r>
    </w:p>
    <w:p>
      <w:pPr>
        <w:pStyle w:val="14"/>
        <w:numPr>
          <w:ilvl w:val="1"/>
          <w:numId w:val="56"/>
        </w:numPr>
        <w:spacing w:after="0" w:line="276" w:lineRule="auto"/>
        <w:ind w:left="284" w:hanging="284"/>
        <w:rPr>
          <w:szCs w:val="24"/>
        </w:rPr>
      </w:pPr>
      <w:r>
        <w:rPr>
          <w:szCs w:val="24"/>
        </w:rPr>
        <w:t>Enjuague sus manos y antebrazos bajo el chorro de agua</w:t>
      </w:r>
    </w:p>
    <w:p>
      <w:pPr>
        <w:pStyle w:val="14"/>
        <w:numPr>
          <w:ilvl w:val="0"/>
          <w:numId w:val="57"/>
        </w:numPr>
        <w:spacing w:after="0" w:line="276" w:lineRule="auto"/>
        <w:ind w:left="284" w:hanging="284"/>
        <w:rPr>
          <w:szCs w:val="24"/>
        </w:rPr>
      </w:pPr>
      <w:r>
        <w:rPr>
          <w:szCs w:val="24"/>
        </w:rPr>
        <w:t xml:space="preserve">Durante el enjuague, ayude con sus manos al desplazamiento del jabón con un suave frote entre ambas. </w:t>
      </w:r>
    </w:p>
    <w:p>
      <w:pPr>
        <w:pStyle w:val="14"/>
        <w:numPr>
          <w:ilvl w:val="0"/>
          <w:numId w:val="57"/>
        </w:numPr>
        <w:spacing w:after="0" w:line="276" w:lineRule="auto"/>
        <w:ind w:left="284" w:hanging="284"/>
        <w:rPr>
          <w:szCs w:val="24"/>
        </w:rPr>
      </w:pPr>
      <w:r>
        <w:rPr>
          <w:szCs w:val="24"/>
        </w:rPr>
        <w:t xml:space="preserve">Cuando termine de enjuagar sus manos, cierre la llave del agua. </w:t>
      </w:r>
    </w:p>
    <w:p>
      <w:pPr>
        <w:pStyle w:val="14"/>
        <w:numPr>
          <w:ilvl w:val="0"/>
          <w:numId w:val="57"/>
        </w:numPr>
        <w:spacing w:after="0" w:line="276" w:lineRule="auto"/>
        <w:ind w:left="284" w:hanging="284"/>
        <w:rPr>
          <w:szCs w:val="24"/>
        </w:rPr>
      </w:pPr>
      <w:r>
        <w:rPr>
          <w:szCs w:val="24"/>
        </w:rPr>
        <w:t xml:space="preserve">Corte un trozo de papel toalla desechable y seque con ella sus manos. </w:t>
      </w:r>
    </w:p>
    <w:p>
      <w:pPr>
        <w:pStyle w:val="14"/>
        <w:numPr>
          <w:ilvl w:val="0"/>
          <w:numId w:val="57"/>
        </w:numPr>
        <w:spacing w:after="0" w:line="276" w:lineRule="auto"/>
        <w:ind w:left="284" w:hanging="284"/>
        <w:rPr>
          <w:szCs w:val="24"/>
        </w:rPr>
      </w:pPr>
      <w:r>
        <w:rPr>
          <w:szCs w:val="24"/>
        </w:rPr>
        <w:t xml:space="preserve">Cerciórese de desechar la toalla de papel al interior del basurero. </w:t>
      </w:r>
    </w:p>
    <w:p>
      <w:pPr>
        <w:rPr>
          <w:b/>
          <w:i/>
          <w:szCs w:val="24"/>
        </w:rPr>
      </w:pPr>
      <w:r>
        <w:rPr>
          <w:b/>
          <w:i/>
          <w:szCs w:val="24"/>
        </w:rPr>
        <w:t xml:space="preserve">Frecuencia: Siempre. </w:t>
      </w:r>
    </w:p>
    <w:p>
      <w:pPr>
        <w:rPr>
          <w:szCs w:val="24"/>
        </w:rPr>
      </w:pPr>
    </w:p>
    <w:p>
      <w:pPr>
        <w:rPr>
          <w:b/>
          <w:szCs w:val="24"/>
        </w:rPr>
      </w:pPr>
      <w:r>
        <w:rPr>
          <w:szCs w:val="24"/>
        </w:rPr>
        <w:t>Lave sus manos cada vez que: • Inicia la jornada de trabajo. • Antes y después de ocupar el servicio higiénico. • Después de tocar cualquier objeto sucio, por ejemplo, después de botar la basura. • Después de manipular cualquier producto químico que pueda representar un peligro para la salud. • Antes y después de alimentarse. • Después de manipular dinero. • Después de tocarse el cabello, nariz u otra parte del cuerpo. • Después de acompañar y asistir a niños y niñas en el baño. • Después de realizar acciones de limpieza. • Antes y después de realizar cambio de pañal a los niños. • Después de tener contacto con secreciones corporales, por ejemplo, luego de limpiar la nariz de los niños. • Cada vez que sea necesario.</w:t>
      </w:r>
    </w:p>
    <w:p>
      <w:pPr>
        <w:rPr>
          <w:b/>
          <w:szCs w:val="24"/>
        </w:rPr>
      </w:pPr>
    </w:p>
    <w:p>
      <w:pPr>
        <w:rPr>
          <w:b/>
          <w:szCs w:val="24"/>
        </w:rPr>
      </w:pPr>
    </w:p>
    <w:p>
      <w:pPr>
        <w:rPr>
          <w:b/>
          <w:szCs w:val="24"/>
        </w:rPr>
      </w:pPr>
    </w:p>
    <w:p>
      <w:pPr>
        <w:rPr>
          <w:b/>
          <w:szCs w:val="24"/>
        </w:rPr>
      </w:pPr>
    </w:p>
    <w:p>
      <w:pPr>
        <w:rPr>
          <w:b/>
          <w:szCs w:val="24"/>
        </w:rPr>
      </w:pPr>
    </w:p>
    <w:p>
      <w:pPr>
        <w:rPr>
          <w:b/>
          <w:szCs w:val="24"/>
        </w:rPr>
      </w:pPr>
      <w:r>
        <w:rPr>
          <w:b/>
          <w:szCs w:val="24"/>
        </w:rPr>
        <w:t>PROCEDIMIENTO PARA SONAR LA NARIZ, TOSER Y/O ESTORNUDAR</w:t>
      </w:r>
    </w:p>
    <w:p>
      <w:pPr>
        <w:rPr>
          <w:b/>
          <w:szCs w:val="24"/>
        </w:rPr>
      </w:pPr>
    </w:p>
    <w:p>
      <w:pPr>
        <w:rPr>
          <w:szCs w:val="24"/>
        </w:rPr>
      </w:pPr>
      <w:r>
        <w:rPr>
          <w:szCs w:val="24"/>
        </w:rPr>
        <w:t xml:space="preserve">Procedimiento: </w:t>
      </w:r>
    </w:p>
    <w:p>
      <w:pPr>
        <w:pStyle w:val="14"/>
        <w:numPr>
          <w:ilvl w:val="0"/>
          <w:numId w:val="58"/>
        </w:numPr>
        <w:spacing w:after="0" w:line="276" w:lineRule="auto"/>
        <w:ind w:left="284" w:hanging="284"/>
        <w:rPr>
          <w:szCs w:val="24"/>
        </w:rPr>
      </w:pPr>
      <w:r>
        <w:rPr>
          <w:szCs w:val="24"/>
        </w:rPr>
        <w:t xml:space="preserve">Siempre que su estado de salud lo requiera, corte trozos de toalla desechable o pañuelos desechables y guárdelos en los bolsillos de su uniforme limpio para ser utilizados cuando sea necesario. </w:t>
      </w:r>
    </w:p>
    <w:p>
      <w:pPr>
        <w:pStyle w:val="14"/>
        <w:numPr>
          <w:ilvl w:val="0"/>
          <w:numId w:val="58"/>
        </w:numPr>
        <w:spacing w:after="0" w:line="276" w:lineRule="auto"/>
        <w:ind w:left="284" w:hanging="284"/>
        <w:rPr>
          <w:szCs w:val="24"/>
        </w:rPr>
      </w:pPr>
      <w:r>
        <w:rPr>
          <w:szCs w:val="24"/>
        </w:rPr>
        <w:t xml:space="preserve">Frente a la necesidad imperiosa de toser, estornudar o sonarse, utilice un trozo de toalla desechable o pañuelo desechable para cubrir tanto su boca como su nariz. Si no tienes pañuelos, estornude o tosa hacia dentro de tu brazo o codo en lugar de hacerlo sobre sus manos. Esto ayudará a prevenir la propagación de gérmenes. </w:t>
      </w:r>
    </w:p>
    <w:p>
      <w:pPr>
        <w:pStyle w:val="14"/>
        <w:numPr>
          <w:ilvl w:val="0"/>
          <w:numId w:val="58"/>
        </w:numPr>
        <w:spacing w:after="0" w:line="276" w:lineRule="auto"/>
        <w:ind w:left="284" w:hanging="284"/>
        <w:rPr>
          <w:szCs w:val="24"/>
        </w:rPr>
      </w:pPr>
      <w:r>
        <w:rPr>
          <w:szCs w:val="24"/>
        </w:rPr>
        <w:t>Siempre deseche la toalla o pañuelo utilizado en el basurero. Ideal será contar con un basurero tapa vaivén desmontable.</w:t>
      </w:r>
    </w:p>
    <w:p>
      <w:pPr>
        <w:pStyle w:val="14"/>
        <w:numPr>
          <w:ilvl w:val="0"/>
          <w:numId w:val="58"/>
        </w:numPr>
        <w:spacing w:after="0" w:line="276" w:lineRule="auto"/>
        <w:ind w:left="284" w:hanging="284"/>
        <w:rPr>
          <w:szCs w:val="24"/>
        </w:rPr>
      </w:pPr>
      <w:r>
        <w:rPr>
          <w:szCs w:val="24"/>
        </w:rPr>
        <w:t>Modele frente a los niños y niñas esta acción para que ellos incorporen este hábito.</w:t>
      </w:r>
    </w:p>
    <w:p>
      <w:pPr>
        <w:pStyle w:val="14"/>
        <w:numPr>
          <w:ilvl w:val="0"/>
          <w:numId w:val="58"/>
        </w:numPr>
        <w:spacing w:after="0" w:line="276" w:lineRule="auto"/>
        <w:ind w:left="284" w:hanging="284"/>
        <w:rPr>
          <w:szCs w:val="24"/>
        </w:rPr>
      </w:pPr>
      <w:r>
        <w:rPr>
          <w:szCs w:val="24"/>
        </w:rPr>
        <w:t>Intenciones este aprendizaje desde la más temprana edad, a fin de instalar este hábito de higiene como una práctica de autocuidado.</w:t>
      </w:r>
    </w:p>
    <w:p>
      <w:pPr>
        <w:pStyle w:val="14"/>
        <w:numPr>
          <w:ilvl w:val="0"/>
          <w:numId w:val="58"/>
        </w:numPr>
        <w:spacing w:after="0" w:line="276" w:lineRule="auto"/>
        <w:ind w:left="284" w:hanging="284"/>
        <w:rPr>
          <w:szCs w:val="24"/>
        </w:rPr>
      </w:pPr>
      <w:r>
        <w:rPr>
          <w:szCs w:val="24"/>
        </w:rPr>
        <w:t xml:space="preserve">Limpie inmediatamente al niño o niña cuando advierta que muestra flujo de mucosidad nasal. </w:t>
      </w:r>
    </w:p>
    <w:p>
      <w:pPr>
        <w:rPr>
          <w:szCs w:val="24"/>
        </w:rPr>
      </w:pPr>
      <w:r>
        <w:rPr>
          <w:szCs w:val="24"/>
        </w:rPr>
        <w:t xml:space="preserve">•Ventile todos los días y por períodos cortos la sala de actividades. La frecuencia de ventilación debe permitir el recambio con el aire atmosférico. Realice esta acción incluso cuando mantenga una estufa encendida o haya un artefacto de calefacción en el interior. </w:t>
      </w:r>
    </w:p>
    <w:p>
      <w:pPr>
        <w:rPr>
          <w:szCs w:val="24"/>
        </w:rPr>
      </w:pPr>
      <w:r>
        <w:rPr>
          <w:szCs w:val="24"/>
        </w:rPr>
        <w:t xml:space="preserve">•Es recomendable que los párvulos y adultos a su cargo salgan de la sala de actividades durante un período de al menos 20 minutos para permitir el recambio de aire en su interior. Realice esta actividad independientemente de la estación del año en que se encuentre, pues esta medida permitirá el recambio de aire y disminuir las condiciones de contagio de enfermedades respiratorias. </w:t>
      </w:r>
    </w:p>
    <w:p>
      <w:pPr>
        <w:rPr>
          <w:szCs w:val="24"/>
        </w:rPr>
      </w:pPr>
    </w:p>
    <w:p>
      <w:pPr>
        <w:rPr>
          <w:b/>
          <w:i/>
          <w:szCs w:val="24"/>
        </w:rPr>
      </w:pPr>
      <w:r>
        <w:rPr>
          <w:i/>
          <w:szCs w:val="24"/>
        </w:rPr>
        <w:t>Frecuencia: Diariamente y cuando sea necesario.</w:t>
      </w:r>
    </w:p>
    <w:p>
      <w:pPr>
        <w:rPr>
          <w:b/>
          <w:szCs w:val="24"/>
        </w:rPr>
      </w:pPr>
    </w:p>
    <w:p>
      <w:pPr>
        <w:rPr>
          <w:b/>
          <w:szCs w:val="24"/>
        </w:rPr>
      </w:pPr>
      <w:r>
        <w:rPr>
          <w:b/>
          <w:szCs w:val="24"/>
        </w:rPr>
        <w:t>PROCEDIMIENTO DE CUIDADO E HIGIENE DEL PERSONAL</w:t>
      </w:r>
    </w:p>
    <w:p>
      <w:pPr>
        <w:rPr>
          <w:b/>
          <w:szCs w:val="24"/>
        </w:rPr>
      </w:pPr>
    </w:p>
    <w:p>
      <w:pPr>
        <w:rPr>
          <w:szCs w:val="24"/>
        </w:rPr>
      </w:pPr>
      <w:r>
        <w:rPr>
          <w:szCs w:val="24"/>
        </w:rPr>
        <w:t xml:space="preserve">Procedimiento: </w:t>
      </w:r>
    </w:p>
    <w:p>
      <w:pPr>
        <w:pStyle w:val="14"/>
        <w:numPr>
          <w:ilvl w:val="0"/>
          <w:numId w:val="59"/>
        </w:numPr>
        <w:spacing w:after="0" w:line="276" w:lineRule="auto"/>
        <w:ind w:left="284" w:hanging="284"/>
        <w:rPr>
          <w:szCs w:val="24"/>
        </w:rPr>
      </w:pPr>
      <w:r>
        <w:rPr>
          <w:szCs w:val="24"/>
        </w:rPr>
        <w:t xml:space="preserve">Lave continuamente sus manos para proteger su salud y la de las demás personas. </w:t>
      </w:r>
    </w:p>
    <w:p>
      <w:pPr>
        <w:pStyle w:val="14"/>
        <w:numPr>
          <w:ilvl w:val="0"/>
          <w:numId w:val="59"/>
        </w:numPr>
        <w:spacing w:after="0" w:line="276" w:lineRule="auto"/>
        <w:ind w:left="284" w:hanging="284"/>
        <w:rPr>
          <w:szCs w:val="24"/>
        </w:rPr>
      </w:pPr>
      <w:r>
        <w:rPr>
          <w:szCs w:val="24"/>
        </w:rPr>
        <w:t xml:space="preserve">Mantenga el aseo de su uniforme. Lávelo con frecuencia mínima semanal o cada vez que sea necesario (por ejemplo, cuando se derramen alimentos u otros elementos). </w:t>
      </w:r>
    </w:p>
    <w:p>
      <w:pPr>
        <w:pStyle w:val="14"/>
        <w:numPr>
          <w:ilvl w:val="0"/>
          <w:numId w:val="59"/>
        </w:numPr>
        <w:spacing w:after="0" w:line="276" w:lineRule="auto"/>
        <w:ind w:left="284" w:hanging="284"/>
        <w:rPr>
          <w:szCs w:val="24"/>
        </w:rPr>
      </w:pPr>
      <w:r>
        <w:rPr>
          <w:szCs w:val="24"/>
        </w:rPr>
        <w:t xml:space="preserve">Evite que el uniforme entre en contacto con fluidos contaminantes (saliva, mucosidad nasal, deposiciones, vómitos y/o sangre), especialmente de niños, niñas o personas en general, que presenten un alto riesgo de transmisión de enfermedades. Si durante la jornada se contamina su uniforme, debe cambiarlo por otro limpio. </w:t>
      </w:r>
    </w:p>
    <w:p>
      <w:pPr>
        <w:pStyle w:val="14"/>
        <w:numPr>
          <w:ilvl w:val="0"/>
          <w:numId w:val="59"/>
        </w:numPr>
        <w:spacing w:after="0" w:line="276" w:lineRule="auto"/>
        <w:ind w:left="284" w:hanging="284"/>
        <w:rPr>
          <w:szCs w:val="24"/>
        </w:rPr>
      </w:pPr>
      <w:r>
        <w:rPr>
          <w:szCs w:val="24"/>
        </w:rPr>
        <w:t>Se recomienda realizar higiene personal diaria para presentarse a la jornada de actividades del establecimiento</w:t>
      </w:r>
    </w:p>
    <w:p>
      <w:pPr>
        <w:pStyle w:val="14"/>
        <w:numPr>
          <w:ilvl w:val="0"/>
          <w:numId w:val="59"/>
        </w:numPr>
        <w:spacing w:after="0" w:line="276" w:lineRule="auto"/>
        <w:ind w:left="284" w:hanging="284"/>
        <w:rPr>
          <w:szCs w:val="24"/>
        </w:rPr>
      </w:pPr>
      <w:r>
        <w:rPr>
          <w:szCs w:val="24"/>
        </w:rPr>
        <w:t>La educadora pedagógica y técnicas en párvulos deben usar cofia de género o desechable limpia para el horario de ingesta de alimentos de niños y niñas. Este uso es especialmente necesario para el personal con desempeño en Nivel Sala Cuna.</w:t>
      </w:r>
    </w:p>
    <w:p>
      <w:pPr>
        <w:pStyle w:val="14"/>
        <w:numPr>
          <w:ilvl w:val="0"/>
          <w:numId w:val="59"/>
        </w:numPr>
        <w:spacing w:after="0" w:line="276" w:lineRule="auto"/>
        <w:ind w:left="284" w:hanging="284"/>
        <w:rPr>
          <w:szCs w:val="24"/>
        </w:rPr>
      </w:pPr>
      <w:r>
        <w:rPr>
          <w:szCs w:val="24"/>
        </w:rPr>
        <w:t xml:space="preserve">Si el personal tiene el cabello largo, éste debe permanecer tomado durante la jornada de trabajo con niños y niñas. </w:t>
      </w:r>
    </w:p>
    <w:p>
      <w:pPr>
        <w:pStyle w:val="14"/>
        <w:numPr>
          <w:ilvl w:val="0"/>
          <w:numId w:val="59"/>
        </w:numPr>
        <w:spacing w:after="0" w:line="276" w:lineRule="auto"/>
        <w:ind w:left="284" w:hanging="284"/>
        <w:rPr>
          <w:szCs w:val="24"/>
        </w:rPr>
      </w:pPr>
      <w:r>
        <w:rPr>
          <w:szCs w:val="24"/>
        </w:rPr>
        <w:t>El uso de mascarillas es obligatorio para todas las funcionarias, así también el escudo facial que fue proporcionado por el Ministerio de Educación.</w:t>
      </w:r>
    </w:p>
    <w:p>
      <w:pPr>
        <w:rPr>
          <w:szCs w:val="24"/>
        </w:rPr>
      </w:pPr>
    </w:p>
    <w:p>
      <w:pPr>
        <w:rPr>
          <w:szCs w:val="24"/>
        </w:rPr>
      </w:pPr>
      <w:r>
        <w:rPr>
          <w:szCs w:val="24"/>
        </w:rPr>
        <w:t xml:space="preserve">Frecuencia: Diariamente y cuando sea necesaria. </w:t>
      </w:r>
    </w:p>
    <w:p>
      <w:pPr>
        <w:widowControl w:val="0"/>
        <w:pBdr>
          <w:top w:val="none" w:color="auto" w:sz="0" w:space="0"/>
          <w:left w:val="none" w:color="auto" w:sz="0" w:space="0"/>
          <w:bottom w:val="none" w:color="auto" w:sz="0" w:space="0"/>
          <w:right w:val="none" w:color="auto" w:sz="0" w:space="0"/>
          <w:between w:val="none" w:color="auto" w:sz="0" w:space="0"/>
        </w:pBdr>
        <w:spacing w:before="485" w:line="240" w:lineRule="auto"/>
        <w:rPr>
          <w:rFonts w:eastAsia="Calibri"/>
          <w:b/>
          <w:szCs w:val="24"/>
        </w:rPr>
      </w:pPr>
      <w:r>
        <w:rPr>
          <w:rFonts w:eastAsia="Calibri"/>
          <w:b/>
          <w:szCs w:val="24"/>
        </w:rPr>
        <w:t xml:space="preserve">1.3. RUTINAS PARA EL INGRESO Y LA SALIDA DEL ESTABLECIMIENTO </w:t>
      </w:r>
    </w:p>
    <w:p>
      <w:pPr>
        <w:widowControl w:val="0"/>
        <w:pBdr>
          <w:top w:val="none" w:color="auto" w:sz="0" w:space="0"/>
          <w:left w:val="none" w:color="auto" w:sz="0" w:space="0"/>
          <w:bottom w:val="none" w:color="auto" w:sz="0" w:space="0"/>
          <w:right w:val="none" w:color="auto" w:sz="0" w:space="0"/>
          <w:between w:val="none" w:color="auto" w:sz="0" w:space="0"/>
        </w:pBdr>
        <w:spacing w:line="218" w:lineRule="auto"/>
        <w:ind w:right="412"/>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18" w:lineRule="auto"/>
        <w:ind w:right="412"/>
        <w:rPr>
          <w:rFonts w:eastAsia="Calibri"/>
          <w:szCs w:val="24"/>
        </w:rPr>
      </w:pPr>
      <w:r>
        <w:rPr>
          <w:rFonts w:eastAsia="Calibri"/>
          <w:szCs w:val="24"/>
        </w:rPr>
        <w:t xml:space="preserve">Se recomienda implementar horarios diferidos de entrada y salida de los estudiantes. En base a la distribución de la matrícula del establecimiento educacional y con el propósito de evitar aglomeraciones, se recomienda establecer horarios diferidos para entradas y salidas de clases según los distintos ciclos o niveles. </w:t>
      </w:r>
    </w:p>
    <w:p>
      <w:pPr>
        <w:widowControl w:val="0"/>
        <w:pBdr>
          <w:top w:val="none" w:color="auto" w:sz="0" w:space="0"/>
          <w:left w:val="none" w:color="auto" w:sz="0" w:space="0"/>
          <w:bottom w:val="none" w:color="auto" w:sz="0" w:space="0"/>
          <w:right w:val="none" w:color="auto" w:sz="0" w:space="0"/>
          <w:between w:val="none" w:color="auto" w:sz="0" w:space="0"/>
        </w:pBdr>
        <w:spacing w:line="218" w:lineRule="auto"/>
        <w:ind w:right="412"/>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En el espacio en blanco especifique cómo será la organización de su establecimiento para las rutinas de ingreso y salida:</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b/>
          <w:szCs w:val="24"/>
        </w:rPr>
      </w:pPr>
      <w:r>
        <w:rPr>
          <w:rFonts w:eastAsia="Calibri"/>
          <w:b/>
          <w:szCs w:val="24"/>
        </w:rPr>
        <w:t>INGRESO DE NIÑOS/AS Y FAMILIARES AL JARDÍN INFANTIL Y SALA CUNA.</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Se deben considerar las siguientes medidas:</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a. Se debe establecer un sector limitado de ingreso, donde deben permanecer los adultos responsables, para la entrega del niño/a al personal de la Unidad Educativa, quien tomará la temperatura al ingreso a niños/as y adultos, además de consultar si el niño/a tuvo contacto estrecho o comparte vivienda con un caso en sospecha durante las últimas 24 horas. La permanencia de esta medida se evaluará de acuerdo con la evolución de la contingencia.</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b. En caso de que un apoderado o niño cuente con temperatura superior a 37.8°C, el niño/a no podrá/n ingresar al establecimiento, la Directora o Encargada debe indicar de manera reservada al apoderado que por precaución y para resguardar el bienestar del niño/a, ambos deberán asistir al servicio de salud más cercano.</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c. Para disminuir la cantidad de apoderados en espera del ingreso de los niños/as, se recomienda citar por grupos pequeños, por niveles o salas e informar que el proceso es debido a las medidas de precaución.</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d. Se debe informar a los apoderados que el traslado desde los hogares al jardín infantil y su retorno debe ser con mascarilla para el adulto.</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e. Para los niños/as que llegan a la unidad educativa en transporte escolar, el transportista debe esperar el ingreso de forma segura. En el caso de haber un niño/a con temperatura mayor a 37,8°C el personal del jardín infantil debe realizar el ingreso del niño/a al establecimiento y trasladarlo a la sala de aislamiento habilitada para este contexto, dando aviso de inmediato al adulto responsable para su retiro.</w:t>
      </w: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4" w:line="220" w:lineRule="auto"/>
        <w:ind w:right="413"/>
        <w:rPr>
          <w:rFonts w:eastAsia="Calibri"/>
          <w:szCs w:val="24"/>
        </w:rPr>
      </w:pPr>
      <w:r>
        <w:rPr>
          <w:rFonts w:eastAsia="Calibri"/>
          <w:szCs w:val="24"/>
        </w:rPr>
        <w:t>f. Todos los niños/as al ingresar al establecimiento deben realizar lavado de manos según las indicaciones del Ministerio de Salud y descritas en Manual de Procedimientos de Higiene.</w:t>
      </w:r>
    </w:p>
    <w:p>
      <w:pPr>
        <w:rPr>
          <w:szCs w:val="24"/>
        </w:rPr>
      </w:pPr>
    </w:p>
    <w:p>
      <w:pPr>
        <w:rPr>
          <w:b/>
          <w:szCs w:val="24"/>
        </w:rPr>
      </w:pPr>
    </w:p>
    <w:p>
      <w:pPr>
        <w:rPr>
          <w:b/>
          <w:szCs w:val="24"/>
        </w:rPr>
      </w:pPr>
      <w:r>
        <w:rPr>
          <w:b/>
          <w:szCs w:val="24"/>
        </w:rPr>
        <w:t>SALIDA DE NIÑOS Y NIÑAS DEL ESTABLECIMIENTO.</w:t>
      </w:r>
    </w:p>
    <w:p>
      <w:pPr>
        <w:rPr>
          <w:b/>
          <w:szCs w:val="24"/>
        </w:rPr>
      </w:pPr>
    </w:p>
    <w:p>
      <w:pPr>
        <w:rPr>
          <w:szCs w:val="24"/>
        </w:rPr>
      </w:pPr>
      <w:r>
        <w:rPr>
          <w:szCs w:val="24"/>
        </w:rPr>
        <w:t>Para la salida de los niños y niñas de la unidad educativa se deben considerar las siguientes medidas:</w:t>
      </w:r>
    </w:p>
    <w:p>
      <w:pPr>
        <w:pStyle w:val="14"/>
        <w:numPr>
          <w:ilvl w:val="0"/>
          <w:numId w:val="60"/>
        </w:numPr>
        <w:spacing w:after="0" w:line="276" w:lineRule="auto"/>
        <w:ind w:left="317" w:hanging="317"/>
        <w:rPr>
          <w:szCs w:val="24"/>
        </w:rPr>
      </w:pPr>
      <w:r>
        <w:rPr>
          <w:szCs w:val="24"/>
        </w:rPr>
        <w:t>Siempre se debe contar con un miembro del personal encargado de esta actividad.</w:t>
      </w:r>
    </w:p>
    <w:p>
      <w:pPr>
        <w:pStyle w:val="14"/>
        <w:ind w:left="317"/>
        <w:rPr>
          <w:szCs w:val="24"/>
        </w:rPr>
      </w:pPr>
    </w:p>
    <w:p>
      <w:pPr>
        <w:pStyle w:val="14"/>
        <w:numPr>
          <w:ilvl w:val="0"/>
          <w:numId w:val="60"/>
        </w:numPr>
        <w:spacing w:after="0" w:line="276" w:lineRule="auto"/>
        <w:ind w:left="317" w:hanging="317"/>
        <w:rPr>
          <w:szCs w:val="24"/>
        </w:rPr>
      </w:pPr>
      <w:r>
        <w:rPr>
          <w:szCs w:val="24"/>
        </w:rPr>
        <w:t>Al igual que para el ingreso, se debe demarcar el suelo en la entrada del establecimiento, indicando un espacio de 1 metro entre un apoderado y otro, para la recepción de los niños y niñas.</w:t>
      </w:r>
    </w:p>
    <w:p>
      <w:pPr>
        <w:pStyle w:val="14"/>
        <w:numPr>
          <w:ilvl w:val="0"/>
          <w:numId w:val="60"/>
        </w:numPr>
        <w:spacing w:after="0" w:line="276" w:lineRule="auto"/>
        <w:ind w:left="317" w:hanging="317"/>
        <w:rPr>
          <w:szCs w:val="24"/>
        </w:rPr>
      </w:pPr>
      <w:r>
        <w:rPr>
          <w:szCs w:val="24"/>
        </w:rPr>
        <w:t>Para disminuir la cantidad de apoderados en espera del retiro de los niños/as, se recomienda citar por grupos pequeños o niveles la salida del establecimiento de los niños/as.</w:t>
      </w:r>
    </w:p>
    <w:p>
      <w:pPr>
        <w:pStyle w:val="14"/>
        <w:numPr>
          <w:ilvl w:val="0"/>
          <w:numId w:val="60"/>
        </w:numPr>
        <w:spacing w:after="0" w:line="276" w:lineRule="auto"/>
        <w:ind w:left="317" w:hanging="317"/>
        <w:rPr>
          <w:szCs w:val="24"/>
        </w:rPr>
      </w:pPr>
      <w:r>
        <w:rPr>
          <w:szCs w:val="24"/>
        </w:rPr>
        <w:t>Se debe informar a los apoderados que el traslado desde el jardín infantil al hogar debe ser con mascarilla.</w:t>
      </w:r>
    </w:p>
    <w:p>
      <w:pPr>
        <w:rPr>
          <w:szCs w:val="24"/>
        </w:rPr>
      </w:pPr>
    </w:p>
    <w:p>
      <w:pPr>
        <w:rPr>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eastAsia="Calibri"/>
          <w:b/>
          <w:szCs w:val="24"/>
        </w:rPr>
      </w:pPr>
      <w:r>
        <w:rPr>
          <w:rFonts w:eastAsia="Calibri"/>
          <w:b/>
          <w:szCs w:val="24"/>
        </w:rPr>
        <w:t xml:space="preserve">1.4. RUTINAS PARA RECREOS </w:t>
      </w:r>
    </w:p>
    <w:p>
      <w:pPr>
        <w:widowControl w:val="0"/>
        <w:pBdr>
          <w:top w:val="none" w:color="auto" w:sz="0" w:space="0"/>
          <w:left w:val="none" w:color="auto" w:sz="0" w:space="0"/>
          <w:bottom w:val="none" w:color="auto" w:sz="0" w:space="0"/>
          <w:right w:val="none" w:color="auto" w:sz="0" w:space="0"/>
          <w:between w:val="none" w:color="auto" w:sz="0" w:space="0"/>
        </w:pBdr>
        <w:spacing w:line="224" w:lineRule="auto"/>
        <w:ind w:right="412"/>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4" w:lineRule="auto"/>
        <w:ind w:right="412"/>
        <w:rPr>
          <w:rFonts w:eastAsia="Calibri"/>
          <w:szCs w:val="24"/>
        </w:rPr>
      </w:pPr>
      <w:r>
        <w:rPr>
          <w:rFonts w:eastAsia="Calibri"/>
          <w:szCs w:val="24"/>
        </w:rPr>
        <w:t xml:space="preserve">Implemente horarios diferidos de recreos por ciclos o niveles. Para esto debe definir horarios de recreos (puede ser por ciclos o niveles) que eviten aglomeraciones, y planificar la supervisión de los recreos por parte de adultos. </w:t>
      </w:r>
    </w:p>
    <w:p>
      <w:pPr>
        <w:widowControl w:val="0"/>
        <w:pBdr>
          <w:top w:val="none" w:color="auto" w:sz="0" w:space="0"/>
          <w:left w:val="none" w:color="auto" w:sz="0" w:space="0"/>
          <w:bottom w:val="none" w:color="auto" w:sz="0" w:space="0"/>
          <w:right w:val="none" w:color="auto" w:sz="0" w:space="0"/>
          <w:between w:val="none" w:color="auto" w:sz="0" w:space="0"/>
        </w:pBdr>
        <w:spacing w:before="240" w:line="219" w:lineRule="auto"/>
        <w:ind w:right="410"/>
        <w:rPr>
          <w:rFonts w:eastAsia="Calibri"/>
          <w:szCs w:val="24"/>
        </w:rPr>
      </w:pPr>
      <w:r>
        <w:rPr>
          <w:rFonts w:eastAsia="Calibri"/>
          <w:szCs w:val="24"/>
        </w:rPr>
        <w:t>En el espacio en blanco especifique cómo será la organización de su establecimiento para las rutinas de recreo.</w:t>
      </w:r>
    </w:p>
    <w:p>
      <w:pPr>
        <w:rPr>
          <w:szCs w:val="24"/>
        </w:rPr>
      </w:pPr>
    </w:p>
    <w:p>
      <w:pPr>
        <w:rPr>
          <w:szCs w:val="24"/>
        </w:rPr>
      </w:pPr>
    </w:p>
    <w:p>
      <w:pPr>
        <w:rPr>
          <w:b/>
          <w:szCs w:val="24"/>
        </w:rPr>
      </w:pPr>
      <w:r>
        <w:rPr>
          <w:b/>
          <w:szCs w:val="24"/>
        </w:rPr>
        <w:t>USO DE PATIOS Y ÁREAS COMUNES.</w:t>
      </w:r>
    </w:p>
    <w:p>
      <w:pPr>
        <w:rPr>
          <w:szCs w:val="24"/>
        </w:rPr>
      </w:pPr>
    </w:p>
    <w:p>
      <w:pPr>
        <w:pStyle w:val="14"/>
        <w:numPr>
          <w:ilvl w:val="0"/>
          <w:numId w:val="61"/>
        </w:numPr>
        <w:spacing w:after="0" w:line="276" w:lineRule="auto"/>
        <w:ind w:left="284" w:hanging="284"/>
        <w:rPr>
          <w:szCs w:val="24"/>
        </w:rPr>
      </w:pPr>
      <w:r>
        <w:rPr>
          <w:szCs w:val="24"/>
        </w:rPr>
        <w:t>Es importante que cada nivel o sala utilice estos espacios en horarios diferidos, para resguardar una mayor distancia física entre los niños y niñas.</w:t>
      </w:r>
    </w:p>
    <w:p>
      <w:pPr>
        <w:pStyle w:val="14"/>
        <w:numPr>
          <w:ilvl w:val="0"/>
          <w:numId w:val="61"/>
        </w:numPr>
        <w:spacing w:after="0" w:line="276" w:lineRule="auto"/>
        <w:ind w:left="284" w:hanging="284"/>
        <w:rPr>
          <w:szCs w:val="24"/>
        </w:rPr>
      </w:pPr>
      <w:r>
        <w:rPr>
          <w:szCs w:val="24"/>
        </w:rPr>
        <w:t>Los patios y áreas comunes deben estar limpios y libres de elementos y equipamientos, para dar mayor espacio a los niños y niñas.</w:t>
      </w:r>
    </w:p>
    <w:p>
      <w:pPr>
        <w:pStyle w:val="14"/>
        <w:numPr>
          <w:ilvl w:val="0"/>
          <w:numId w:val="61"/>
        </w:numPr>
        <w:spacing w:after="0" w:line="276" w:lineRule="auto"/>
        <w:ind w:left="284" w:hanging="284"/>
        <w:rPr>
          <w:szCs w:val="24"/>
        </w:rPr>
      </w:pPr>
      <w:r>
        <w:rPr>
          <w:szCs w:val="24"/>
        </w:rPr>
        <w:t>La limpieza y desinfección de estas áreas se debe realizar según se indica en Manual de</w:t>
      </w:r>
    </w:p>
    <w:p>
      <w:pPr>
        <w:pStyle w:val="14"/>
        <w:numPr>
          <w:ilvl w:val="0"/>
          <w:numId w:val="61"/>
        </w:numPr>
        <w:spacing w:after="0" w:line="276" w:lineRule="auto"/>
        <w:ind w:left="284" w:hanging="284"/>
        <w:rPr>
          <w:szCs w:val="24"/>
        </w:rPr>
      </w:pPr>
      <w:r>
        <w:rPr>
          <w:szCs w:val="24"/>
        </w:rPr>
        <w:t>Procedimientos de Higiene de JUNJI.</w:t>
      </w:r>
    </w:p>
    <w:p>
      <w:pPr>
        <w:pStyle w:val="14"/>
        <w:numPr>
          <w:ilvl w:val="0"/>
          <w:numId w:val="61"/>
        </w:numPr>
        <w:spacing w:after="0" w:line="276" w:lineRule="auto"/>
        <w:ind w:left="284" w:hanging="284"/>
        <w:rPr>
          <w:szCs w:val="24"/>
        </w:rPr>
      </w:pPr>
      <w:r>
        <w:rPr>
          <w:szCs w:val="24"/>
        </w:rPr>
        <w:t>Si la unidad educativa cuenta con juegos de patio de plástico, se recomienda no utilizarlos durante la pandemia, o hasta que se informe una nueva indicación. No obstante, estos deben ser higienizados y sonetizados de forma diaria.</w:t>
      </w:r>
    </w:p>
    <w:p>
      <w:pPr>
        <w:rPr>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610" w:line="240" w:lineRule="auto"/>
        <w:rPr>
          <w:rFonts w:eastAsia="Calibri"/>
          <w:b/>
          <w:szCs w:val="24"/>
        </w:rPr>
      </w:pPr>
      <w:r>
        <w:rPr>
          <w:rFonts w:eastAsia="Calibri"/>
          <w:b/>
          <w:szCs w:val="24"/>
        </w:rPr>
        <w:t xml:space="preserve">1.5. RUTINAS PARA EL USO DE BAÑOS </w:t>
      </w:r>
    </w:p>
    <w:p>
      <w:pPr>
        <w:widowControl w:val="0"/>
        <w:pBdr>
          <w:top w:val="none" w:color="auto" w:sz="0" w:space="0"/>
          <w:left w:val="none" w:color="auto" w:sz="0" w:space="0"/>
          <w:bottom w:val="none" w:color="auto" w:sz="0" w:space="0"/>
          <w:right w:val="none" w:color="auto" w:sz="0" w:space="0"/>
          <w:between w:val="none" w:color="auto" w:sz="0" w:space="0"/>
        </w:pBdr>
        <w:spacing w:before="225" w:line="218" w:lineRule="auto"/>
        <w:ind w:right="450"/>
        <w:rPr>
          <w:rFonts w:eastAsia="Calibri"/>
          <w:szCs w:val="24"/>
        </w:rPr>
      </w:pPr>
      <w:r>
        <w:rPr>
          <w:rFonts w:eastAsia="Calibri"/>
          <w:szCs w:val="24"/>
        </w:rPr>
        <w:t xml:space="preserve">Defina capacidad máxima del uso de baños durante la jornada escolar.  Supervise que su uso se ajuste a la capacidad definida, evitando aglomeraciones, especialmente durante los recreos. Los baños deberán disponer de jabón líquido, y contar con imagen y señalética que refuerce el lavado de manos. </w:t>
      </w:r>
    </w:p>
    <w:p>
      <w:pPr>
        <w:widowControl w:val="0"/>
        <w:pBdr>
          <w:top w:val="none" w:color="auto" w:sz="0" w:space="0"/>
          <w:left w:val="none" w:color="auto" w:sz="0" w:space="0"/>
          <w:bottom w:val="none" w:color="auto" w:sz="0" w:space="0"/>
          <w:right w:val="none" w:color="auto" w:sz="0" w:space="0"/>
          <w:between w:val="none" w:color="auto" w:sz="0" w:space="0"/>
        </w:pBdr>
        <w:spacing w:before="225" w:line="218" w:lineRule="auto"/>
        <w:ind w:right="450"/>
        <w:rPr>
          <w:rFonts w:eastAsia="Calibri"/>
          <w:szCs w:val="24"/>
        </w:rPr>
      </w:pPr>
    </w:p>
    <w:p>
      <w:pPr>
        <w:widowControl w:val="0"/>
        <w:pBdr>
          <w:top w:val="none" w:color="auto" w:sz="0" w:space="0"/>
          <w:left w:val="none" w:color="auto" w:sz="0" w:space="0"/>
          <w:bottom w:val="none" w:color="auto" w:sz="0" w:space="0"/>
          <w:right w:val="none" w:color="auto" w:sz="0" w:space="0"/>
          <w:between w:val="none" w:color="auto" w:sz="0" w:space="0"/>
        </w:pBdr>
        <w:spacing w:before="225" w:line="218" w:lineRule="auto"/>
        <w:ind w:right="450"/>
        <w:rPr>
          <w:rFonts w:eastAsia="Calibri"/>
          <w:szCs w:val="24"/>
        </w:rPr>
      </w:pPr>
      <w:r>
        <w:rPr>
          <w:rFonts w:eastAsia="Calibri"/>
          <w:szCs w:val="24"/>
        </w:rPr>
        <w:t xml:space="preserve">En el espacio en blanco especifique cómo será la organización de su establecimiento para las rutinas de uso de baño. </w:t>
      </w:r>
    </w:p>
    <w:p>
      <w:pPr>
        <w:tabs>
          <w:tab w:val="left" w:pos="284"/>
          <w:tab w:val="left" w:pos="426"/>
        </w:tabs>
        <w:ind w:left="284" w:hanging="284"/>
        <w:rPr>
          <w:szCs w:val="24"/>
        </w:rPr>
      </w:pPr>
    </w:p>
    <w:p>
      <w:pPr>
        <w:pStyle w:val="14"/>
        <w:numPr>
          <w:ilvl w:val="0"/>
          <w:numId w:val="62"/>
        </w:numPr>
        <w:tabs>
          <w:tab w:val="left" w:pos="284"/>
          <w:tab w:val="left" w:pos="426"/>
        </w:tabs>
        <w:spacing w:after="0" w:line="276" w:lineRule="auto"/>
        <w:ind w:left="284" w:hanging="284"/>
        <w:rPr>
          <w:szCs w:val="24"/>
        </w:rPr>
      </w:pPr>
      <w:r>
        <w:rPr>
          <w:szCs w:val="24"/>
        </w:rPr>
        <w:t xml:space="preserve">Fomentar que los niños y niñas utilicen los servicios higiénicos cada vez que lo necesiten y mantener distanciamiento físico. </w:t>
      </w:r>
    </w:p>
    <w:p>
      <w:pPr>
        <w:pStyle w:val="14"/>
        <w:numPr>
          <w:ilvl w:val="0"/>
          <w:numId w:val="62"/>
        </w:numPr>
        <w:tabs>
          <w:tab w:val="left" w:pos="284"/>
          <w:tab w:val="left" w:pos="426"/>
        </w:tabs>
        <w:spacing w:after="0" w:line="276" w:lineRule="auto"/>
        <w:ind w:left="284" w:hanging="284"/>
        <w:rPr>
          <w:szCs w:val="24"/>
        </w:rPr>
      </w:pPr>
      <w:r>
        <w:rPr>
          <w:szCs w:val="24"/>
        </w:rPr>
        <w:t>Resguardar que el número de niños y niñas en la utilización del baño no supere a la mitad del número de lavamanos, pues se debe utilizar uno por medio.</w:t>
      </w:r>
    </w:p>
    <w:p>
      <w:pPr>
        <w:pStyle w:val="14"/>
        <w:numPr>
          <w:ilvl w:val="0"/>
          <w:numId w:val="62"/>
        </w:numPr>
        <w:tabs>
          <w:tab w:val="left" w:pos="284"/>
          <w:tab w:val="left" w:pos="426"/>
        </w:tabs>
        <w:spacing w:after="0" w:line="276" w:lineRule="auto"/>
        <w:ind w:left="284" w:hanging="284"/>
        <w:rPr>
          <w:szCs w:val="24"/>
        </w:rPr>
      </w:pPr>
      <w:r>
        <w:rPr>
          <w:szCs w:val="24"/>
        </w:rPr>
        <w:t>Al ingresar y antes de salir del baño los niños y niñas deben realizar lavado de sus manos.</w:t>
      </w:r>
    </w:p>
    <w:p>
      <w:pPr>
        <w:pStyle w:val="14"/>
        <w:numPr>
          <w:ilvl w:val="0"/>
          <w:numId w:val="62"/>
        </w:numPr>
        <w:tabs>
          <w:tab w:val="left" w:pos="284"/>
          <w:tab w:val="left" w:pos="426"/>
        </w:tabs>
        <w:spacing w:after="0" w:line="276" w:lineRule="auto"/>
        <w:ind w:left="284" w:hanging="284"/>
        <w:rPr>
          <w:szCs w:val="24"/>
        </w:rPr>
      </w:pPr>
      <w:r>
        <w:rPr>
          <w:szCs w:val="24"/>
        </w:rPr>
        <w:t>El personal debe utilizar mascarilla durante el procedimiento de muda.</w:t>
      </w:r>
    </w:p>
    <w:p>
      <w:pPr>
        <w:pStyle w:val="14"/>
        <w:numPr>
          <w:ilvl w:val="0"/>
          <w:numId w:val="62"/>
        </w:numPr>
        <w:tabs>
          <w:tab w:val="left" w:pos="284"/>
          <w:tab w:val="left" w:pos="426"/>
        </w:tabs>
        <w:spacing w:after="0" w:line="276" w:lineRule="auto"/>
        <w:ind w:left="284" w:hanging="284"/>
        <w:rPr>
          <w:szCs w:val="24"/>
        </w:rPr>
      </w:pPr>
      <w:r>
        <w:rPr>
          <w:szCs w:val="24"/>
        </w:rPr>
        <w:t>En el caso de sala cuna, la funcionaria debe realizar lavado de sus manos antes de realizar proceso de mudas y a su término. Asimismo, se debe realizar lavado de manos de los lactantes, durante el proceso de muda.</w:t>
      </w:r>
    </w:p>
    <w:p>
      <w:pPr>
        <w:pStyle w:val="14"/>
        <w:numPr>
          <w:ilvl w:val="0"/>
          <w:numId w:val="62"/>
        </w:numPr>
        <w:tabs>
          <w:tab w:val="left" w:pos="284"/>
          <w:tab w:val="left" w:pos="426"/>
        </w:tabs>
        <w:spacing w:after="0" w:line="276" w:lineRule="auto"/>
        <w:ind w:left="284" w:hanging="284"/>
        <w:rPr>
          <w:szCs w:val="24"/>
        </w:rPr>
      </w:pPr>
      <w:r>
        <w:rPr>
          <w:szCs w:val="24"/>
        </w:rPr>
        <w:t>En los momentos de higiene bucal de niños y niñas, el adulto debe distribuir los cepillos</w:t>
      </w:r>
    </w:p>
    <w:p>
      <w:pPr>
        <w:pStyle w:val="14"/>
        <w:numPr>
          <w:ilvl w:val="0"/>
          <w:numId w:val="62"/>
        </w:numPr>
        <w:tabs>
          <w:tab w:val="left" w:pos="284"/>
          <w:tab w:val="left" w:pos="426"/>
        </w:tabs>
        <w:spacing w:after="0" w:line="276" w:lineRule="auto"/>
        <w:ind w:left="284" w:hanging="284"/>
        <w:rPr>
          <w:szCs w:val="24"/>
        </w:rPr>
      </w:pPr>
      <w:r>
        <w:rPr>
          <w:szCs w:val="24"/>
        </w:rPr>
        <w:t>de dientes a cada niño/a, dispensar la pasta de dientes y evitar la contaminación cruzada entre los cepillos (evitar que no se toquen las cabezas de los cepillos entre sí durante su utilización y almacenamiento).</w:t>
      </w:r>
    </w:p>
    <w:p>
      <w:pPr>
        <w:rPr>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eastAsia="Calibri"/>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eastAsia="Calibri"/>
          <w:b/>
          <w:szCs w:val="24"/>
        </w:rPr>
      </w:pPr>
      <w:r>
        <w:rPr>
          <w:rFonts w:eastAsia="Calibri"/>
          <w:b/>
          <w:szCs w:val="24"/>
        </w:rPr>
        <w:t xml:space="preserve">1.6. OTRAS MEDIDAS SANITARIAS </w:t>
      </w:r>
    </w:p>
    <w:p>
      <w:pPr>
        <w:widowControl w:val="0"/>
        <w:pBdr>
          <w:top w:val="none" w:color="auto" w:sz="0" w:space="0"/>
          <w:left w:val="none" w:color="auto" w:sz="0" w:space="0"/>
          <w:bottom w:val="none" w:color="auto" w:sz="0" w:space="0"/>
          <w:right w:val="none" w:color="auto" w:sz="0" w:space="0"/>
          <w:between w:val="none" w:color="auto" w:sz="0" w:space="0"/>
        </w:pBdr>
        <w:spacing w:line="240" w:lineRule="auto"/>
        <w:rPr>
          <w:rFonts w:eastAsia="Calibri"/>
          <w:b/>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220" w:lineRule="auto"/>
        <w:ind w:right="454"/>
        <w:rPr>
          <w:rFonts w:eastAsia="Calibri"/>
          <w:szCs w:val="24"/>
        </w:rPr>
      </w:pPr>
      <w:r>
        <w:rPr>
          <w:rFonts w:eastAsia="Calibri"/>
          <w:szCs w:val="24"/>
        </w:rPr>
        <w:t>Describa otras medidas de prevención sanitaria que implementarán en el establecimiento, que no hayan sido mencionadas en los apartados anteriores. (Opcional)</w:t>
      </w:r>
    </w:p>
    <w:p>
      <w:pPr>
        <w:rPr>
          <w:szCs w:val="24"/>
        </w:rPr>
      </w:pPr>
    </w:p>
    <w:p>
      <w:pPr>
        <w:rPr>
          <w:i/>
          <w:szCs w:val="24"/>
        </w:rPr>
      </w:pPr>
      <w:r>
        <w:rPr>
          <w:i/>
          <w:szCs w:val="24"/>
        </w:rPr>
        <w:t>En relación a la comunicación con las familias se sugiere:</w:t>
      </w:r>
    </w:p>
    <w:p>
      <w:pPr>
        <w:rPr>
          <w:szCs w:val="24"/>
        </w:rPr>
      </w:pPr>
    </w:p>
    <w:p>
      <w:pPr>
        <w:rPr>
          <w:szCs w:val="24"/>
        </w:rPr>
      </w:pPr>
      <w:r>
        <w:rPr>
          <w:szCs w:val="24"/>
        </w:rPr>
        <w:t>Propiciar la comunicación a distancia, prefiriendo canales como teléfono, wasap u otros medios tecnológicos.</w:t>
      </w:r>
    </w:p>
    <w:p>
      <w:pPr>
        <w:rPr>
          <w:szCs w:val="24"/>
        </w:rPr>
      </w:pPr>
      <w:r>
        <w:rPr>
          <w:szCs w:val="24"/>
        </w:rPr>
        <w:t>En caso visitas externas al establecimiento, se realizará los mismos procedimientos de control de temperatura y el mantener la distancia sugerida.</w:t>
      </w:r>
    </w:p>
    <w:p>
      <w:pPr>
        <w:rPr>
          <w:szCs w:val="24"/>
        </w:rPr>
      </w:pPr>
    </w:p>
    <w:p>
      <w:pPr>
        <w:rPr>
          <w:szCs w:val="24"/>
        </w:rPr>
      </w:pPr>
      <w:r>
        <w:rPr>
          <w:szCs w:val="24"/>
        </w:rPr>
        <w:t>Además, se dejará un registro escrito de las personas asistentes al establecimiento, con sus datos personales, temperatura, teléfono y motivo de su visita.</w:t>
      </w:r>
    </w:p>
    <w:p>
      <w:pPr>
        <w:rPr>
          <w:szCs w:val="24"/>
        </w:rPr>
      </w:pPr>
      <w:r>
        <w:rPr>
          <w:szCs w:val="24"/>
        </w:rPr>
        <w:t>Se recomienda en relación al personal, en cuanto al calzado propiciar el cambio de el al llegar al establecimiento, manteniendo uno que sea solo de uso laboral; así también con el uniforme, que este permanezca en el establecimiento desinfectándose a diario.</w:t>
      </w:r>
    </w:p>
    <w:p>
      <w:pPr>
        <w:rPr>
          <w:szCs w:val="24"/>
        </w:rPr>
      </w:pPr>
    </w:p>
    <w:p>
      <w:pPr>
        <w:rPr>
          <w:szCs w:val="24"/>
        </w:rPr>
      </w:pPr>
    </w:p>
    <w:p>
      <w:pPr>
        <w:rPr>
          <w:szCs w:val="24"/>
        </w:rPr>
      </w:pPr>
    </w:p>
    <w:p>
      <w:pPr>
        <w:rPr>
          <w:szCs w:val="24"/>
        </w:rPr>
      </w:pPr>
    </w:p>
    <w:p>
      <w:pPr>
        <w:rPr>
          <w:szCs w:val="24"/>
        </w:rPr>
      </w:pPr>
    </w:p>
    <w:p>
      <w:pPr>
        <w:rPr>
          <w:szCs w:val="24"/>
        </w:rPr>
      </w:pPr>
    </w:p>
    <w:p>
      <w:pPr>
        <w:rPr>
          <w:szCs w:val="24"/>
        </w:rPr>
      </w:pPr>
    </w:p>
    <w:p>
      <w:pPr>
        <w:rPr>
          <w:b/>
          <w:szCs w:val="24"/>
        </w:rPr>
      </w:pPr>
      <w:r>
        <w:rPr>
          <w:b/>
          <w:szCs w:val="24"/>
        </w:rPr>
        <w:t>CALENDARIO DE FRECUENCIAS</w:t>
      </w:r>
    </w:p>
    <w:p>
      <w:pPr>
        <w:rPr>
          <w:szCs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9"/>
        <w:gridCol w:w="4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b/>
                <w:szCs w:val="24"/>
                <w:lang w:eastAsia="en-US"/>
              </w:rPr>
            </w:pPr>
            <w:r>
              <w:rPr>
                <w:b/>
                <w:szCs w:val="24"/>
                <w:lang w:eastAsia="en-US"/>
              </w:rPr>
              <w:t>DEPENDENCIA</w:t>
            </w:r>
          </w:p>
        </w:tc>
        <w:tc>
          <w:tcPr>
            <w:tcW w:w="4489" w:type="dxa"/>
          </w:tcPr>
          <w:p>
            <w:pPr>
              <w:rPr>
                <w:b/>
                <w:szCs w:val="24"/>
                <w:lang w:eastAsia="en-US"/>
              </w:rPr>
            </w:pPr>
            <w:r>
              <w:rPr>
                <w:b/>
                <w:szCs w:val="24"/>
                <w:lang w:eastAsia="en-US"/>
              </w:rPr>
              <w:t>FRECUENCIA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SALA DE ACTIVIDADES</w:t>
            </w:r>
          </w:p>
        </w:tc>
        <w:tc>
          <w:tcPr>
            <w:tcW w:w="4489" w:type="dxa"/>
          </w:tcPr>
          <w:p>
            <w:pPr>
              <w:rPr>
                <w:szCs w:val="24"/>
                <w:lang w:eastAsia="en-US"/>
              </w:rPr>
            </w:pPr>
            <w:r>
              <w:rPr>
                <w:szCs w:val="24"/>
                <w:lang w:eastAsia="en-US"/>
              </w:rPr>
              <w:t>3 veces al día; cada 2 horas dejar ventilar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BAÑO DE PARVULOS</w:t>
            </w:r>
          </w:p>
        </w:tc>
        <w:tc>
          <w:tcPr>
            <w:tcW w:w="4489" w:type="dxa"/>
          </w:tcPr>
          <w:p>
            <w:pPr>
              <w:rPr>
                <w:szCs w:val="24"/>
                <w:lang w:eastAsia="en-US"/>
              </w:rPr>
            </w:pPr>
            <w:r>
              <w:rPr>
                <w:szCs w:val="24"/>
                <w:lang w:eastAsia="en-US"/>
              </w:rPr>
              <w:t>3 veces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OFICINA</w:t>
            </w:r>
          </w:p>
        </w:tc>
        <w:tc>
          <w:tcPr>
            <w:tcW w:w="4489" w:type="dxa"/>
          </w:tcPr>
          <w:p>
            <w:pPr>
              <w:rPr>
                <w:szCs w:val="24"/>
                <w:lang w:eastAsia="en-US"/>
              </w:rPr>
            </w:pPr>
            <w:r>
              <w:rPr>
                <w:szCs w:val="24"/>
                <w:lang w:eastAsia="en-US"/>
              </w:rPr>
              <w:t>1 vez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BAÑO FUNCIONARIA</w:t>
            </w:r>
          </w:p>
        </w:tc>
        <w:tc>
          <w:tcPr>
            <w:tcW w:w="4489" w:type="dxa"/>
          </w:tcPr>
          <w:p>
            <w:pPr>
              <w:rPr>
                <w:szCs w:val="24"/>
                <w:lang w:eastAsia="en-US"/>
              </w:rPr>
            </w:pPr>
            <w:r>
              <w:rPr>
                <w:szCs w:val="24"/>
                <w:lang w:eastAsia="en-US"/>
              </w:rPr>
              <w:t>3 veces al día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SALA MULTIUSO</w:t>
            </w:r>
          </w:p>
        </w:tc>
        <w:tc>
          <w:tcPr>
            <w:tcW w:w="4489" w:type="dxa"/>
          </w:tcPr>
          <w:p>
            <w:pPr>
              <w:rPr>
                <w:szCs w:val="24"/>
                <w:lang w:eastAsia="en-US"/>
              </w:rPr>
            </w:pPr>
            <w:r>
              <w:rPr>
                <w:szCs w:val="24"/>
                <w:lang w:eastAsia="en-US"/>
              </w:rPr>
              <w:t>3 veces  a la semana de ser usada; 1 vez por semana si no se utiliza.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SALA DE EMERGENCIAS</w:t>
            </w:r>
          </w:p>
        </w:tc>
        <w:tc>
          <w:tcPr>
            <w:tcW w:w="4489" w:type="dxa"/>
          </w:tcPr>
          <w:p>
            <w:pPr>
              <w:rPr>
                <w:szCs w:val="24"/>
                <w:lang w:eastAsia="en-US"/>
              </w:rPr>
            </w:pPr>
            <w:r>
              <w:rPr>
                <w:szCs w:val="24"/>
                <w:lang w:eastAsia="en-US"/>
              </w:rPr>
              <w:t>1 vez  a la semana de no ser usada; 3 veces por semana si se utiliza.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PATIO DE JUEGO</w:t>
            </w:r>
          </w:p>
        </w:tc>
        <w:tc>
          <w:tcPr>
            <w:tcW w:w="4489" w:type="dxa"/>
          </w:tcPr>
          <w:p>
            <w:pPr>
              <w:rPr>
                <w:szCs w:val="24"/>
                <w:lang w:eastAsia="en-US"/>
              </w:rPr>
            </w:pPr>
            <w:r>
              <w:rPr>
                <w:szCs w:val="24"/>
                <w:lang w:eastAsia="en-US"/>
              </w:rPr>
              <w:t>1 vez al día de ser media jornada; 2 veces al día en caso de jornada completa.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MOBILIARIO</w:t>
            </w:r>
          </w:p>
        </w:tc>
        <w:tc>
          <w:tcPr>
            <w:tcW w:w="4489" w:type="dxa"/>
          </w:tcPr>
          <w:p>
            <w:pPr>
              <w:rPr>
                <w:szCs w:val="24"/>
                <w:lang w:eastAsia="en-US"/>
              </w:rPr>
            </w:pPr>
            <w:r>
              <w:rPr>
                <w:szCs w:val="24"/>
                <w:lang w:eastAsia="en-US"/>
              </w:rPr>
              <w:t xml:space="preserve">Diario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9" w:type="dxa"/>
          </w:tcPr>
          <w:p>
            <w:pPr>
              <w:rPr>
                <w:szCs w:val="24"/>
                <w:lang w:eastAsia="en-US"/>
              </w:rPr>
            </w:pPr>
            <w:r>
              <w:rPr>
                <w:szCs w:val="24"/>
                <w:lang w:eastAsia="en-US"/>
              </w:rPr>
              <w:t>MATERIAL PEDAGOGICO</w:t>
            </w:r>
          </w:p>
        </w:tc>
        <w:tc>
          <w:tcPr>
            <w:tcW w:w="4489" w:type="dxa"/>
          </w:tcPr>
          <w:p>
            <w:pPr>
              <w:rPr>
                <w:szCs w:val="24"/>
                <w:lang w:eastAsia="en-US"/>
              </w:rPr>
            </w:pPr>
            <w:r>
              <w:rPr>
                <w:szCs w:val="24"/>
                <w:lang w:eastAsia="en-US"/>
              </w:rPr>
              <w:t>Entre usos</w:t>
            </w:r>
          </w:p>
        </w:tc>
      </w:tr>
    </w:tbl>
    <w:p>
      <w:pPr>
        <w:rPr>
          <w:szCs w:val="24"/>
          <w:vertAlign w:val="superscript"/>
        </w:rPr>
      </w:pPr>
    </w:p>
    <w:p>
      <w:pPr>
        <w:rPr>
          <w:szCs w:val="24"/>
          <w:vertAlign w:val="superscript"/>
        </w:rPr>
      </w:pPr>
      <w:r>
        <w:rPr>
          <w:szCs w:val="24"/>
          <w:vertAlign w:val="superscript"/>
        </w:rPr>
        <w:t xml:space="preserve">Fuente: </w:t>
      </w:r>
      <w:r>
        <w:fldChar w:fldCharType="begin"/>
      </w:r>
      <w:r>
        <w:instrText xml:space="preserve"> HYPERLINK "https://www.junji.gob.cl/wp-content/uploads/2020/02/Manual-de-Higiene-2019-ok.pdf" </w:instrText>
      </w:r>
      <w:r>
        <w:fldChar w:fldCharType="separate"/>
      </w:r>
      <w:r>
        <w:rPr>
          <w:rStyle w:val="8"/>
          <w:szCs w:val="24"/>
          <w:vertAlign w:val="superscript"/>
        </w:rPr>
        <w:t>https://www.junji.gob.cl/wp-content/uploads/2020/02/Manual-de-Higiene-2019-ok.pdf</w:t>
      </w:r>
      <w:r>
        <w:rPr>
          <w:rStyle w:val="8"/>
          <w:szCs w:val="24"/>
          <w:vertAlign w:val="superscript"/>
        </w:rPr>
        <w:fldChar w:fldCharType="end"/>
      </w:r>
      <w:r>
        <w:rPr>
          <w:szCs w:val="24"/>
          <w:vertAlign w:val="superscript"/>
        </w:rPr>
        <w:t xml:space="preserve"> </w:t>
      </w:r>
    </w:p>
    <w:p>
      <w:pPr>
        <w:rPr>
          <w:szCs w:val="24"/>
        </w:rPr>
      </w:pPr>
    </w:p>
    <w:p>
      <w:pPr>
        <w:rPr>
          <w:szCs w:val="24"/>
        </w:rPr>
      </w:pPr>
    </w:p>
    <w:p>
      <w:pPr>
        <w:pStyle w:val="3"/>
        <w:spacing w:before="168" w:line="218" w:lineRule="auto"/>
        <w:rPr>
          <w:rFonts w:ascii="Arial" w:hAnsi="Arial" w:cs="Arial"/>
          <w:sz w:val="24"/>
          <w:szCs w:val="24"/>
        </w:rPr>
      </w:pPr>
      <w:bookmarkStart w:id="99" w:name="_Toc24995"/>
      <w:r>
        <w:rPr>
          <w:rFonts w:ascii="Arial" w:hAnsi="Arial" w:cs="Arial"/>
          <w:w w:val="120"/>
          <w:sz w:val="24"/>
          <w:szCs w:val="24"/>
        </w:rPr>
        <w:t>Protocolos casos COVID-19 y alimentación escolar</w:t>
      </w:r>
      <w:bookmarkEnd w:id="99"/>
    </w:p>
    <w:p>
      <w:pPr>
        <w:pStyle w:val="3"/>
        <w:rPr>
          <w:rFonts w:ascii="Arial" w:hAnsi="Arial" w:cs="Arial"/>
          <w:spacing w:val="-5"/>
          <w:w w:val="120"/>
          <w:sz w:val="24"/>
          <w:szCs w:val="24"/>
        </w:rPr>
      </w:pPr>
      <w:bookmarkStart w:id="100" w:name="_Toc23923"/>
      <w:r>
        <w:rPr>
          <w:rFonts w:ascii="Arial" w:hAnsi="Arial" w:cs="Arial"/>
          <w:w w:val="120"/>
          <w:sz w:val="24"/>
          <w:szCs w:val="24"/>
        </w:rPr>
        <w:t>2.- PROTOCOLOS DE ACTUACIÓN ANTE SOSPECHA O CONFIRMACIÓN DE</w:t>
      </w:r>
      <w:r>
        <w:rPr>
          <w:rFonts w:ascii="Arial" w:hAnsi="Arial" w:cs="Arial"/>
          <w:spacing w:val="-26"/>
          <w:w w:val="120"/>
          <w:sz w:val="24"/>
          <w:szCs w:val="24"/>
        </w:rPr>
        <w:t xml:space="preserve"> </w:t>
      </w:r>
      <w:r>
        <w:rPr>
          <w:rFonts w:ascii="Arial" w:hAnsi="Arial" w:cs="Arial"/>
          <w:w w:val="120"/>
          <w:sz w:val="24"/>
          <w:szCs w:val="24"/>
        </w:rPr>
        <w:t xml:space="preserve">CASOS </w:t>
      </w:r>
      <w:r>
        <w:rPr>
          <w:rFonts w:ascii="Arial" w:hAnsi="Arial" w:cs="Arial"/>
          <w:spacing w:val="-5"/>
          <w:w w:val="120"/>
          <w:sz w:val="24"/>
          <w:szCs w:val="24"/>
        </w:rPr>
        <w:t>COVID.</w:t>
      </w:r>
      <w:bookmarkEnd w:id="100"/>
    </w:p>
    <w:p>
      <w:pPr>
        <w:pStyle w:val="4"/>
        <w:tabs>
          <w:tab w:val="left" w:pos="460"/>
        </w:tabs>
        <w:spacing w:before="295" w:line="196" w:lineRule="auto"/>
        <w:ind w:right="209" w:firstLine="0"/>
        <w:outlineLvl w:val="9"/>
        <w:rPr>
          <w:rFonts w:ascii="Arial" w:hAnsi="Arial" w:cs="Arial"/>
          <w:szCs w:val="24"/>
        </w:rPr>
      </w:pPr>
    </w:p>
    <w:p>
      <w:pPr>
        <w:spacing w:line="235" w:lineRule="auto"/>
        <w:ind w:left="197" w:right="154"/>
        <w:rPr>
          <w:b/>
          <w:szCs w:val="24"/>
        </w:rPr>
      </w:pPr>
      <w:r>
        <w:rPr>
          <w:w w:val="120"/>
          <w:szCs w:val="24"/>
        </w:rPr>
        <w:t xml:space="preserve">En esta sección se debe especificar la aplicación de los protocolos de actuación frente a sospecha o confirmación de contagios, apoyándose en los </w:t>
      </w:r>
      <w:r>
        <w:fldChar w:fldCharType="begin"/>
      </w:r>
      <w:r>
        <w:instrText xml:space="preserve"> HYPERLINK "https://sigamosaprendiendo.mineduc.cl/wp-content/uploads/2020/09/Protocolo-CasoContagio-1.pdf" \h </w:instrText>
      </w:r>
      <w:r>
        <w:fldChar w:fldCharType="separate"/>
      </w:r>
      <w:r>
        <w:rPr>
          <w:b/>
          <w:w w:val="120"/>
          <w:szCs w:val="24"/>
          <w:u w:val="single" w:color="AAAA9A"/>
        </w:rPr>
        <w:t>Protocolo de</w:t>
      </w:r>
      <w:r>
        <w:rPr>
          <w:b/>
          <w:w w:val="120"/>
          <w:szCs w:val="24"/>
          <w:u w:val="single" w:color="AAAA9A"/>
        </w:rPr>
        <w:fldChar w:fldCharType="end"/>
      </w:r>
      <w:r>
        <w:rPr>
          <w:b/>
          <w:w w:val="120"/>
          <w:szCs w:val="24"/>
        </w:rPr>
        <w:t xml:space="preserve"> </w:t>
      </w:r>
      <w:r>
        <w:rPr>
          <w:b/>
          <w:w w:val="120"/>
          <w:szCs w:val="24"/>
          <w:u w:val="single" w:color="AAAA9A"/>
        </w:rPr>
        <w:t>actuación ante casos confirmados de Covid-19 en los establecimientos educa</w:t>
      </w:r>
      <w:r>
        <w:fldChar w:fldCharType="begin"/>
      </w:r>
      <w:r>
        <w:instrText xml:space="preserve"> HYPERLINK "https://sigamosaprendiendo.mineduc.cl/wp-content/uploads/2020/09/Protocolo-CasoContagio-1.pdf" \h </w:instrText>
      </w:r>
      <w:r>
        <w:fldChar w:fldCharType="separate"/>
      </w:r>
      <w:r>
        <w:rPr>
          <w:b/>
          <w:w w:val="120"/>
          <w:szCs w:val="24"/>
          <w:u w:val="single" w:color="AAAA9A"/>
        </w:rPr>
        <w:t>cionales.</w:t>
      </w:r>
      <w:r>
        <w:rPr>
          <w:b/>
          <w:w w:val="120"/>
          <w:szCs w:val="24"/>
          <w:u w:val="single" w:color="AAAA9A"/>
        </w:rPr>
        <w:fldChar w:fldCharType="end"/>
      </w:r>
    </w:p>
    <w:p>
      <w:pPr>
        <w:pStyle w:val="10"/>
        <w:spacing w:before="11"/>
        <w:jc w:val="both"/>
        <w:rPr>
          <w:rFonts w:ascii="Arial" w:hAnsi="Arial" w:cs="Arial"/>
          <w:b/>
          <w:sz w:val="24"/>
          <w:szCs w:val="24"/>
        </w:rPr>
      </w:pPr>
    </w:p>
    <w:p>
      <w:pPr>
        <w:pStyle w:val="10"/>
        <w:spacing w:line="235" w:lineRule="auto"/>
        <w:ind w:left="197" w:right="154"/>
        <w:jc w:val="both"/>
        <w:rPr>
          <w:rFonts w:ascii="Arial" w:hAnsi="Arial" w:cs="Arial"/>
          <w:w w:val="120"/>
          <w:sz w:val="24"/>
          <w:szCs w:val="24"/>
        </w:rPr>
      </w:pPr>
    </w:p>
    <w:p>
      <w:pPr>
        <w:pStyle w:val="10"/>
        <w:spacing w:line="235" w:lineRule="auto"/>
        <w:ind w:left="197" w:right="154"/>
        <w:jc w:val="both"/>
        <w:rPr>
          <w:rFonts w:ascii="Arial" w:hAnsi="Arial" w:cs="Arial"/>
          <w:w w:val="120"/>
          <w:sz w:val="24"/>
          <w:szCs w:val="24"/>
        </w:rPr>
      </w:pPr>
    </w:p>
    <w:p>
      <w:pPr>
        <w:pStyle w:val="10"/>
        <w:spacing w:line="235" w:lineRule="auto"/>
        <w:ind w:left="197" w:right="154"/>
        <w:jc w:val="both"/>
        <w:rPr>
          <w:rFonts w:ascii="Arial" w:hAnsi="Arial" w:cs="Arial"/>
          <w:w w:val="120"/>
          <w:sz w:val="24"/>
          <w:szCs w:val="24"/>
        </w:rPr>
      </w:pPr>
    </w:p>
    <w:p>
      <w:pPr>
        <w:pStyle w:val="10"/>
        <w:spacing w:line="235" w:lineRule="auto"/>
        <w:ind w:left="197" w:right="154"/>
        <w:jc w:val="both"/>
        <w:rPr>
          <w:rFonts w:ascii="Arial" w:hAnsi="Arial" w:cs="Arial"/>
          <w:sz w:val="24"/>
          <w:szCs w:val="24"/>
        </w:rPr>
      </w:pPr>
      <w:r>
        <w:rPr>
          <w:rFonts w:ascii="Arial" w:hAnsi="Arial" w:cs="Arial"/>
          <w:w w:val="120"/>
          <w:sz w:val="24"/>
          <w:szCs w:val="24"/>
        </w:rPr>
        <w:t>El</w:t>
      </w:r>
      <w:r>
        <w:rPr>
          <w:rFonts w:ascii="Arial" w:hAnsi="Arial" w:cs="Arial"/>
          <w:spacing w:val="-15"/>
          <w:w w:val="120"/>
          <w:sz w:val="24"/>
          <w:szCs w:val="24"/>
        </w:rPr>
        <w:t xml:space="preserve"> </w:t>
      </w:r>
      <w:r>
        <w:rPr>
          <w:rFonts w:ascii="Arial" w:hAnsi="Arial" w:cs="Arial"/>
          <w:w w:val="120"/>
          <w:sz w:val="24"/>
          <w:szCs w:val="24"/>
        </w:rPr>
        <w:t>establecimiento</w:t>
      </w:r>
      <w:r>
        <w:rPr>
          <w:rFonts w:ascii="Arial" w:hAnsi="Arial" w:cs="Arial"/>
          <w:spacing w:val="-14"/>
          <w:w w:val="120"/>
          <w:sz w:val="24"/>
          <w:szCs w:val="24"/>
        </w:rPr>
        <w:t xml:space="preserve"> </w:t>
      </w:r>
      <w:r>
        <w:rPr>
          <w:rFonts w:ascii="Arial" w:hAnsi="Arial" w:cs="Arial"/>
          <w:w w:val="120"/>
          <w:sz w:val="24"/>
          <w:szCs w:val="24"/>
        </w:rPr>
        <w:t>debe</w:t>
      </w:r>
      <w:r>
        <w:rPr>
          <w:rFonts w:ascii="Arial" w:hAnsi="Arial" w:cs="Arial"/>
          <w:spacing w:val="-14"/>
          <w:w w:val="120"/>
          <w:sz w:val="24"/>
          <w:szCs w:val="24"/>
        </w:rPr>
        <w:t xml:space="preserve"> </w:t>
      </w:r>
      <w:r>
        <w:rPr>
          <w:rFonts w:ascii="Arial" w:hAnsi="Arial" w:cs="Arial"/>
          <w:w w:val="120"/>
          <w:sz w:val="24"/>
          <w:szCs w:val="24"/>
        </w:rPr>
        <w:t>contar</w:t>
      </w:r>
      <w:r>
        <w:rPr>
          <w:rFonts w:ascii="Arial" w:hAnsi="Arial" w:cs="Arial"/>
          <w:spacing w:val="-15"/>
          <w:w w:val="120"/>
          <w:sz w:val="24"/>
          <w:szCs w:val="24"/>
        </w:rPr>
        <w:t xml:space="preserve"> </w:t>
      </w:r>
      <w:r>
        <w:rPr>
          <w:rFonts w:ascii="Arial" w:hAnsi="Arial" w:cs="Arial"/>
          <w:w w:val="120"/>
          <w:sz w:val="24"/>
          <w:szCs w:val="24"/>
        </w:rPr>
        <w:t>con</w:t>
      </w:r>
      <w:r>
        <w:rPr>
          <w:rFonts w:ascii="Arial" w:hAnsi="Arial" w:cs="Arial"/>
          <w:spacing w:val="-14"/>
          <w:w w:val="120"/>
          <w:sz w:val="24"/>
          <w:szCs w:val="24"/>
        </w:rPr>
        <w:t xml:space="preserve"> </w:t>
      </w:r>
      <w:r>
        <w:rPr>
          <w:rFonts w:ascii="Arial" w:hAnsi="Arial" w:cs="Arial"/>
          <w:w w:val="120"/>
          <w:sz w:val="24"/>
          <w:szCs w:val="24"/>
        </w:rPr>
        <w:t>responsables</w:t>
      </w:r>
      <w:r>
        <w:rPr>
          <w:rFonts w:ascii="Arial" w:hAnsi="Arial" w:cs="Arial"/>
          <w:spacing w:val="-14"/>
          <w:w w:val="120"/>
          <w:sz w:val="24"/>
          <w:szCs w:val="24"/>
        </w:rPr>
        <w:t xml:space="preserve"> </w:t>
      </w:r>
      <w:r>
        <w:rPr>
          <w:rFonts w:ascii="Arial" w:hAnsi="Arial" w:cs="Arial"/>
          <w:w w:val="120"/>
          <w:sz w:val="24"/>
          <w:szCs w:val="24"/>
        </w:rPr>
        <w:t>de</w:t>
      </w:r>
      <w:r>
        <w:rPr>
          <w:rFonts w:ascii="Arial" w:hAnsi="Arial" w:cs="Arial"/>
          <w:spacing w:val="-15"/>
          <w:w w:val="120"/>
          <w:sz w:val="24"/>
          <w:szCs w:val="24"/>
        </w:rPr>
        <w:t xml:space="preserve"> </w:t>
      </w:r>
      <w:r>
        <w:rPr>
          <w:rFonts w:ascii="Arial" w:hAnsi="Arial" w:cs="Arial"/>
          <w:w w:val="120"/>
          <w:sz w:val="24"/>
          <w:szCs w:val="24"/>
        </w:rPr>
        <w:t>la</w:t>
      </w:r>
      <w:r>
        <w:rPr>
          <w:rFonts w:ascii="Arial" w:hAnsi="Arial" w:cs="Arial"/>
          <w:spacing w:val="-14"/>
          <w:w w:val="120"/>
          <w:sz w:val="24"/>
          <w:szCs w:val="24"/>
        </w:rPr>
        <w:t xml:space="preserve"> </w:t>
      </w:r>
      <w:r>
        <w:rPr>
          <w:rFonts w:ascii="Arial" w:hAnsi="Arial" w:cs="Arial"/>
          <w:w w:val="120"/>
          <w:sz w:val="24"/>
          <w:szCs w:val="24"/>
        </w:rPr>
        <w:t>activación</w:t>
      </w:r>
      <w:r>
        <w:rPr>
          <w:rFonts w:ascii="Arial" w:hAnsi="Arial" w:cs="Arial"/>
          <w:spacing w:val="-14"/>
          <w:w w:val="120"/>
          <w:sz w:val="24"/>
          <w:szCs w:val="24"/>
        </w:rPr>
        <w:t xml:space="preserve"> </w:t>
      </w:r>
      <w:r>
        <w:rPr>
          <w:rFonts w:ascii="Arial" w:hAnsi="Arial" w:cs="Arial"/>
          <w:w w:val="120"/>
          <w:sz w:val="24"/>
          <w:szCs w:val="24"/>
        </w:rPr>
        <w:t>de</w:t>
      </w:r>
      <w:r>
        <w:rPr>
          <w:rFonts w:ascii="Arial" w:hAnsi="Arial" w:cs="Arial"/>
          <w:spacing w:val="-15"/>
          <w:w w:val="120"/>
          <w:sz w:val="24"/>
          <w:szCs w:val="24"/>
        </w:rPr>
        <w:t xml:space="preserve"> </w:t>
      </w:r>
      <w:r>
        <w:rPr>
          <w:rFonts w:ascii="Arial" w:hAnsi="Arial" w:cs="Arial"/>
          <w:w w:val="120"/>
          <w:sz w:val="24"/>
          <w:szCs w:val="24"/>
        </w:rPr>
        <w:t>protocolos</w:t>
      </w:r>
      <w:r>
        <w:rPr>
          <w:rFonts w:ascii="Arial" w:hAnsi="Arial" w:cs="Arial"/>
          <w:spacing w:val="-14"/>
          <w:w w:val="120"/>
          <w:sz w:val="24"/>
          <w:szCs w:val="24"/>
        </w:rPr>
        <w:t xml:space="preserve"> </w:t>
      </w:r>
      <w:r>
        <w:rPr>
          <w:rFonts w:ascii="Arial" w:hAnsi="Arial" w:cs="Arial"/>
          <w:w w:val="120"/>
          <w:sz w:val="24"/>
          <w:szCs w:val="24"/>
        </w:rPr>
        <w:t>en caso de sospecha o confirmación, registro de contactos de derivación cercanos</w:t>
      </w:r>
      <w:r>
        <w:rPr>
          <w:rFonts w:ascii="Arial" w:hAnsi="Arial" w:cs="Arial"/>
          <w:spacing w:val="-37"/>
          <w:w w:val="120"/>
          <w:sz w:val="24"/>
          <w:szCs w:val="24"/>
        </w:rPr>
        <w:t xml:space="preserve"> </w:t>
      </w:r>
      <w:r>
        <w:rPr>
          <w:rFonts w:ascii="Arial" w:hAnsi="Arial" w:cs="Arial"/>
          <w:w w:val="120"/>
          <w:sz w:val="24"/>
          <w:szCs w:val="24"/>
        </w:rPr>
        <w:t xml:space="preserve">al establecimiento </w:t>
      </w:r>
      <w:r>
        <w:rPr>
          <w:rFonts w:ascii="Arial" w:hAnsi="Arial" w:cs="Arial"/>
          <w:spacing w:val="-3"/>
          <w:w w:val="120"/>
          <w:sz w:val="24"/>
          <w:szCs w:val="24"/>
        </w:rPr>
        <w:t xml:space="preserve">(CESFAM, SAPU, SAMU, </w:t>
      </w:r>
      <w:r>
        <w:rPr>
          <w:rFonts w:ascii="Arial" w:hAnsi="Arial" w:cs="Arial"/>
          <w:w w:val="120"/>
          <w:sz w:val="24"/>
          <w:szCs w:val="24"/>
        </w:rPr>
        <w:t xml:space="preserve">hospital de </w:t>
      </w:r>
      <w:r>
        <w:rPr>
          <w:rFonts w:ascii="Arial" w:hAnsi="Arial" w:cs="Arial"/>
          <w:spacing w:val="-3"/>
          <w:w w:val="120"/>
          <w:sz w:val="24"/>
          <w:szCs w:val="24"/>
        </w:rPr>
        <w:t xml:space="preserve">referencia), </w:t>
      </w:r>
      <w:r>
        <w:rPr>
          <w:rFonts w:ascii="Arial" w:hAnsi="Arial" w:cs="Arial"/>
          <w:w w:val="120"/>
          <w:sz w:val="24"/>
          <w:szCs w:val="24"/>
        </w:rPr>
        <w:t xml:space="preserve">listado completo de contactos estrechos para informar a la autoridad sanitaria, medidas preventivas a </w:t>
      </w:r>
      <w:r>
        <w:rPr>
          <w:rFonts w:ascii="Arial" w:hAnsi="Arial" w:cs="Arial"/>
          <w:spacing w:val="-4"/>
          <w:w w:val="120"/>
          <w:sz w:val="24"/>
          <w:szCs w:val="24"/>
        </w:rPr>
        <w:t xml:space="preserve">adoptar, </w:t>
      </w:r>
      <w:r>
        <w:rPr>
          <w:rFonts w:ascii="Arial" w:hAnsi="Arial" w:cs="Arial"/>
          <w:w w:val="120"/>
          <w:sz w:val="24"/>
          <w:szCs w:val="24"/>
        </w:rPr>
        <w:t>entre</w:t>
      </w:r>
      <w:r>
        <w:rPr>
          <w:rFonts w:ascii="Arial" w:hAnsi="Arial" w:cs="Arial"/>
          <w:spacing w:val="-10"/>
          <w:w w:val="120"/>
          <w:sz w:val="24"/>
          <w:szCs w:val="24"/>
        </w:rPr>
        <w:t xml:space="preserve"> </w:t>
      </w:r>
      <w:r>
        <w:rPr>
          <w:rFonts w:ascii="Arial" w:hAnsi="Arial" w:cs="Arial"/>
          <w:w w:val="120"/>
          <w:sz w:val="24"/>
          <w:szCs w:val="24"/>
        </w:rPr>
        <w:t>otros.</w:t>
      </w:r>
    </w:p>
    <w:p>
      <w:pPr>
        <w:pStyle w:val="10"/>
        <w:jc w:val="both"/>
        <w:rPr>
          <w:rFonts w:ascii="Arial" w:hAnsi="Arial" w:cs="Arial"/>
          <w:sz w:val="24"/>
          <w:szCs w:val="24"/>
        </w:rPr>
      </w:pPr>
    </w:p>
    <w:p>
      <w:pPr>
        <w:pStyle w:val="10"/>
        <w:spacing w:line="235" w:lineRule="auto"/>
        <w:ind w:left="197" w:right="154"/>
        <w:jc w:val="both"/>
        <w:rPr>
          <w:rFonts w:ascii="Arial" w:hAnsi="Arial" w:cs="Arial"/>
          <w:i/>
          <w:sz w:val="24"/>
          <w:szCs w:val="24"/>
        </w:rPr>
      </w:pPr>
      <w:r>
        <w:rPr>
          <w:rFonts w:ascii="Arial" w:hAnsi="Arial" w:cs="Arial"/>
          <w:i/>
          <w:w w:val="120"/>
          <w:sz w:val="24"/>
          <w:szCs w:val="24"/>
        </w:rPr>
        <w:t>En el espacio en blanco especifique cómo será la aplicación de protocolos para el caso de su establecimiento.</w:t>
      </w:r>
    </w:p>
    <w:p>
      <w:pPr>
        <w:rPr>
          <w:szCs w:val="24"/>
          <w:lang w:val="es-ES"/>
        </w:rPr>
      </w:pPr>
    </w:p>
    <w:p>
      <w:pPr>
        <w:rPr>
          <w:szCs w:val="24"/>
          <w:u w:val="single"/>
        </w:rPr>
      </w:pPr>
      <w:r>
        <w:rPr>
          <w:szCs w:val="24"/>
          <w:u w:val="single"/>
        </w:rPr>
        <w:t>En caso de presentar sospecha de un caso de corona virus. (Covid-19)</w:t>
      </w:r>
    </w:p>
    <w:p>
      <w:pPr>
        <w:rPr>
          <w:szCs w:val="24"/>
          <w:u w:val="single"/>
        </w:rPr>
      </w:pPr>
    </w:p>
    <w:p>
      <w:pPr>
        <w:rPr>
          <w:szCs w:val="24"/>
        </w:rPr>
      </w:pPr>
      <w:r>
        <w:rPr>
          <w:szCs w:val="24"/>
        </w:rPr>
        <w:t>Se debe contar con un registro de números de contactos actualizados para derivación en cada dependencia del jardín infantil (hospital, Cesfam, posta)</w:t>
      </w:r>
    </w:p>
    <w:p>
      <w:pPr>
        <w:rPr>
          <w:szCs w:val="24"/>
        </w:rPr>
      </w:pPr>
      <w:r>
        <w:rPr>
          <w:szCs w:val="24"/>
        </w:rPr>
        <w:t>Nombre de la encargada de activar los protocolos ante la sospecha de un caso de contagio por corona virus.</w:t>
      </w:r>
    </w:p>
    <w:p>
      <w:pPr>
        <w:rPr>
          <w:szCs w:val="24"/>
        </w:rPr>
      </w:pPr>
    </w:p>
    <w:p>
      <w:pPr>
        <w:numPr>
          <w:ilvl w:val="0"/>
          <w:numId w:val="63"/>
        </w:numPr>
        <w:spacing w:after="0" w:line="276" w:lineRule="auto"/>
        <w:rPr>
          <w:szCs w:val="24"/>
        </w:rPr>
      </w:pPr>
      <w:r>
        <w:rPr>
          <w:szCs w:val="24"/>
        </w:rPr>
        <w:t>En caso de presentarse un caso sospechoso de corona virus llamar inmediatamente a la autoridad sanitaria.</w:t>
      </w:r>
    </w:p>
    <w:p>
      <w:pPr>
        <w:numPr>
          <w:ilvl w:val="0"/>
          <w:numId w:val="63"/>
        </w:numPr>
        <w:spacing w:after="0" w:line="276" w:lineRule="auto"/>
        <w:rPr>
          <w:szCs w:val="24"/>
        </w:rPr>
      </w:pPr>
      <w:r>
        <w:rPr>
          <w:szCs w:val="24"/>
        </w:rPr>
        <w:t>A la espera de que llegue la autoridad sanitaria, si la persona es adulta, se mantendrá en una dependencia aislada.</w:t>
      </w:r>
    </w:p>
    <w:p>
      <w:pPr>
        <w:numPr>
          <w:ilvl w:val="0"/>
          <w:numId w:val="63"/>
        </w:numPr>
        <w:spacing w:after="0" w:line="276" w:lineRule="auto"/>
        <w:rPr>
          <w:szCs w:val="24"/>
        </w:rPr>
      </w:pPr>
      <w:r>
        <w:rPr>
          <w:szCs w:val="24"/>
        </w:rPr>
        <w:t>En el caso de un párvulo con signos de contagio, este se mantendrá aislado en compañía de la encargada de seguridad o directora del establecimiento, hasta la llegada de la autoridad sanitaria.</w:t>
      </w:r>
    </w:p>
    <w:p>
      <w:pPr>
        <w:numPr>
          <w:ilvl w:val="0"/>
          <w:numId w:val="63"/>
        </w:numPr>
        <w:spacing w:after="0" w:line="276" w:lineRule="auto"/>
        <w:rPr>
          <w:szCs w:val="24"/>
        </w:rPr>
      </w:pPr>
      <w:r>
        <w:rPr>
          <w:szCs w:val="24"/>
        </w:rPr>
        <w:t>Se llamará inmediatamente a la familia del párvulo para poner en conocimiento de la situación.</w:t>
      </w:r>
    </w:p>
    <w:p>
      <w:pPr>
        <w:numPr>
          <w:ilvl w:val="0"/>
          <w:numId w:val="63"/>
        </w:numPr>
        <w:spacing w:after="0" w:line="276" w:lineRule="auto"/>
        <w:rPr>
          <w:szCs w:val="24"/>
        </w:rPr>
      </w:pPr>
      <w:r>
        <w:rPr>
          <w:szCs w:val="24"/>
        </w:rPr>
        <w:t>Se informará a la jefatura de la situación esperando medidas pertinentes a realizar.</w:t>
      </w:r>
    </w:p>
    <w:p>
      <w:pPr>
        <w:numPr>
          <w:ilvl w:val="0"/>
          <w:numId w:val="63"/>
        </w:numPr>
        <w:spacing w:after="0" w:line="276" w:lineRule="auto"/>
        <w:rPr>
          <w:szCs w:val="24"/>
        </w:rPr>
      </w:pPr>
      <w:r>
        <w:rPr>
          <w:szCs w:val="24"/>
        </w:rPr>
        <w:t>Extremar las medidas de higiene y protección personal.</w:t>
      </w:r>
    </w:p>
    <w:p>
      <w:pPr>
        <w:numPr>
          <w:ilvl w:val="0"/>
          <w:numId w:val="63"/>
        </w:numPr>
        <w:spacing w:after="0" w:line="276" w:lineRule="auto"/>
        <w:rPr>
          <w:szCs w:val="24"/>
        </w:rPr>
      </w:pPr>
      <w:r>
        <w:rPr>
          <w:szCs w:val="24"/>
        </w:rPr>
        <w:t>La persona encargada de activar los protocolos será la directora, en su ausencia; la educadora a cargo o la encargada de seguridad del jardín infantil.</w:t>
      </w:r>
    </w:p>
    <w:p>
      <w:pPr>
        <w:numPr>
          <w:ilvl w:val="0"/>
          <w:numId w:val="63"/>
        </w:numPr>
        <w:spacing w:after="0" w:line="276" w:lineRule="auto"/>
        <w:rPr>
          <w:szCs w:val="24"/>
        </w:rPr>
      </w:pPr>
      <w:r>
        <w:rPr>
          <w:szCs w:val="24"/>
        </w:rPr>
        <w:t>Se debe dejar registro en la ficha del párvulo</w:t>
      </w:r>
    </w:p>
    <w:p>
      <w:pPr>
        <w:numPr>
          <w:ilvl w:val="0"/>
          <w:numId w:val="63"/>
        </w:numPr>
        <w:spacing w:after="0" w:line="276" w:lineRule="auto"/>
        <w:rPr>
          <w:szCs w:val="24"/>
        </w:rPr>
      </w:pPr>
      <w:r>
        <w:rPr>
          <w:szCs w:val="24"/>
        </w:rPr>
        <w:t>Se debe continuar con acompañamiento para la familia del niño o niña o adulto afectado/da.</w:t>
      </w:r>
    </w:p>
    <w:p>
      <w:pPr>
        <w:ind w:left="0" w:firstLine="0"/>
        <w:rPr>
          <w:szCs w:val="24"/>
          <w:lang w:val="es-ES"/>
        </w:rPr>
      </w:pPr>
    </w:p>
    <w:p>
      <w:pPr>
        <w:rPr>
          <w:szCs w:val="24"/>
          <w:lang w:val="es-ES"/>
        </w:rPr>
      </w:pPr>
    </w:p>
    <w:p>
      <w:pPr>
        <w:rPr>
          <w:szCs w:val="24"/>
          <w:lang w:val="es-ES"/>
        </w:rPr>
      </w:pPr>
      <w:r>
        <w:rPr>
          <w:szCs w:val="24"/>
          <w:lang w:val="es-ES"/>
        </w:rPr>
        <w:t>Se adjunta protocolo de acuerdo a orientaciones Minsal- Mineduc</w:t>
      </w:r>
    </w:p>
    <w:p>
      <w:pPr>
        <w:rPr>
          <w:szCs w:val="24"/>
          <w:lang w:val="es-ES"/>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b/>
                <w:szCs w:val="24"/>
                <w:lang w:eastAsia="en-US"/>
              </w:rPr>
            </w:pPr>
            <w:r>
              <w:rPr>
                <w:b/>
                <w:szCs w:val="24"/>
                <w:lang w:eastAsia="en-US"/>
              </w:rPr>
              <w:t>TIPO DE RIESGO</w:t>
            </w:r>
          </w:p>
        </w:tc>
        <w:tc>
          <w:tcPr>
            <w:tcW w:w="2835" w:type="dxa"/>
          </w:tcPr>
          <w:p>
            <w:pPr>
              <w:rPr>
                <w:b/>
                <w:szCs w:val="24"/>
                <w:lang w:eastAsia="en-US"/>
              </w:rPr>
            </w:pPr>
            <w:r>
              <w:rPr>
                <w:b/>
                <w:szCs w:val="24"/>
                <w:lang w:eastAsia="en-US"/>
              </w:rPr>
              <w:t>SUSPENSIÓN DE ACTIVIDAD</w:t>
            </w:r>
          </w:p>
        </w:tc>
        <w:tc>
          <w:tcPr>
            <w:tcW w:w="3417" w:type="dxa"/>
          </w:tcPr>
          <w:p>
            <w:pPr>
              <w:rPr>
                <w:b/>
                <w:szCs w:val="24"/>
                <w:lang w:eastAsia="en-US"/>
              </w:rPr>
            </w:pPr>
            <w:r>
              <w:rPr>
                <w:b/>
                <w:szCs w:val="24"/>
                <w:lang w:eastAsia="en-US"/>
              </w:rPr>
              <w:t>CUARENTENA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rPr>
                <w:szCs w:val="24"/>
                <w:lang w:eastAsia="en-US"/>
              </w:rPr>
            </w:pPr>
            <w:r>
              <w:rPr>
                <w:szCs w:val="24"/>
                <w:lang w:eastAsia="en-US"/>
              </w:rPr>
              <w:t>Una persona que cohabita (contacto estrecho) con un caso confirmado de COVID-19 que es miembro de la comunidad educativa (niño/a, equipo educativo).</w:t>
            </w:r>
          </w:p>
          <w:p>
            <w:pPr>
              <w:rPr>
                <w:szCs w:val="24"/>
                <w:lang w:eastAsia="en-US"/>
              </w:rPr>
            </w:pPr>
          </w:p>
          <w:p>
            <w:pPr>
              <w:rPr>
                <w:szCs w:val="24"/>
                <w:lang w:eastAsia="en-US"/>
              </w:rPr>
            </w:pPr>
          </w:p>
          <w:tbl>
            <w:tblPr>
              <w:tblStyle w:val="7"/>
              <w:tblW w:w="3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3338" w:type="dxa"/>
                </w:tcPr>
                <w:p>
                  <w:pPr>
                    <w:rPr>
                      <w:szCs w:val="24"/>
                    </w:rPr>
                  </w:pPr>
                </w:p>
              </w:tc>
            </w:tr>
          </w:tbl>
          <w:p>
            <w:pPr>
              <w:rPr>
                <w:szCs w:val="24"/>
                <w:lang w:eastAsia="en-US"/>
              </w:rPr>
            </w:pPr>
          </w:p>
        </w:tc>
        <w:tc>
          <w:tcPr>
            <w:tcW w:w="2835" w:type="dxa"/>
          </w:tcPr>
          <w:p>
            <w:pPr>
              <w:rPr>
                <w:szCs w:val="24"/>
                <w:lang w:eastAsia="en-US"/>
              </w:rPr>
            </w:pPr>
            <w:r>
              <w:rPr>
                <w:szCs w:val="24"/>
                <w:lang w:eastAsia="en-US"/>
              </w:rPr>
              <w:t>No.</w:t>
            </w:r>
          </w:p>
        </w:tc>
        <w:tc>
          <w:tcPr>
            <w:tcW w:w="3417" w:type="dxa"/>
          </w:tcPr>
          <w:p>
            <w:pPr>
              <w:rPr>
                <w:szCs w:val="24"/>
                <w:lang w:eastAsia="en-US"/>
              </w:rPr>
            </w:pPr>
            <w:r>
              <w:rPr>
                <w:szCs w:val="24"/>
                <w:lang w:eastAsia="en-US"/>
              </w:rPr>
              <w:t>Debe cumplir con la medida de cuarentena por 14 días, desde la fecha del último contacto. La circunstancia de contar con un resultado negativo en un test de PCR para SARS-CoV-2 no eximirá a la persona del cumplimiento total de la cuarentena dispuesta en este numeral.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jc w:val="both"/>
              <w:rPr>
                <w:rFonts w:ascii="Arial" w:hAnsi="Arial" w:cs="Arial"/>
              </w:rPr>
            </w:pPr>
            <w:r>
              <w:rPr>
                <w:rFonts w:ascii="Arial" w:hAnsi="Arial" w:cs="Arial"/>
                <w:bCs/>
              </w:rPr>
              <w:t xml:space="preserve">Niño/a COVID-19 (+) confirmado que asistió al establecimiento educacional, en período de transmisibilidad (2 días antes del inicio de síntomas para casos sintomáticos y 2 días antes de la toma de PCR para casos asintomáticos). </w:t>
            </w:r>
          </w:p>
        </w:tc>
        <w:tc>
          <w:tcPr>
            <w:tcW w:w="2835" w:type="dxa"/>
          </w:tcPr>
          <w:p>
            <w:pPr>
              <w:pStyle w:val="21"/>
              <w:jc w:val="both"/>
              <w:rPr>
                <w:rFonts w:ascii="Arial" w:hAnsi="Arial" w:cs="Arial"/>
              </w:rPr>
            </w:pPr>
            <w:r>
              <w:rPr>
                <w:rFonts w:ascii="Arial" w:hAnsi="Arial" w:cs="Arial"/>
              </w:rPr>
              <w:t xml:space="preserve">Se suspenden las actividades del nivel completo por 14 días. </w:t>
            </w:r>
          </w:p>
          <w:p>
            <w:pPr>
              <w:rPr>
                <w:szCs w:val="24"/>
                <w:lang w:eastAsia="en-US"/>
              </w:rPr>
            </w:pPr>
          </w:p>
        </w:tc>
        <w:tc>
          <w:tcPr>
            <w:tcW w:w="3417" w:type="dxa"/>
          </w:tcPr>
          <w:p>
            <w:pPr>
              <w:pStyle w:val="21"/>
              <w:jc w:val="both"/>
              <w:rPr>
                <w:rFonts w:ascii="Arial" w:hAnsi="Arial" w:cs="Arial"/>
              </w:rPr>
            </w:pPr>
            <w:r>
              <w:rPr>
                <w:rFonts w:ascii="Arial" w:hAnsi="Arial" w:cs="Arial"/>
              </w:rPr>
              <w:t xml:space="preserve">El niño o niña afectado debe permanecer en aislamiento hasta que un médico indique que puede retomar sus actividades. </w:t>
            </w:r>
          </w:p>
          <w:p>
            <w:pPr>
              <w:pStyle w:val="21"/>
              <w:jc w:val="both"/>
              <w:rPr>
                <w:rFonts w:ascii="Arial" w:hAnsi="Arial" w:cs="Arial"/>
              </w:rPr>
            </w:pPr>
            <w:r>
              <w:rPr>
                <w:rFonts w:ascii="Arial" w:hAnsi="Arial" w:cs="Arial"/>
              </w:rPr>
              <w:t xml:space="preserve">Todas las personas que son parte del nivel deben permanecer en cuarentena por 14 días desde la fecha del último contacto. </w:t>
            </w:r>
          </w:p>
          <w:p>
            <w:pPr>
              <w:pStyle w:val="21"/>
              <w:jc w:val="both"/>
              <w:rPr>
                <w:rFonts w:ascii="Arial" w:hAnsi="Arial" w:cs="Arial"/>
              </w:rPr>
            </w:pPr>
          </w:p>
          <w:p>
            <w:pPr>
              <w:pStyle w:val="21"/>
              <w:jc w:val="both"/>
              <w:rPr>
                <w:rFonts w:ascii="Arial" w:hAnsi="Arial" w:cs="Arial"/>
              </w:rPr>
            </w:pPr>
            <w:r>
              <w:rPr>
                <w:rFonts w:ascii="Arial" w:hAnsi="Arial" w:cs="Arial"/>
              </w:rPr>
              <w:t xml:space="preserve">Todas aquellas personas que presenten síntomas compatibles con COVID-19 y/o pasen a ser caso confirmado deben </w:t>
            </w:r>
          </w:p>
          <w:p>
            <w:pPr>
              <w:rPr>
                <w:szCs w:val="24"/>
                <w:lang w:eastAsia="en-US"/>
              </w:rPr>
            </w:pPr>
            <w:r>
              <w:rPr>
                <w:szCs w:val="24"/>
                <w:lang w:eastAsia="en-US"/>
              </w:rPr>
              <w:t xml:space="preserve">permanecer en aislamiento hasta que un médico indique que puede retomar sus actividades.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jc w:val="both"/>
              <w:rPr>
                <w:rFonts w:ascii="Arial" w:hAnsi="Arial" w:cs="Arial"/>
              </w:rPr>
            </w:pPr>
            <w:r>
              <w:rPr>
                <w:rFonts w:ascii="Arial" w:hAnsi="Arial" w:cs="Arial"/>
                <w:bCs/>
              </w:rPr>
              <w:t xml:space="preserve">Dos o más casos de niños/as COVID-19 (+) confirmados de diferentes niveles, que asistieron al establecimiento en período de transmisibilidad (2 días antes del inicio de síntomas para casos sintomáticos y 2 días antes de la toma de PCR para casos asintomáticos). </w:t>
            </w:r>
          </w:p>
        </w:tc>
        <w:tc>
          <w:tcPr>
            <w:tcW w:w="2835" w:type="dxa"/>
          </w:tcPr>
          <w:p>
            <w:pPr>
              <w:pStyle w:val="21"/>
              <w:jc w:val="both"/>
              <w:rPr>
                <w:rFonts w:ascii="Arial" w:hAnsi="Arial" w:cs="Arial"/>
              </w:rPr>
            </w:pPr>
            <w:r>
              <w:rPr>
                <w:rFonts w:ascii="Arial" w:hAnsi="Arial" w:cs="Arial"/>
              </w:rPr>
              <w:t xml:space="preserve">Se debe identificar a los potenciales contactos, pudiendo derivar en suspensión de los niveles, ciclos o del establecimiento completo por 14 días. </w:t>
            </w:r>
          </w:p>
          <w:p>
            <w:pPr>
              <w:pStyle w:val="21"/>
              <w:jc w:val="both"/>
              <w:rPr>
                <w:rFonts w:ascii="Arial" w:hAnsi="Arial" w:cs="Arial"/>
              </w:rPr>
            </w:pPr>
            <w:r>
              <w:rPr>
                <w:rFonts w:ascii="Arial" w:hAnsi="Arial" w:cs="Arial"/>
              </w:rPr>
              <w:t xml:space="preserve">En aquellos establecimientos en que los distintos niveles estén separados físicamente, en cuanto a patios, salas, entrada y salida, comedores, etc.; se podrá mantener las niveles </w:t>
            </w:r>
          </w:p>
          <w:p>
            <w:pPr>
              <w:rPr>
                <w:szCs w:val="24"/>
                <w:lang w:eastAsia="en-US"/>
              </w:rPr>
            </w:pPr>
            <w:r>
              <w:rPr>
                <w:szCs w:val="24"/>
                <w:lang w:eastAsia="en-US"/>
              </w:rPr>
              <w:t xml:space="preserve">en aquellos niveles que no se hayan visto afectados. </w:t>
            </w:r>
          </w:p>
        </w:tc>
        <w:tc>
          <w:tcPr>
            <w:tcW w:w="3417" w:type="dxa"/>
          </w:tcPr>
          <w:p>
            <w:pPr>
              <w:pStyle w:val="21"/>
              <w:jc w:val="both"/>
              <w:rPr>
                <w:rFonts w:ascii="Arial" w:hAnsi="Arial" w:cs="Arial"/>
              </w:rPr>
            </w:pPr>
            <w:r>
              <w:rPr>
                <w:rFonts w:ascii="Arial" w:hAnsi="Arial" w:cs="Arial"/>
              </w:rPr>
              <w:t xml:space="preserve">Todas las personas afectadas de la comunidad educativa deben permanecer en cuarentena preventiva durante los 14 días desde la fecha del último contacto. </w:t>
            </w:r>
          </w:p>
          <w:p>
            <w:pPr>
              <w:pStyle w:val="21"/>
              <w:jc w:val="both"/>
              <w:rPr>
                <w:rFonts w:ascii="Arial" w:hAnsi="Arial" w:cs="Arial"/>
              </w:rPr>
            </w:pPr>
            <w:r>
              <w:rPr>
                <w:rFonts w:ascii="Arial" w:hAnsi="Arial" w:cs="Arial"/>
              </w:rPr>
              <w:t xml:space="preserve">Las personas afectadas y todas aquellas que presenten síntomas de COVID-19 (+) y/o pasen a ser un caso confirmado, deben permanecer en aislamiento hasta que un médico indique que pueden retomar sus actividades. </w:t>
            </w:r>
          </w:p>
        </w:tc>
      </w:tr>
    </w:tbl>
    <w:p>
      <w:pPr>
        <w:rPr>
          <w:szCs w:val="24"/>
        </w:rPr>
      </w:pPr>
      <w:r>
        <w:rPr>
          <w:szCs w:val="24"/>
        </w:rP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2835"/>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Pr>
          <w:p>
            <w:pPr>
              <w:pStyle w:val="21"/>
              <w:jc w:val="both"/>
              <w:rPr>
                <w:rFonts w:ascii="Arial" w:hAnsi="Arial" w:cs="Arial"/>
              </w:rPr>
            </w:pPr>
            <w:r>
              <w:rPr>
                <w:rFonts w:ascii="Arial" w:hAnsi="Arial" w:cs="Arial"/>
                <w:bCs/>
              </w:rPr>
              <w:t xml:space="preserve">Si una persona del equipo educativo es COVID-19 (+) confirmado. </w:t>
            </w:r>
          </w:p>
        </w:tc>
        <w:tc>
          <w:tcPr>
            <w:tcW w:w="2835" w:type="dxa"/>
          </w:tcPr>
          <w:p>
            <w:pPr>
              <w:pStyle w:val="21"/>
              <w:jc w:val="both"/>
              <w:rPr>
                <w:rFonts w:ascii="Arial" w:hAnsi="Arial" w:cs="Arial"/>
              </w:rPr>
            </w:pPr>
            <w:r>
              <w:rPr>
                <w:rFonts w:ascii="Arial" w:hAnsi="Arial" w:cs="Arial"/>
              </w:rPr>
              <w:t xml:space="preserve">Se debe identificar a los potenciales contactos, pudiendo derivar en suspensión de niveles, ciclos o del establecimiento completo por 14 días. </w:t>
            </w:r>
          </w:p>
          <w:p>
            <w:pPr>
              <w:rPr>
                <w:szCs w:val="24"/>
                <w:lang w:eastAsia="en-US"/>
              </w:rPr>
            </w:pPr>
          </w:p>
        </w:tc>
        <w:tc>
          <w:tcPr>
            <w:tcW w:w="3417" w:type="dxa"/>
          </w:tcPr>
          <w:p>
            <w:pPr>
              <w:pStyle w:val="21"/>
              <w:jc w:val="both"/>
              <w:rPr>
                <w:rFonts w:ascii="Arial" w:hAnsi="Arial" w:cs="Arial"/>
              </w:rPr>
            </w:pPr>
            <w:r>
              <w:rPr>
                <w:rFonts w:ascii="Arial" w:hAnsi="Arial" w:cs="Arial"/>
              </w:rPr>
              <w:t xml:space="preserve">Todas las personas afectadas de la comunidad educativa deben permanecer en cuarentena preventiva durante la suspensión de actividades </w:t>
            </w:r>
          </w:p>
          <w:p>
            <w:pPr>
              <w:pStyle w:val="21"/>
              <w:jc w:val="both"/>
              <w:rPr>
                <w:rFonts w:ascii="Arial" w:hAnsi="Arial" w:cs="Arial"/>
              </w:rPr>
            </w:pPr>
            <w:r>
              <w:rPr>
                <w:rFonts w:ascii="Arial" w:hAnsi="Arial" w:cs="Arial"/>
              </w:rPr>
              <w:t xml:space="preserve">Las personas afectadas y todas aquellas que presenten síntomas de COVID-19 (+) y/o pasen a ser un caso confirmado, deben permanecer en aislamiento hasta que un médico indique que pueden retomar sus actividades. </w:t>
            </w:r>
          </w:p>
        </w:tc>
      </w:tr>
    </w:tbl>
    <w:p>
      <w:pPr>
        <w:rPr>
          <w:szCs w:val="24"/>
        </w:rPr>
      </w:pPr>
    </w:p>
    <w:p>
      <w:pPr>
        <w:rPr>
          <w:szCs w:val="24"/>
          <w:lang w:val="es-ES"/>
        </w:rPr>
      </w:pPr>
    </w:p>
    <w:p>
      <w:pPr>
        <w:rPr>
          <w:szCs w:val="24"/>
          <w:lang w:val="es-ES"/>
        </w:rPr>
      </w:pPr>
    </w:p>
    <w:p>
      <w:pPr>
        <w:pStyle w:val="3"/>
        <w:rPr>
          <w:rFonts w:ascii="Arial" w:hAnsi="Arial" w:cs="Arial"/>
          <w:sz w:val="24"/>
          <w:szCs w:val="24"/>
        </w:rPr>
      </w:pPr>
      <w:bookmarkStart w:id="101" w:name="_Toc29791"/>
      <w:r>
        <w:rPr>
          <w:rFonts w:ascii="Arial" w:hAnsi="Arial" w:cs="Arial"/>
          <w:w w:val="120"/>
          <w:sz w:val="24"/>
          <w:szCs w:val="24"/>
        </w:rPr>
        <w:t>3.- ALIMENTACIÓN</w:t>
      </w:r>
      <w:r>
        <w:rPr>
          <w:rFonts w:ascii="Arial" w:hAnsi="Arial" w:cs="Arial"/>
          <w:spacing w:val="-8"/>
          <w:w w:val="120"/>
          <w:sz w:val="24"/>
          <w:szCs w:val="24"/>
        </w:rPr>
        <w:t xml:space="preserve"> </w:t>
      </w:r>
      <w:r>
        <w:rPr>
          <w:rFonts w:ascii="Arial" w:hAnsi="Arial" w:cs="Arial"/>
          <w:w w:val="120"/>
          <w:sz w:val="24"/>
          <w:szCs w:val="24"/>
        </w:rPr>
        <w:t>ESCOLAR</w:t>
      </w:r>
      <w:bookmarkEnd w:id="101"/>
    </w:p>
    <w:p>
      <w:pPr>
        <w:pStyle w:val="10"/>
        <w:spacing w:line="235" w:lineRule="auto"/>
        <w:ind w:left="197" w:right="114"/>
        <w:jc w:val="both"/>
        <w:rPr>
          <w:rFonts w:ascii="Arial" w:hAnsi="Arial" w:cs="Arial"/>
          <w:w w:val="120"/>
          <w:sz w:val="24"/>
          <w:szCs w:val="24"/>
        </w:rPr>
      </w:pPr>
      <w:r>
        <w:rPr>
          <w:rFonts w:ascii="Arial" w:hAnsi="Arial" w:cs="Arial"/>
          <w:w w:val="120"/>
          <w:sz w:val="24"/>
          <w:szCs w:val="24"/>
        </w:rPr>
        <w:t>En esta sección describa cómo será el proceso de alimentación dentro del establecimiento, especificando los horarios, espacios de alimentación y modalidad en caso de beneficiario JUNAEB.</w:t>
      </w:r>
    </w:p>
    <w:p>
      <w:pPr>
        <w:pStyle w:val="10"/>
        <w:spacing w:line="235" w:lineRule="auto"/>
        <w:ind w:left="197" w:right="114"/>
        <w:jc w:val="both"/>
        <w:rPr>
          <w:rFonts w:ascii="Arial" w:hAnsi="Arial" w:cs="Arial"/>
          <w:w w:val="120"/>
          <w:sz w:val="24"/>
          <w:szCs w:val="24"/>
        </w:rPr>
      </w:pPr>
    </w:p>
    <w:p>
      <w:pPr>
        <w:pStyle w:val="10"/>
        <w:spacing w:line="235" w:lineRule="auto"/>
        <w:ind w:left="197" w:right="114"/>
        <w:jc w:val="both"/>
        <w:rPr>
          <w:rFonts w:ascii="Arial" w:hAnsi="Arial" w:cs="Arial"/>
          <w:sz w:val="24"/>
          <w:szCs w:val="24"/>
        </w:rPr>
      </w:pPr>
    </w:p>
    <w:p>
      <w:pPr>
        <w:pStyle w:val="10"/>
        <w:spacing w:before="6"/>
        <w:jc w:val="both"/>
        <w:rPr>
          <w:rFonts w:ascii="Arial" w:hAnsi="Arial" w:cs="Arial"/>
          <w:sz w:val="24"/>
          <w:szCs w:val="24"/>
        </w:rPr>
      </w:pPr>
    </w:p>
    <w:p>
      <w:pPr>
        <w:rPr>
          <w:b/>
          <w:szCs w:val="24"/>
          <w:lang w:val="es-MX"/>
        </w:rPr>
      </w:pPr>
      <w:r>
        <w:rPr>
          <w:b/>
          <w:szCs w:val="24"/>
          <w:lang w:val="es-MX"/>
        </w:rPr>
        <w:t xml:space="preserve">RUTINA DE ALIMENTACIÓN EN EL JARDÍN INFANTIL </w:t>
      </w:r>
    </w:p>
    <w:p>
      <w:pPr>
        <w:rPr>
          <w:b/>
          <w:szCs w:val="24"/>
          <w:lang w:val="es-MX"/>
        </w:rPr>
      </w:pPr>
    </w:p>
    <w:p>
      <w:pPr>
        <w:rPr>
          <w:szCs w:val="24"/>
          <w:lang w:val="es-MX"/>
        </w:rPr>
      </w:pPr>
      <w:r>
        <w:rPr>
          <w:szCs w:val="24"/>
          <w:lang w:val="es-MX"/>
        </w:rPr>
        <w:t>La alimentación es uno de los momentos importantes dentro de la rutina diaria del jardín infantil, siendo este un momento regular, se continúa el aprendizaje especialmente de hábitos y normas básicas que permitirán al niño y niña un desarrollo saludable dentro de un contexto de convivencia social.</w:t>
      </w:r>
    </w:p>
    <w:p>
      <w:pPr>
        <w:rPr>
          <w:szCs w:val="24"/>
          <w:lang w:val="es-MX"/>
        </w:rPr>
      </w:pPr>
      <w:r>
        <w:rPr>
          <w:szCs w:val="24"/>
          <w:lang w:val="es-MX"/>
        </w:rPr>
        <w:t>El programa de alimentación entregado por JUNAEB a todos los niños y las niñas usuarias de los jardines infantiles, se rige por estrictos protocolos de manipulación, preparación y entrega de alimentos, así como la higienización de los espacios y utensilios.</w:t>
      </w:r>
    </w:p>
    <w:p>
      <w:pPr>
        <w:rPr>
          <w:szCs w:val="24"/>
          <w:lang w:val="es-MX"/>
        </w:rPr>
      </w:pPr>
      <w:r>
        <w:rPr>
          <w:szCs w:val="24"/>
          <w:lang w:val="es-MX"/>
        </w:rPr>
        <w:t>Es de vital importancia resguardar el cuidado y la protección de los niños y niñas especialmente en este momento, manteniendo y respetando los protocolos que se describen a continuación:</w:t>
      </w:r>
    </w:p>
    <w:p>
      <w:pPr>
        <w:rPr>
          <w:szCs w:val="24"/>
          <w:lang w:val="es-MX"/>
        </w:rPr>
      </w:pPr>
    </w:p>
    <w:p>
      <w:pPr>
        <w:rPr>
          <w:b/>
          <w:szCs w:val="24"/>
          <w:lang w:val="es-MX"/>
        </w:rPr>
      </w:pPr>
    </w:p>
    <w:p>
      <w:pPr>
        <w:rPr>
          <w:b/>
          <w:szCs w:val="24"/>
          <w:lang w:val="es-MX"/>
        </w:rPr>
      </w:pPr>
      <w:r>
        <w:rPr>
          <w:b/>
          <w:szCs w:val="24"/>
          <w:lang w:val="es-MX"/>
        </w:rPr>
        <w:t>CONSIDERACIONES GENERALES</w:t>
      </w:r>
    </w:p>
    <w:p>
      <w:pPr>
        <w:pStyle w:val="14"/>
        <w:numPr>
          <w:ilvl w:val="0"/>
          <w:numId w:val="64"/>
        </w:numPr>
        <w:spacing w:after="0" w:line="276" w:lineRule="auto"/>
        <w:ind w:left="284" w:hanging="284"/>
        <w:rPr>
          <w:szCs w:val="24"/>
          <w:lang w:val="es-MX"/>
        </w:rPr>
      </w:pPr>
      <w:r>
        <w:rPr>
          <w:szCs w:val="24"/>
          <w:lang w:val="es-MX"/>
        </w:rPr>
        <w:t>El programa de alimentación JUNAEB volverá a su funcionamiento habitual una vez retomadas las actividades de forma presencial.</w:t>
      </w:r>
    </w:p>
    <w:p>
      <w:pPr>
        <w:pStyle w:val="14"/>
        <w:ind w:left="284"/>
        <w:rPr>
          <w:szCs w:val="24"/>
          <w:lang w:val="es-MX"/>
        </w:rPr>
      </w:pPr>
    </w:p>
    <w:p>
      <w:pPr>
        <w:pStyle w:val="14"/>
        <w:numPr>
          <w:ilvl w:val="0"/>
          <w:numId w:val="64"/>
        </w:numPr>
        <w:spacing w:after="0" w:line="276" w:lineRule="auto"/>
        <w:ind w:left="284" w:hanging="284"/>
        <w:rPr>
          <w:szCs w:val="24"/>
          <w:lang w:val="es-MX"/>
        </w:rPr>
      </w:pPr>
      <w:r>
        <w:rPr>
          <w:szCs w:val="24"/>
          <w:lang w:val="es-MX"/>
        </w:rPr>
        <w:t>Se mantendrá la entrega de canastas de alimentos para el nivel que no reanude sus actividades.</w:t>
      </w:r>
    </w:p>
    <w:p>
      <w:pPr>
        <w:pStyle w:val="14"/>
        <w:numPr>
          <w:ilvl w:val="0"/>
          <w:numId w:val="64"/>
        </w:numPr>
        <w:spacing w:after="0" w:line="276" w:lineRule="auto"/>
        <w:ind w:left="284" w:hanging="284"/>
        <w:rPr>
          <w:szCs w:val="24"/>
          <w:lang w:val="es-MX"/>
        </w:rPr>
      </w:pPr>
      <w:r>
        <w:rPr>
          <w:szCs w:val="24"/>
          <w:lang w:val="es-MX"/>
        </w:rPr>
        <w:t>El funcionamiento del servicio de alimentación y el servicio de leche, cuenta con los protocolos descritos por JUNAEB para la sanitización del espacio y utensilios, preparación, entrega y recepción del alimento. El personal manipulador debe respetar y estar en conocimiento de dichos protocolos.</w:t>
      </w:r>
    </w:p>
    <w:p>
      <w:pPr>
        <w:pStyle w:val="14"/>
        <w:numPr>
          <w:ilvl w:val="0"/>
          <w:numId w:val="64"/>
        </w:numPr>
        <w:spacing w:after="0" w:line="276" w:lineRule="auto"/>
        <w:ind w:left="284" w:hanging="284"/>
        <w:rPr>
          <w:szCs w:val="24"/>
          <w:lang w:val="es-MX"/>
        </w:rPr>
      </w:pPr>
      <w:r>
        <w:rPr>
          <w:szCs w:val="24"/>
          <w:lang w:val="es-MX"/>
        </w:rPr>
        <w:t>El personal manipulador es quien entrega y retira la alimentación de acuerdo con los protocolos establecidos por JUNAEB.</w:t>
      </w:r>
    </w:p>
    <w:p>
      <w:pPr>
        <w:pStyle w:val="14"/>
        <w:numPr>
          <w:ilvl w:val="0"/>
          <w:numId w:val="64"/>
        </w:numPr>
        <w:spacing w:after="0" w:line="276" w:lineRule="auto"/>
        <w:ind w:left="284" w:hanging="284"/>
        <w:rPr>
          <w:szCs w:val="24"/>
          <w:lang w:val="es-MX"/>
        </w:rPr>
      </w:pPr>
      <w:r>
        <w:rPr>
          <w:szCs w:val="24"/>
          <w:lang w:val="es-MX"/>
        </w:rPr>
        <w:t>Para tener en consideración es importante que los párvulos reciban la alimentación correspondiente en horarios diferidos al igual que los turnos de alimentación del personal del establecimiento.</w:t>
      </w:r>
    </w:p>
    <w:p>
      <w:pPr>
        <w:pStyle w:val="14"/>
        <w:numPr>
          <w:ilvl w:val="0"/>
          <w:numId w:val="64"/>
        </w:numPr>
        <w:spacing w:after="0" w:line="276" w:lineRule="auto"/>
        <w:ind w:left="284" w:hanging="284"/>
        <w:rPr>
          <w:szCs w:val="24"/>
          <w:lang w:val="es-MX"/>
        </w:rPr>
      </w:pPr>
      <w:r>
        <w:rPr>
          <w:szCs w:val="24"/>
          <w:lang w:val="es-MX"/>
        </w:rPr>
        <w:t>El personal debe dar instrucciones verbales claras y precisas a los niños y niñas durante la ingesta evitando el contacto sostenido en el tiempo, estimulando gradualmente la autonomía progresiva de los párvulos</w:t>
      </w:r>
    </w:p>
    <w:p>
      <w:pPr>
        <w:pStyle w:val="14"/>
        <w:numPr>
          <w:ilvl w:val="0"/>
          <w:numId w:val="64"/>
        </w:numPr>
        <w:spacing w:after="0" w:line="276" w:lineRule="auto"/>
        <w:ind w:left="284" w:hanging="284"/>
        <w:rPr>
          <w:szCs w:val="24"/>
          <w:lang w:val="es-MX"/>
        </w:rPr>
      </w:pPr>
      <w:r>
        <w:rPr>
          <w:szCs w:val="24"/>
          <w:lang w:val="es-MX"/>
        </w:rPr>
        <w:t>El personal debe utilizar implementación apropiada, es decir: cubre pelo, mascarilla y pechera.</w:t>
      </w:r>
    </w:p>
    <w:p>
      <w:pPr>
        <w:pStyle w:val="14"/>
        <w:numPr>
          <w:ilvl w:val="0"/>
          <w:numId w:val="64"/>
        </w:numPr>
        <w:spacing w:after="0" w:line="276" w:lineRule="auto"/>
        <w:ind w:left="284" w:hanging="284"/>
        <w:rPr>
          <w:szCs w:val="24"/>
          <w:lang w:val="es-MX"/>
        </w:rPr>
      </w:pPr>
      <w:r>
        <w:rPr>
          <w:szCs w:val="24"/>
          <w:lang w:val="es-MX"/>
        </w:rPr>
        <w:t>El personal y las familias del jardín infantil deben estar en conocimiento de los protocolos para el momento de la ingesta de los niños y niñas y del personal.</w:t>
      </w:r>
    </w:p>
    <w:p>
      <w:pPr>
        <w:rPr>
          <w:szCs w:val="24"/>
          <w:lang w:val="es-MX"/>
        </w:rPr>
      </w:pPr>
    </w:p>
    <w:p>
      <w:pPr>
        <w:rPr>
          <w:szCs w:val="24"/>
          <w:lang w:val="es-MX"/>
        </w:rPr>
      </w:pPr>
    </w:p>
    <w:p>
      <w:pPr>
        <w:rPr>
          <w:b/>
          <w:szCs w:val="24"/>
          <w:lang w:val="es-MX"/>
        </w:rPr>
      </w:pPr>
      <w:r>
        <w:rPr>
          <w:b/>
          <w:szCs w:val="24"/>
          <w:lang w:val="es-MX"/>
        </w:rPr>
        <w:t>DURANTE EL PERIODO DE DESAYUNO Y ONCES.</w:t>
      </w:r>
    </w:p>
    <w:p>
      <w:pPr>
        <w:pStyle w:val="14"/>
        <w:numPr>
          <w:ilvl w:val="0"/>
          <w:numId w:val="65"/>
        </w:numPr>
        <w:spacing w:after="0" w:line="276" w:lineRule="auto"/>
        <w:ind w:left="284" w:hanging="284"/>
        <w:rPr>
          <w:szCs w:val="24"/>
          <w:lang w:val="es-MX"/>
        </w:rPr>
      </w:pPr>
      <w:r>
        <w:rPr>
          <w:szCs w:val="24"/>
          <w:lang w:val="es-MX"/>
        </w:rPr>
        <w:t>Dependiendo de las condiciones climáticas, se debe disponer de un sector dentro o fuera de la sala, donde los párvulos reciban el desayuno y onces;  este espacio se sanitizará 10 minutos antes y también después de cada ingesta, de acuerdo con los protocolos de higiene y aseo del jardín infantil.</w:t>
      </w:r>
    </w:p>
    <w:p>
      <w:pPr>
        <w:pStyle w:val="14"/>
        <w:numPr>
          <w:ilvl w:val="0"/>
          <w:numId w:val="65"/>
        </w:numPr>
        <w:spacing w:after="0" w:line="276" w:lineRule="auto"/>
        <w:ind w:left="284" w:hanging="284"/>
        <w:rPr>
          <w:szCs w:val="24"/>
          <w:lang w:val="es-MX"/>
        </w:rPr>
      </w:pPr>
      <w:r>
        <w:rPr>
          <w:szCs w:val="24"/>
          <w:lang w:val="es-MX"/>
        </w:rPr>
        <w:t>Considerar un aforo de dos niños por mesa durante la ingesta. Cada mesa debe tener una separación mínima de 1 metro.</w:t>
      </w:r>
    </w:p>
    <w:p>
      <w:pPr>
        <w:pStyle w:val="14"/>
        <w:numPr>
          <w:ilvl w:val="0"/>
          <w:numId w:val="65"/>
        </w:numPr>
        <w:spacing w:after="0" w:line="276" w:lineRule="auto"/>
        <w:ind w:left="284" w:hanging="284"/>
        <w:rPr>
          <w:szCs w:val="24"/>
          <w:lang w:val="es-MX"/>
        </w:rPr>
      </w:pPr>
      <w:r>
        <w:rPr>
          <w:szCs w:val="24"/>
          <w:lang w:val="es-MX"/>
        </w:rPr>
        <w:t>Como el horario de ingreso de los niños y niñas es diferente entre uno y otro grupo, el personal debe generar las condiciones para que el desayuno sea entregado de forma diferida entre los grupos de párvulos.</w:t>
      </w:r>
    </w:p>
    <w:p>
      <w:pPr>
        <w:pStyle w:val="14"/>
        <w:numPr>
          <w:ilvl w:val="0"/>
          <w:numId w:val="65"/>
        </w:numPr>
        <w:spacing w:after="0" w:line="276" w:lineRule="auto"/>
        <w:ind w:left="284" w:hanging="284"/>
        <w:rPr>
          <w:szCs w:val="24"/>
          <w:lang w:val="es-MX"/>
        </w:rPr>
      </w:pPr>
      <w:r>
        <w:rPr>
          <w:szCs w:val="24"/>
          <w:lang w:val="es-MX"/>
        </w:rPr>
        <w:t>Una vez atendido el primer grupo, se debe sanitizar el lugar para recibir y atender al siguiente grupo de párvulos. (10 min)</w:t>
      </w:r>
    </w:p>
    <w:p>
      <w:pPr>
        <w:pStyle w:val="14"/>
        <w:numPr>
          <w:ilvl w:val="0"/>
          <w:numId w:val="65"/>
        </w:numPr>
        <w:spacing w:after="0" w:line="276" w:lineRule="auto"/>
        <w:ind w:left="284" w:hanging="284"/>
        <w:rPr>
          <w:szCs w:val="24"/>
          <w:lang w:val="es-MX"/>
        </w:rPr>
      </w:pPr>
      <w:r>
        <w:rPr>
          <w:szCs w:val="24"/>
          <w:lang w:val="es-MX"/>
        </w:rPr>
        <w:t>El personal al igual que los niños y niñas, deben lavarse las manos de acuerdo con el protocolo de lavado de manos; antes y después del desayuno.</w:t>
      </w:r>
    </w:p>
    <w:p>
      <w:pPr>
        <w:pStyle w:val="14"/>
        <w:numPr>
          <w:ilvl w:val="0"/>
          <w:numId w:val="65"/>
        </w:numPr>
        <w:spacing w:after="0" w:line="276" w:lineRule="auto"/>
        <w:ind w:left="284" w:hanging="284"/>
        <w:rPr>
          <w:szCs w:val="24"/>
          <w:lang w:val="es-MX"/>
        </w:rPr>
      </w:pPr>
      <w:r>
        <w:rPr>
          <w:szCs w:val="24"/>
          <w:lang w:val="es-MX"/>
        </w:rPr>
        <w:t xml:space="preserve">Incentivar a los niños y niñas mayores a tomar su jarro y una vez finalizada la ingesta dejarlos en la bandeja o lugar indicado para ello. </w:t>
      </w:r>
    </w:p>
    <w:p>
      <w:pPr>
        <w:pStyle w:val="14"/>
        <w:ind w:left="284"/>
        <w:rPr>
          <w:szCs w:val="24"/>
          <w:lang w:val="es-MX"/>
        </w:rPr>
      </w:pPr>
    </w:p>
    <w:p>
      <w:pPr>
        <w:pStyle w:val="14"/>
        <w:numPr>
          <w:ilvl w:val="0"/>
          <w:numId w:val="65"/>
        </w:numPr>
        <w:spacing w:after="0" w:line="276" w:lineRule="auto"/>
        <w:ind w:left="284" w:hanging="284"/>
        <w:rPr>
          <w:szCs w:val="24"/>
          <w:lang w:val="es-MX"/>
        </w:rPr>
      </w:pPr>
      <w:r>
        <w:rPr>
          <w:szCs w:val="24"/>
          <w:lang w:val="es-MX"/>
        </w:rPr>
        <w:t>Desechar las servilletas y restos de alimentos en basureros apropiados que cuenten con tapa y pedal para accionarla.</w:t>
      </w:r>
    </w:p>
    <w:p>
      <w:pPr>
        <w:pStyle w:val="14"/>
        <w:numPr>
          <w:ilvl w:val="0"/>
          <w:numId w:val="65"/>
        </w:numPr>
        <w:spacing w:after="0" w:line="276" w:lineRule="auto"/>
        <w:ind w:left="284" w:hanging="284"/>
        <w:rPr>
          <w:szCs w:val="24"/>
          <w:lang w:val="es-MX"/>
        </w:rPr>
      </w:pPr>
      <w:r>
        <w:rPr>
          <w:szCs w:val="24"/>
          <w:lang w:val="es-MX"/>
        </w:rPr>
        <w:t>Motivar a que los párvulos permanezcan sentados durante la ingesta del desayuno/onces.</w:t>
      </w:r>
    </w:p>
    <w:p>
      <w:pPr>
        <w:pStyle w:val="14"/>
        <w:numPr>
          <w:ilvl w:val="0"/>
          <w:numId w:val="65"/>
        </w:numPr>
        <w:spacing w:after="0" w:line="276" w:lineRule="auto"/>
        <w:ind w:left="284" w:hanging="284"/>
        <w:rPr>
          <w:szCs w:val="24"/>
          <w:lang w:val="es-MX"/>
        </w:rPr>
      </w:pPr>
      <w:r>
        <w:rPr>
          <w:szCs w:val="24"/>
          <w:lang w:val="es-MX"/>
        </w:rPr>
        <w:t>Considerar un espacio de tiempo de 15 min para la ingesta de desayuno/onces por grupo.</w:t>
      </w:r>
    </w:p>
    <w:p>
      <w:pPr>
        <w:rPr>
          <w:szCs w:val="24"/>
          <w:lang w:val="es-MX"/>
        </w:rPr>
      </w:pPr>
    </w:p>
    <w:p>
      <w:pPr>
        <w:rPr>
          <w:b/>
          <w:szCs w:val="24"/>
          <w:lang w:val="es-MX"/>
        </w:rPr>
      </w:pPr>
      <w:r>
        <w:rPr>
          <w:b/>
          <w:szCs w:val="24"/>
          <w:lang w:val="es-MX"/>
        </w:rPr>
        <w:t>PROTOCOLO DE ALIMENTACIÓN PERIODO DE ALMUERZO</w:t>
      </w:r>
    </w:p>
    <w:p>
      <w:pPr>
        <w:rPr>
          <w:b/>
          <w:szCs w:val="24"/>
          <w:lang w:val="es-MX"/>
        </w:rPr>
      </w:pPr>
    </w:p>
    <w:p>
      <w:pPr>
        <w:pStyle w:val="14"/>
        <w:numPr>
          <w:ilvl w:val="0"/>
          <w:numId w:val="66"/>
        </w:numPr>
        <w:spacing w:after="0" w:line="276" w:lineRule="auto"/>
        <w:ind w:left="284" w:hanging="284"/>
        <w:rPr>
          <w:szCs w:val="24"/>
          <w:lang w:val="es-MX"/>
        </w:rPr>
      </w:pPr>
      <w:r>
        <w:rPr>
          <w:szCs w:val="24"/>
          <w:lang w:val="es-MX"/>
        </w:rPr>
        <w:t>El lugar y mobiliario que se usará para realizar de la ingesta de alimentos, debe estar en completo estado de higiene y sanitización con 10 min de anticipación, de acuerdo con los protocolos establecidos.</w:t>
      </w:r>
    </w:p>
    <w:p>
      <w:pPr>
        <w:pStyle w:val="14"/>
        <w:numPr>
          <w:ilvl w:val="0"/>
          <w:numId w:val="66"/>
        </w:numPr>
        <w:spacing w:after="0" w:line="276" w:lineRule="auto"/>
        <w:ind w:left="284" w:hanging="284"/>
        <w:rPr>
          <w:szCs w:val="24"/>
          <w:lang w:val="es-MX"/>
        </w:rPr>
      </w:pPr>
      <w:r>
        <w:rPr>
          <w:szCs w:val="24"/>
          <w:lang w:val="es-MX"/>
        </w:rPr>
        <w:t>Realizar turnos diferidos, de acuerdo a la cantidad de párvulos asistentes, contemplando la duración de 20 a 30 min de ingesta y un periodo de 15 min de sanitización entre turnos.</w:t>
      </w:r>
    </w:p>
    <w:p>
      <w:pPr>
        <w:pStyle w:val="14"/>
        <w:numPr>
          <w:ilvl w:val="0"/>
          <w:numId w:val="66"/>
        </w:numPr>
        <w:spacing w:after="0" w:line="276" w:lineRule="auto"/>
        <w:ind w:left="284" w:hanging="284"/>
        <w:rPr>
          <w:szCs w:val="24"/>
          <w:lang w:val="es-MX"/>
        </w:rPr>
      </w:pPr>
      <w:r>
        <w:rPr>
          <w:szCs w:val="24"/>
          <w:lang w:val="es-MX"/>
        </w:rPr>
        <w:t>Los niños y niñas y personal deben higienizar sus manos antes y después del momento de la ingesta, de acuerdo al protocolo establecido de lavado de manos.</w:t>
      </w:r>
    </w:p>
    <w:p>
      <w:pPr>
        <w:pStyle w:val="14"/>
        <w:numPr>
          <w:ilvl w:val="0"/>
          <w:numId w:val="66"/>
        </w:numPr>
        <w:spacing w:after="0" w:line="276" w:lineRule="auto"/>
        <w:ind w:left="284" w:hanging="284"/>
        <w:rPr>
          <w:szCs w:val="24"/>
          <w:lang w:val="es-MX"/>
        </w:rPr>
      </w:pPr>
      <w:r>
        <w:rPr>
          <w:szCs w:val="24"/>
          <w:lang w:val="es-MX"/>
        </w:rPr>
        <w:t>La mediación del adulto debe ser de forma verbal, clara y precisa, evitando el acercamiento sostenido en el tiempo.</w:t>
      </w:r>
    </w:p>
    <w:p>
      <w:pPr>
        <w:pStyle w:val="14"/>
        <w:numPr>
          <w:ilvl w:val="0"/>
          <w:numId w:val="66"/>
        </w:numPr>
        <w:spacing w:after="0" w:line="276" w:lineRule="auto"/>
        <w:ind w:left="284" w:hanging="284"/>
        <w:rPr>
          <w:szCs w:val="24"/>
          <w:lang w:val="es-MX"/>
        </w:rPr>
      </w:pPr>
      <w:r>
        <w:rPr>
          <w:szCs w:val="24"/>
          <w:lang w:val="es-MX"/>
        </w:rPr>
        <w:t>Se permite un aforo máximo de 2 niños por mesa.</w:t>
      </w:r>
    </w:p>
    <w:p>
      <w:pPr>
        <w:pStyle w:val="14"/>
        <w:numPr>
          <w:ilvl w:val="0"/>
          <w:numId w:val="66"/>
        </w:numPr>
        <w:spacing w:after="0" w:line="276" w:lineRule="auto"/>
        <w:ind w:left="284" w:hanging="284"/>
        <w:rPr>
          <w:szCs w:val="24"/>
          <w:lang w:val="es-MX"/>
        </w:rPr>
      </w:pPr>
      <w:r>
        <w:rPr>
          <w:szCs w:val="24"/>
          <w:lang w:val="es-MX"/>
        </w:rPr>
        <w:t>En espacios abiertos se sugiere un aforo de 16 niños por grupo</w:t>
      </w:r>
    </w:p>
    <w:p>
      <w:pPr>
        <w:pStyle w:val="14"/>
        <w:numPr>
          <w:ilvl w:val="0"/>
          <w:numId w:val="66"/>
        </w:numPr>
        <w:spacing w:after="0" w:line="276" w:lineRule="auto"/>
        <w:ind w:left="284" w:hanging="284"/>
        <w:rPr>
          <w:szCs w:val="24"/>
          <w:lang w:val="es-MX"/>
        </w:rPr>
      </w:pPr>
      <w:r>
        <w:rPr>
          <w:szCs w:val="24"/>
          <w:lang w:val="es-MX"/>
        </w:rPr>
        <w:t>En espacios cerrados un aforo de 10 niños por grupo.</w:t>
      </w:r>
    </w:p>
    <w:p>
      <w:pPr>
        <w:pStyle w:val="14"/>
        <w:numPr>
          <w:ilvl w:val="0"/>
          <w:numId w:val="66"/>
        </w:numPr>
        <w:spacing w:after="0" w:line="276" w:lineRule="auto"/>
        <w:ind w:left="284" w:hanging="284"/>
        <w:rPr>
          <w:szCs w:val="24"/>
          <w:lang w:val="es-MX"/>
        </w:rPr>
      </w:pPr>
      <w:r>
        <w:rPr>
          <w:szCs w:val="24"/>
          <w:lang w:val="es-MX"/>
        </w:rPr>
        <w:t>Considerar entregar la alimentación al grupo de menor edad para realizar la entrega siguiente al grupo mayor.</w:t>
      </w:r>
    </w:p>
    <w:p>
      <w:pPr>
        <w:rPr>
          <w:szCs w:val="24"/>
          <w:lang w:val="es-MX"/>
        </w:rPr>
      </w:pPr>
    </w:p>
    <w:p>
      <w:pPr>
        <w:rPr>
          <w:szCs w:val="24"/>
          <w:lang w:val="es-MX"/>
        </w:rPr>
      </w:pPr>
    </w:p>
    <w:p>
      <w:pPr>
        <w:rPr>
          <w:b/>
          <w:szCs w:val="24"/>
          <w:lang w:val="es-MX"/>
        </w:rPr>
      </w:pPr>
      <w:r>
        <w:rPr>
          <w:b/>
          <w:szCs w:val="24"/>
          <w:lang w:val="es-MX"/>
        </w:rPr>
        <w:t>PERIODO DE ALIMENTACIÓN CONSIDERANDO LA EXTENSIÓN HORARIA.</w:t>
      </w:r>
    </w:p>
    <w:p>
      <w:pPr>
        <w:pStyle w:val="14"/>
        <w:numPr>
          <w:ilvl w:val="0"/>
          <w:numId w:val="67"/>
        </w:numPr>
        <w:spacing w:after="0" w:line="276" w:lineRule="auto"/>
        <w:ind w:left="284" w:hanging="284"/>
        <w:rPr>
          <w:szCs w:val="24"/>
          <w:lang w:val="es-MX"/>
        </w:rPr>
      </w:pPr>
      <w:r>
        <w:rPr>
          <w:szCs w:val="24"/>
          <w:lang w:val="es-MX"/>
        </w:rPr>
        <w:t>Para la extensión horaria, el número de párvulos baja considerablemente de acuerdo con la necesidad del jardín infantil manteniendo un máximo de 10 párvulos.</w:t>
      </w:r>
    </w:p>
    <w:p>
      <w:pPr>
        <w:pStyle w:val="14"/>
        <w:numPr>
          <w:ilvl w:val="0"/>
          <w:numId w:val="67"/>
        </w:numPr>
        <w:spacing w:after="0" w:line="276" w:lineRule="auto"/>
        <w:ind w:left="284" w:hanging="284"/>
        <w:rPr>
          <w:szCs w:val="24"/>
          <w:lang w:val="es-MX"/>
        </w:rPr>
      </w:pPr>
      <w:r>
        <w:rPr>
          <w:szCs w:val="24"/>
          <w:lang w:val="es-MX"/>
        </w:rPr>
        <w:t xml:space="preserve">Se debe entregar la colación bajo los protocolos de preparación determinados por </w:t>
      </w:r>
    </w:p>
    <w:p>
      <w:pPr>
        <w:pStyle w:val="14"/>
        <w:numPr>
          <w:ilvl w:val="0"/>
          <w:numId w:val="67"/>
        </w:numPr>
        <w:spacing w:after="0" w:line="276" w:lineRule="auto"/>
        <w:ind w:left="284" w:hanging="284"/>
        <w:rPr>
          <w:szCs w:val="24"/>
          <w:lang w:val="es-MX"/>
        </w:rPr>
      </w:pPr>
      <w:r>
        <w:rPr>
          <w:szCs w:val="24"/>
          <w:lang w:val="es-MX"/>
        </w:rPr>
        <w:t>JUNAEB para el personal manipulador.</w:t>
      </w:r>
    </w:p>
    <w:p>
      <w:pPr>
        <w:pStyle w:val="14"/>
        <w:numPr>
          <w:ilvl w:val="0"/>
          <w:numId w:val="67"/>
        </w:numPr>
        <w:spacing w:after="0" w:line="276" w:lineRule="auto"/>
        <w:ind w:left="284" w:hanging="284"/>
        <w:rPr>
          <w:szCs w:val="24"/>
          <w:lang w:val="es-MX"/>
        </w:rPr>
      </w:pPr>
      <w:r>
        <w:rPr>
          <w:szCs w:val="24"/>
          <w:lang w:val="es-MX"/>
        </w:rPr>
        <w:t>Al igual que en los momentos de desayuno y almuerzo el espacio se debe sanitizar antes y después de la ingesta, de acuerdo con protocolo de aseo e higienización de espacios y mobiliario.</w:t>
      </w:r>
    </w:p>
    <w:p>
      <w:pPr>
        <w:pStyle w:val="14"/>
        <w:numPr>
          <w:ilvl w:val="0"/>
          <w:numId w:val="67"/>
        </w:numPr>
        <w:spacing w:after="0" w:line="276" w:lineRule="auto"/>
        <w:ind w:left="284" w:hanging="284"/>
        <w:rPr>
          <w:szCs w:val="24"/>
          <w:lang w:val="es-MX"/>
        </w:rPr>
      </w:pPr>
      <w:r>
        <w:rPr>
          <w:szCs w:val="24"/>
          <w:lang w:val="es-MX"/>
        </w:rPr>
        <w:t>Mantener las recomendaciones en cuanto el uso de protección personal (mascarilla, escudo facial, pechera), lavado de manos y la mediación con los niños y niñas estimulando su autonomía progresiva.</w:t>
      </w:r>
    </w:p>
    <w:p>
      <w:pPr>
        <w:pStyle w:val="14"/>
        <w:ind w:left="284"/>
        <w:rPr>
          <w:szCs w:val="24"/>
          <w:lang w:val="es-MX"/>
        </w:rPr>
      </w:pPr>
    </w:p>
    <w:p>
      <w:pPr>
        <w:pStyle w:val="14"/>
        <w:numPr>
          <w:ilvl w:val="0"/>
          <w:numId w:val="67"/>
        </w:numPr>
        <w:spacing w:after="0" w:line="276" w:lineRule="auto"/>
        <w:ind w:left="284" w:hanging="284"/>
        <w:rPr>
          <w:szCs w:val="24"/>
          <w:lang w:val="es-MX"/>
        </w:rPr>
      </w:pPr>
      <w:r>
        <w:rPr>
          <w:szCs w:val="24"/>
          <w:lang w:val="es-MX"/>
        </w:rPr>
        <w:t>La ingesta de colación contempla un periodo de 15 a 20 minutos.</w:t>
      </w:r>
    </w:p>
    <w:p>
      <w:pPr>
        <w:pStyle w:val="14"/>
        <w:numPr>
          <w:ilvl w:val="0"/>
          <w:numId w:val="67"/>
        </w:numPr>
        <w:spacing w:after="0" w:line="276" w:lineRule="auto"/>
        <w:ind w:left="284" w:hanging="284"/>
        <w:rPr>
          <w:szCs w:val="24"/>
          <w:lang w:val="es-MX"/>
        </w:rPr>
      </w:pPr>
      <w:r>
        <w:rPr>
          <w:szCs w:val="24"/>
          <w:lang w:val="es-MX"/>
        </w:rPr>
        <w:t>Desechar los restos de alimentos en un basurero adecuado para ello.</w:t>
      </w:r>
    </w:p>
    <w:p>
      <w:pPr>
        <w:ind w:left="284" w:hanging="284"/>
        <w:rPr>
          <w:szCs w:val="24"/>
          <w:lang w:val="es-MX"/>
        </w:rPr>
      </w:pPr>
    </w:p>
    <w:p>
      <w:pPr>
        <w:rPr>
          <w:b/>
          <w:szCs w:val="24"/>
          <w:lang w:val="es-MX"/>
        </w:rPr>
      </w:pPr>
      <w:r>
        <w:rPr>
          <w:b/>
          <w:szCs w:val="24"/>
          <w:lang w:val="es-MX"/>
        </w:rPr>
        <w:t>PERIODO DE ALIMENTACIÓN DEL PERSONAL.</w:t>
      </w:r>
    </w:p>
    <w:p>
      <w:pPr>
        <w:pStyle w:val="14"/>
        <w:numPr>
          <w:ilvl w:val="0"/>
          <w:numId w:val="68"/>
        </w:numPr>
        <w:spacing w:after="0" w:line="276" w:lineRule="auto"/>
        <w:ind w:left="284" w:hanging="284"/>
        <w:rPr>
          <w:szCs w:val="24"/>
          <w:lang w:val="es-MX"/>
        </w:rPr>
      </w:pPr>
      <w:r>
        <w:rPr>
          <w:szCs w:val="24"/>
          <w:lang w:val="es-MX"/>
        </w:rPr>
        <w:t>El espacio para la ingesta de alimentación del personal debe ser higienizado antes y después de realizado el momento de la alimentación, de acuerdo con los protocolos establecidos.</w:t>
      </w:r>
    </w:p>
    <w:p>
      <w:pPr>
        <w:pStyle w:val="14"/>
        <w:numPr>
          <w:ilvl w:val="0"/>
          <w:numId w:val="68"/>
        </w:numPr>
        <w:spacing w:after="0" w:line="276" w:lineRule="auto"/>
        <w:ind w:left="284" w:hanging="284"/>
        <w:rPr>
          <w:szCs w:val="24"/>
          <w:lang w:val="es-MX"/>
        </w:rPr>
      </w:pPr>
      <w:r>
        <w:rPr>
          <w:szCs w:val="24"/>
          <w:lang w:val="es-MX"/>
        </w:rPr>
        <w:t>De acuerdo con la cantidad de personas se debe contar con un espacio físico donde puedan agruparse los adultos en grupos pequeños que cumplan con la distancia mínima de separación de 1 metro entre sí, realizar dos o tres turnos de 45 min cada uno.</w:t>
      </w:r>
    </w:p>
    <w:p>
      <w:pPr>
        <w:pStyle w:val="14"/>
        <w:numPr>
          <w:ilvl w:val="0"/>
          <w:numId w:val="68"/>
        </w:numPr>
        <w:spacing w:after="0" w:line="276" w:lineRule="auto"/>
        <w:ind w:left="284" w:hanging="284"/>
        <w:rPr>
          <w:szCs w:val="24"/>
          <w:lang w:val="es-MX"/>
        </w:rPr>
      </w:pPr>
      <w:r>
        <w:rPr>
          <w:szCs w:val="24"/>
          <w:lang w:val="es-MX"/>
        </w:rPr>
        <w:t>Se permite quitar la mascarilla solo para el momento de ingesta de alimentación.</w:t>
      </w:r>
    </w:p>
    <w:p>
      <w:pPr>
        <w:pStyle w:val="14"/>
        <w:numPr>
          <w:ilvl w:val="0"/>
          <w:numId w:val="68"/>
        </w:numPr>
        <w:spacing w:after="0" w:line="276" w:lineRule="auto"/>
        <w:ind w:left="284" w:hanging="284"/>
        <w:rPr>
          <w:szCs w:val="24"/>
          <w:lang w:val="es-MX"/>
        </w:rPr>
      </w:pPr>
      <w:r>
        <w:rPr>
          <w:szCs w:val="24"/>
          <w:lang w:val="es-MX"/>
        </w:rPr>
        <w:t>De acuerdo con los protocolos establecidos, cada funcionaria debe retirar su almuerzo desde el servicio de alimentación y entregar los utensilios una vez usados, desconchados en el contenedor habilitado para ello.</w:t>
      </w:r>
    </w:p>
    <w:p>
      <w:pPr>
        <w:pStyle w:val="14"/>
        <w:numPr>
          <w:ilvl w:val="0"/>
          <w:numId w:val="68"/>
        </w:numPr>
        <w:spacing w:after="0" w:line="276" w:lineRule="auto"/>
        <w:ind w:left="284" w:hanging="284"/>
        <w:rPr>
          <w:szCs w:val="24"/>
          <w:lang w:val="es-MX"/>
        </w:rPr>
      </w:pPr>
      <w:r>
        <w:rPr>
          <w:szCs w:val="24"/>
          <w:lang w:val="es-MX"/>
        </w:rPr>
        <w:t>El personal manipulador es quien prepara y entrega el servicio de acuerdo con los protocolos del servicio de alimentación establecidos. Continúa la prohibición de ingreso al servicio de alimentación.</w:t>
      </w:r>
    </w:p>
    <w:p>
      <w:pPr>
        <w:pStyle w:val="14"/>
        <w:numPr>
          <w:ilvl w:val="0"/>
          <w:numId w:val="68"/>
        </w:numPr>
        <w:spacing w:after="0" w:line="276" w:lineRule="auto"/>
        <w:ind w:left="284" w:hanging="284"/>
        <w:rPr>
          <w:szCs w:val="24"/>
          <w:lang w:val="es-MX"/>
        </w:rPr>
      </w:pPr>
      <w:r>
        <w:rPr>
          <w:szCs w:val="24"/>
          <w:lang w:val="es-MX"/>
        </w:rPr>
        <w:t>El personal debe retirar la ración completa, preparada para cada una de las funcionarias, desde el servicio de alimentación y trasladarla hasta el comedor del personal.</w:t>
      </w:r>
    </w:p>
    <w:p>
      <w:pPr>
        <w:pStyle w:val="14"/>
        <w:numPr>
          <w:ilvl w:val="0"/>
          <w:numId w:val="68"/>
        </w:numPr>
        <w:spacing w:after="0" w:line="276" w:lineRule="auto"/>
        <w:ind w:left="284" w:hanging="284"/>
        <w:rPr>
          <w:szCs w:val="24"/>
          <w:lang w:val="es-MX"/>
        </w:rPr>
      </w:pPr>
      <w:r>
        <w:rPr>
          <w:szCs w:val="24"/>
          <w:lang w:val="es-MX"/>
        </w:rPr>
        <w:t>El personal debe higienizarse antes y después de la ingesta.</w:t>
      </w:r>
    </w:p>
    <w:p>
      <w:pPr>
        <w:pStyle w:val="14"/>
        <w:numPr>
          <w:ilvl w:val="0"/>
          <w:numId w:val="68"/>
        </w:numPr>
        <w:spacing w:after="0" w:line="276" w:lineRule="auto"/>
        <w:ind w:left="284" w:hanging="284"/>
        <w:rPr>
          <w:szCs w:val="24"/>
          <w:lang w:val="es-MX"/>
        </w:rPr>
      </w:pPr>
      <w:r>
        <w:rPr>
          <w:szCs w:val="24"/>
          <w:lang w:val="es-MX"/>
        </w:rPr>
        <w:t xml:space="preserve">El personal debe respetar los turnos de alimentación organizados, para no entorpecer el normal desarrollo de la jornada. </w:t>
      </w:r>
    </w:p>
    <w:p>
      <w:pPr>
        <w:pStyle w:val="14"/>
        <w:numPr>
          <w:ilvl w:val="0"/>
          <w:numId w:val="68"/>
        </w:numPr>
        <w:spacing w:after="0" w:line="276" w:lineRule="auto"/>
        <w:ind w:left="284" w:hanging="284"/>
        <w:rPr>
          <w:szCs w:val="24"/>
          <w:lang w:val="es-MX"/>
        </w:rPr>
      </w:pPr>
      <w:r>
        <w:rPr>
          <w:szCs w:val="24"/>
          <w:lang w:val="es-MX"/>
        </w:rPr>
        <w:t>Una vez finalizado el turno con la higienización incluida, debe retomar sus actividades en aula de inmediato.</w:t>
      </w:r>
    </w:p>
    <w:p>
      <w:pPr>
        <w:rPr>
          <w:szCs w:val="24"/>
          <w:lang w:val="es-MX"/>
        </w:rPr>
      </w:pPr>
    </w:p>
    <w:p>
      <w:pPr>
        <w:rPr>
          <w:szCs w:val="24"/>
          <w:lang w:val="es-ES"/>
        </w:rPr>
      </w:pPr>
    </w:p>
    <w:p>
      <w:pPr>
        <w:rPr>
          <w:szCs w:val="24"/>
          <w:lang w:val="es-ES"/>
        </w:rPr>
      </w:pPr>
    </w:p>
    <w:p>
      <w:pPr>
        <w:rPr>
          <w:szCs w:val="24"/>
          <w:lang w:val="es-ES"/>
        </w:rPr>
      </w:pPr>
    </w:p>
    <w:p>
      <w:pPr>
        <w:rPr>
          <w:szCs w:val="24"/>
          <w:lang w:val="es-ES"/>
        </w:rPr>
      </w:pPr>
    </w:p>
    <w:p>
      <w:pPr>
        <w:rPr>
          <w:szCs w:val="24"/>
          <w:lang w:val="es-ES"/>
        </w:rPr>
      </w:pPr>
    </w:p>
    <w:p>
      <w:pPr>
        <w:pStyle w:val="3"/>
        <w:spacing w:before="181"/>
        <w:ind w:left="0" w:leftChars="0" w:firstLine="0" w:firstLineChars="0"/>
        <w:outlineLvl w:val="9"/>
        <w:rPr>
          <w:rFonts w:ascii="Arial" w:hAnsi="Arial" w:cs="Arial"/>
          <w:w w:val="120"/>
          <w:sz w:val="24"/>
          <w:szCs w:val="24"/>
        </w:rPr>
      </w:pPr>
    </w:p>
    <w:p>
      <w:pPr>
        <w:pStyle w:val="3"/>
        <w:spacing w:before="181"/>
        <w:ind w:left="0"/>
        <w:rPr>
          <w:rFonts w:ascii="Arial" w:hAnsi="Arial" w:cs="Arial"/>
          <w:w w:val="120"/>
          <w:sz w:val="24"/>
          <w:szCs w:val="24"/>
        </w:rPr>
      </w:pPr>
      <w:bookmarkStart w:id="102" w:name="_Toc10166"/>
      <w:r>
        <w:rPr>
          <w:rFonts w:ascii="Arial" w:hAnsi="Arial" w:cs="Arial"/>
          <w:w w:val="120"/>
          <w:sz w:val="24"/>
          <w:szCs w:val="24"/>
        </w:rPr>
        <w:t>Información salas de clases</w:t>
      </w:r>
      <w:bookmarkEnd w:id="102"/>
    </w:p>
    <w:p>
      <w:pPr>
        <w:pStyle w:val="3"/>
        <w:spacing w:before="181"/>
        <w:ind w:left="0"/>
        <w:outlineLvl w:val="9"/>
        <w:rPr>
          <w:rFonts w:ascii="Arial" w:hAnsi="Arial" w:cs="Arial"/>
          <w:sz w:val="24"/>
          <w:szCs w:val="24"/>
        </w:rPr>
      </w:pPr>
    </w:p>
    <w:p>
      <w:pPr>
        <w:pStyle w:val="3"/>
        <w:rPr>
          <w:rFonts w:ascii="Arial" w:hAnsi="Arial" w:cs="Arial"/>
          <w:w w:val="120"/>
          <w:sz w:val="24"/>
          <w:szCs w:val="24"/>
        </w:rPr>
      </w:pPr>
      <w:bookmarkStart w:id="103" w:name="_Toc8141"/>
      <w:r>
        <w:rPr>
          <w:rFonts w:ascii="Arial" w:hAnsi="Arial" w:cs="Arial"/>
          <w:w w:val="120"/>
          <w:sz w:val="24"/>
          <w:szCs w:val="24"/>
        </w:rPr>
        <w:t>4.- ORGANIZACIÓN DE LA</w:t>
      </w:r>
      <w:r>
        <w:rPr>
          <w:rFonts w:ascii="Arial" w:hAnsi="Arial" w:cs="Arial"/>
          <w:spacing w:val="-21"/>
          <w:w w:val="120"/>
          <w:sz w:val="24"/>
          <w:szCs w:val="24"/>
        </w:rPr>
        <w:t xml:space="preserve"> </w:t>
      </w:r>
      <w:r>
        <w:rPr>
          <w:rFonts w:ascii="Arial" w:hAnsi="Arial" w:cs="Arial"/>
          <w:w w:val="120"/>
          <w:sz w:val="24"/>
          <w:szCs w:val="24"/>
        </w:rPr>
        <w:t>JORNADA</w:t>
      </w:r>
      <w:bookmarkEnd w:id="103"/>
    </w:p>
    <w:p>
      <w:pPr>
        <w:pStyle w:val="4"/>
        <w:tabs>
          <w:tab w:val="left" w:pos="464"/>
        </w:tabs>
        <w:ind w:firstLine="0"/>
        <w:outlineLvl w:val="9"/>
        <w:rPr>
          <w:rFonts w:ascii="Arial" w:hAnsi="Arial" w:cs="Arial"/>
          <w:szCs w:val="24"/>
        </w:rPr>
      </w:pPr>
    </w:p>
    <w:p>
      <w:pPr>
        <w:pStyle w:val="5"/>
        <w:keepNext w:val="0"/>
        <w:keepLines w:val="0"/>
        <w:widowControl w:val="0"/>
        <w:numPr>
          <w:ilvl w:val="1"/>
          <w:numId w:val="74"/>
        </w:numPr>
        <w:tabs>
          <w:tab w:val="left" w:pos="765"/>
        </w:tabs>
        <w:autoSpaceDE w:val="0"/>
        <w:autoSpaceDN w:val="0"/>
        <w:spacing w:before="1" w:line="235" w:lineRule="auto"/>
        <w:ind w:right="155"/>
        <w:rPr>
          <w:rFonts w:ascii="Arial" w:hAnsi="Arial" w:cs="Arial"/>
          <w:color w:val="auto"/>
          <w:szCs w:val="24"/>
        </w:rPr>
      </w:pPr>
      <w:r>
        <w:rPr>
          <w:rFonts w:ascii="Arial" w:hAnsi="Arial" w:cs="Arial"/>
          <w:color w:val="auto"/>
          <w:w w:val="120"/>
          <w:szCs w:val="24"/>
        </w:rPr>
        <w:t>Considerando</w:t>
      </w:r>
      <w:r>
        <w:rPr>
          <w:rFonts w:ascii="Arial" w:hAnsi="Arial" w:cs="Arial"/>
          <w:color w:val="auto"/>
          <w:spacing w:val="-23"/>
          <w:w w:val="120"/>
          <w:szCs w:val="24"/>
        </w:rPr>
        <w:t xml:space="preserve"> </w:t>
      </w:r>
      <w:r>
        <w:rPr>
          <w:rFonts w:ascii="Arial" w:hAnsi="Arial" w:cs="Arial"/>
          <w:color w:val="auto"/>
          <w:w w:val="120"/>
          <w:szCs w:val="24"/>
        </w:rPr>
        <w:t>los</w:t>
      </w:r>
      <w:r>
        <w:rPr>
          <w:rFonts w:ascii="Arial" w:hAnsi="Arial" w:cs="Arial"/>
          <w:color w:val="auto"/>
          <w:spacing w:val="-23"/>
          <w:w w:val="120"/>
          <w:szCs w:val="24"/>
        </w:rPr>
        <w:t xml:space="preserve"> </w:t>
      </w:r>
      <w:r>
        <w:rPr>
          <w:rFonts w:ascii="Arial" w:hAnsi="Arial" w:cs="Arial"/>
          <w:color w:val="auto"/>
          <w:w w:val="120"/>
          <w:szCs w:val="24"/>
        </w:rPr>
        <w:t>lineamientos</w:t>
      </w:r>
      <w:r>
        <w:rPr>
          <w:rFonts w:ascii="Arial" w:hAnsi="Arial" w:cs="Arial"/>
          <w:color w:val="auto"/>
          <w:spacing w:val="-22"/>
          <w:w w:val="120"/>
          <w:szCs w:val="24"/>
        </w:rPr>
        <w:t xml:space="preserve"> </w:t>
      </w:r>
      <w:r>
        <w:rPr>
          <w:rFonts w:ascii="Arial" w:hAnsi="Arial" w:cs="Arial"/>
          <w:color w:val="auto"/>
          <w:w w:val="120"/>
          <w:szCs w:val="24"/>
        </w:rPr>
        <w:t>del</w:t>
      </w:r>
      <w:r>
        <w:rPr>
          <w:rFonts w:ascii="Arial" w:hAnsi="Arial" w:cs="Arial"/>
          <w:color w:val="auto"/>
          <w:spacing w:val="-23"/>
          <w:w w:val="120"/>
          <w:szCs w:val="24"/>
        </w:rPr>
        <w:t xml:space="preserve"> </w:t>
      </w:r>
      <w:r>
        <w:rPr>
          <w:rFonts w:ascii="Arial" w:hAnsi="Arial" w:cs="Arial"/>
          <w:color w:val="auto"/>
          <w:w w:val="120"/>
          <w:szCs w:val="24"/>
        </w:rPr>
        <w:t>Ministerio</w:t>
      </w:r>
      <w:r>
        <w:rPr>
          <w:rFonts w:ascii="Arial" w:hAnsi="Arial" w:cs="Arial"/>
          <w:color w:val="auto"/>
          <w:spacing w:val="-22"/>
          <w:w w:val="120"/>
          <w:szCs w:val="24"/>
        </w:rPr>
        <w:t xml:space="preserve"> </w:t>
      </w:r>
      <w:r>
        <w:rPr>
          <w:rFonts w:ascii="Arial" w:hAnsi="Arial" w:cs="Arial"/>
          <w:color w:val="auto"/>
          <w:w w:val="120"/>
          <w:szCs w:val="24"/>
        </w:rPr>
        <w:t>de</w:t>
      </w:r>
      <w:r>
        <w:rPr>
          <w:rFonts w:ascii="Arial" w:hAnsi="Arial" w:cs="Arial"/>
          <w:color w:val="auto"/>
          <w:spacing w:val="-23"/>
          <w:w w:val="120"/>
          <w:szCs w:val="24"/>
        </w:rPr>
        <w:t xml:space="preserve"> </w:t>
      </w:r>
      <w:r>
        <w:rPr>
          <w:rFonts w:ascii="Arial" w:hAnsi="Arial" w:cs="Arial"/>
          <w:color w:val="auto"/>
          <w:w w:val="120"/>
          <w:szCs w:val="24"/>
        </w:rPr>
        <w:t>Educación</w:t>
      </w:r>
      <w:r>
        <w:rPr>
          <w:rFonts w:ascii="Arial" w:hAnsi="Arial" w:cs="Arial"/>
          <w:color w:val="auto"/>
          <w:spacing w:val="-22"/>
          <w:w w:val="120"/>
          <w:szCs w:val="24"/>
        </w:rPr>
        <w:t xml:space="preserve"> </w:t>
      </w:r>
      <w:r>
        <w:rPr>
          <w:rFonts w:ascii="Arial" w:hAnsi="Arial" w:cs="Arial"/>
          <w:color w:val="auto"/>
          <w:w w:val="120"/>
          <w:szCs w:val="24"/>
        </w:rPr>
        <w:t>y</w:t>
      </w:r>
      <w:r>
        <w:rPr>
          <w:rFonts w:ascii="Arial" w:hAnsi="Arial" w:cs="Arial"/>
          <w:color w:val="auto"/>
          <w:spacing w:val="-23"/>
          <w:w w:val="120"/>
          <w:szCs w:val="24"/>
        </w:rPr>
        <w:t xml:space="preserve"> </w:t>
      </w:r>
      <w:r>
        <w:rPr>
          <w:rFonts w:ascii="Arial" w:hAnsi="Arial" w:cs="Arial"/>
          <w:color w:val="auto"/>
          <w:w w:val="120"/>
          <w:szCs w:val="24"/>
        </w:rPr>
        <w:t>los</w:t>
      </w:r>
      <w:r>
        <w:rPr>
          <w:rFonts w:ascii="Arial" w:hAnsi="Arial" w:cs="Arial"/>
          <w:color w:val="auto"/>
          <w:spacing w:val="-23"/>
          <w:w w:val="120"/>
          <w:szCs w:val="24"/>
        </w:rPr>
        <w:t xml:space="preserve"> </w:t>
      </w:r>
      <w:r>
        <w:rPr>
          <w:rFonts w:ascii="Arial" w:hAnsi="Arial" w:cs="Arial"/>
          <w:color w:val="auto"/>
          <w:w w:val="120"/>
          <w:szCs w:val="24"/>
        </w:rPr>
        <w:t>protocolos sanitarios, usted debió organizarse</w:t>
      </w:r>
      <w:r>
        <w:rPr>
          <w:rFonts w:ascii="Arial" w:hAnsi="Arial" w:cs="Arial"/>
          <w:color w:val="auto"/>
          <w:spacing w:val="-27"/>
          <w:w w:val="120"/>
          <w:szCs w:val="24"/>
        </w:rPr>
        <w:t xml:space="preserve"> </w:t>
      </w:r>
      <w:r>
        <w:rPr>
          <w:rFonts w:ascii="Arial" w:hAnsi="Arial" w:cs="Arial"/>
          <w:color w:val="auto"/>
          <w:w w:val="120"/>
          <w:szCs w:val="24"/>
        </w:rPr>
        <w:t>como:</w:t>
      </w:r>
    </w:p>
    <w:p>
      <w:pPr>
        <w:rPr>
          <w:szCs w:val="24"/>
        </w:rPr>
      </w:pPr>
      <w:r>
        <w:rPr>
          <w:szCs w:val="24"/>
        </w:rPr>
        <w:t>*MEDIA JORNADA</w:t>
      </w:r>
    </w:p>
    <w:p>
      <w:pPr>
        <w:rPr>
          <w:szCs w:val="24"/>
        </w:rPr>
      </w:pPr>
    </w:p>
    <w:p>
      <w:pPr>
        <w:rPr>
          <w:szCs w:val="24"/>
        </w:rPr>
      </w:pPr>
      <w:r>
        <w:rPr>
          <w:szCs w:val="24"/>
        </w:rPr>
        <w:t xml:space="preserve">4.2 </w:t>
      </w:r>
      <w:r>
        <w:rPr>
          <w:w w:val="120"/>
          <w:szCs w:val="24"/>
        </w:rPr>
        <w:t>Información de</w:t>
      </w:r>
      <w:r>
        <w:rPr>
          <w:spacing w:val="-13"/>
          <w:w w:val="120"/>
          <w:szCs w:val="24"/>
        </w:rPr>
        <w:t xml:space="preserve"> </w:t>
      </w:r>
      <w:r>
        <w:rPr>
          <w:w w:val="120"/>
          <w:szCs w:val="24"/>
        </w:rPr>
        <w:t>salas</w:t>
      </w:r>
    </w:p>
    <w:p>
      <w:pPr>
        <w:pStyle w:val="10"/>
        <w:spacing w:before="2" w:line="235" w:lineRule="auto"/>
        <w:ind w:left="423" w:right="155"/>
        <w:jc w:val="both"/>
        <w:rPr>
          <w:rFonts w:ascii="Arial" w:hAnsi="Arial" w:cs="Arial"/>
          <w:w w:val="120"/>
          <w:sz w:val="24"/>
          <w:szCs w:val="24"/>
        </w:rPr>
      </w:pPr>
      <w:r>
        <w:rPr>
          <w:rFonts w:ascii="Arial" w:hAnsi="Arial" w:cs="Arial"/>
          <w:w w:val="120"/>
          <w:sz w:val="24"/>
          <w:szCs w:val="24"/>
        </w:rPr>
        <w:t>Considerando que no podrá recibir a todos los estudiantes en jornada regular, indique cómo será la organización de la jornada para cada nivel educativo.</w:t>
      </w:r>
    </w:p>
    <w:p>
      <w:pPr>
        <w:pStyle w:val="10"/>
        <w:spacing w:before="2" w:line="235" w:lineRule="auto"/>
        <w:ind w:left="423" w:right="155"/>
        <w:jc w:val="both"/>
        <w:rPr>
          <w:rFonts w:ascii="Arial" w:hAnsi="Arial" w:cs="Arial"/>
          <w:sz w:val="24"/>
          <w:szCs w:val="24"/>
        </w:rPr>
      </w:pPr>
    </w:p>
    <w:p>
      <w:pPr>
        <w:rPr>
          <w:szCs w:val="24"/>
          <w:lang w:val="es-ES"/>
        </w:rPr>
      </w:pPr>
      <w:r>
        <w:rPr>
          <w:szCs w:val="24"/>
          <w:lang w:val="es-ES"/>
        </w:rPr>
        <w:t>SALA CUNA: NO CONSIDERA ATENCIÓN PRESCENCIAL</w:t>
      </w:r>
    </w:p>
    <w:p>
      <w:pPr>
        <w:rPr>
          <w:szCs w:val="24"/>
          <w:lang w:val="es-ES"/>
        </w:rPr>
      </w:pPr>
      <w:r>
        <w:rPr>
          <w:szCs w:val="24"/>
          <w:lang w:val="es-ES"/>
        </w:rPr>
        <w:t>NIVEL MEDIO: MEDIA JORNADA</w:t>
      </w:r>
    </w:p>
    <w:p>
      <w:pPr>
        <w:rPr>
          <w:szCs w:val="24"/>
          <w:lang w:val="es-ES"/>
        </w:rPr>
      </w:pPr>
    </w:p>
    <w:p>
      <w:pPr>
        <w:rPr>
          <w:szCs w:val="24"/>
          <w:lang w:val="es-ES"/>
        </w:rPr>
      </w:pPr>
    </w:p>
    <w:p>
      <w:pPr>
        <w:pStyle w:val="3"/>
        <w:spacing w:before="0" w:line="218" w:lineRule="auto"/>
        <w:ind w:right="280"/>
        <w:rPr>
          <w:rFonts w:ascii="Arial" w:hAnsi="Arial" w:cs="Arial"/>
          <w:w w:val="120"/>
          <w:sz w:val="24"/>
          <w:szCs w:val="24"/>
        </w:rPr>
      </w:pPr>
      <w:bookmarkStart w:id="104" w:name="_Toc20963"/>
      <w:r>
        <w:rPr>
          <w:rFonts w:ascii="Arial" w:hAnsi="Arial" w:cs="Arial"/>
          <w:w w:val="120"/>
          <w:sz w:val="24"/>
          <w:szCs w:val="24"/>
        </w:rPr>
        <w:t>Educación remota, inducción y comunicación</w:t>
      </w:r>
      <w:bookmarkEnd w:id="104"/>
    </w:p>
    <w:p>
      <w:pPr>
        <w:pStyle w:val="3"/>
        <w:spacing w:before="0" w:line="218" w:lineRule="auto"/>
        <w:ind w:right="280"/>
        <w:outlineLvl w:val="9"/>
        <w:rPr>
          <w:rFonts w:ascii="Arial" w:hAnsi="Arial" w:cs="Arial"/>
          <w:sz w:val="24"/>
          <w:szCs w:val="24"/>
        </w:rPr>
      </w:pPr>
    </w:p>
    <w:p>
      <w:pPr>
        <w:pStyle w:val="3"/>
        <w:rPr>
          <w:rFonts w:ascii="Arial" w:hAnsi="Arial" w:cs="Arial"/>
          <w:sz w:val="24"/>
          <w:szCs w:val="24"/>
        </w:rPr>
      </w:pPr>
      <w:bookmarkStart w:id="105" w:name="_Toc14977"/>
      <w:r>
        <w:rPr>
          <w:rFonts w:ascii="Arial" w:hAnsi="Arial" w:cs="Arial"/>
          <w:w w:val="120"/>
          <w:sz w:val="24"/>
          <w:szCs w:val="24"/>
        </w:rPr>
        <w:t>5.- PLAN DE EDUCACIÓN</w:t>
      </w:r>
      <w:r>
        <w:rPr>
          <w:rFonts w:ascii="Arial" w:hAnsi="Arial" w:cs="Arial"/>
          <w:spacing w:val="-21"/>
          <w:w w:val="120"/>
          <w:sz w:val="24"/>
          <w:szCs w:val="24"/>
        </w:rPr>
        <w:t xml:space="preserve"> </w:t>
      </w:r>
      <w:r>
        <w:rPr>
          <w:rFonts w:ascii="Arial" w:hAnsi="Arial" w:cs="Arial"/>
          <w:spacing w:val="-3"/>
          <w:w w:val="120"/>
          <w:sz w:val="24"/>
          <w:szCs w:val="24"/>
        </w:rPr>
        <w:t>REMOTA.</w:t>
      </w:r>
      <w:bookmarkEnd w:id="105"/>
    </w:p>
    <w:p>
      <w:pPr>
        <w:pStyle w:val="4"/>
        <w:tabs>
          <w:tab w:val="left" w:pos="457"/>
        </w:tabs>
        <w:spacing w:before="219"/>
        <w:ind w:left="456" w:firstLine="0"/>
        <w:outlineLvl w:val="9"/>
        <w:rPr>
          <w:rFonts w:ascii="Arial" w:hAnsi="Arial" w:cs="Arial"/>
          <w:szCs w:val="24"/>
        </w:rPr>
      </w:pPr>
    </w:p>
    <w:p>
      <w:pPr>
        <w:pStyle w:val="10"/>
        <w:spacing w:line="235" w:lineRule="auto"/>
        <w:ind w:left="197" w:right="154"/>
        <w:jc w:val="both"/>
        <w:rPr>
          <w:rFonts w:ascii="Arial" w:hAnsi="Arial" w:cs="Arial"/>
          <w:sz w:val="24"/>
          <w:szCs w:val="24"/>
        </w:rPr>
      </w:pPr>
      <w:r>
        <w:rPr>
          <w:rFonts w:ascii="Arial" w:hAnsi="Arial" w:cs="Arial"/>
          <w:w w:val="120"/>
          <w:sz w:val="24"/>
          <w:szCs w:val="24"/>
        </w:rPr>
        <w:t>En</w:t>
      </w:r>
      <w:r>
        <w:rPr>
          <w:rFonts w:ascii="Arial" w:hAnsi="Arial" w:cs="Arial"/>
          <w:spacing w:val="-12"/>
          <w:w w:val="120"/>
          <w:sz w:val="24"/>
          <w:szCs w:val="24"/>
        </w:rPr>
        <w:t xml:space="preserve"> </w:t>
      </w:r>
      <w:r>
        <w:rPr>
          <w:rFonts w:ascii="Arial" w:hAnsi="Arial" w:cs="Arial"/>
          <w:spacing w:val="-3"/>
          <w:w w:val="120"/>
          <w:sz w:val="24"/>
          <w:szCs w:val="24"/>
        </w:rPr>
        <w:t>esta</w:t>
      </w:r>
      <w:r>
        <w:rPr>
          <w:rFonts w:ascii="Arial" w:hAnsi="Arial" w:cs="Arial"/>
          <w:spacing w:val="-11"/>
          <w:w w:val="120"/>
          <w:sz w:val="24"/>
          <w:szCs w:val="24"/>
        </w:rPr>
        <w:t xml:space="preserve"> </w:t>
      </w:r>
      <w:r>
        <w:rPr>
          <w:rFonts w:ascii="Arial" w:hAnsi="Arial" w:cs="Arial"/>
          <w:w w:val="120"/>
          <w:sz w:val="24"/>
          <w:szCs w:val="24"/>
        </w:rPr>
        <w:t>sección</w:t>
      </w:r>
      <w:r>
        <w:rPr>
          <w:rFonts w:ascii="Arial" w:hAnsi="Arial" w:cs="Arial"/>
          <w:spacing w:val="-12"/>
          <w:w w:val="120"/>
          <w:sz w:val="24"/>
          <w:szCs w:val="24"/>
        </w:rPr>
        <w:t xml:space="preserve"> </w:t>
      </w:r>
      <w:r>
        <w:rPr>
          <w:rFonts w:ascii="Arial" w:hAnsi="Arial" w:cs="Arial"/>
          <w:w w:val="120"/>
          <w:sz w:val="24"/>
          <w:szCs w:val="24"/>
        </w:rPr>
        <w:t>describa</w:t>
      </w:r>
      <w:r>
        <w:rPr>
          <w:rFonts w:ascii="Arial" w:hAnsi="Arial" w:cs="Arial"/>
          <w:spacing w:val="-11"/>
          <w:w w:val="120"/>
          <w:sz w:val="24"/>
          <w:szCs w:val="24"/>
        </w:rPr>
        <w:t xml:space="preserve"> </w:t>
      </w:r>
      <w:r>
        <w:rPr>
          <w:rFonts w:ascii="Arial" w:hAnsi="Arial" w:cs="Arial"/>
          <w:w w:val="120"/>
          <w:sz w:val="24"/>
          <w:szCs w:val="24"/>
        </w:rPr>
        <w:t>como</w:t>
      </w:r>
      <w:r>
        <w:rPr>
          <w:rFonts w:ascii="Arial" w:hAnsi="Arial" w:cs="Arial"/>
          <w:spacing w:val="-12"/>
          <w:w w:val="120"/>
          <w:sz w:val="24"/>
          <w:szCs w:val="24"/>
        </w:rPr>
        <w:t xml:space="preserve"> </w:t>
      </w:r>
      <w:r>
        <w:rPr>
          <w:rFonts w:ascii="Arial" w:hAnsi="Arial" w:cs="Arial"/>
          <w:w w:val="120"/>
          <w:sz w:val="24"/>
          <w:szCs w:val="24"/>
        </w:rPr>
        <w:t>continuará</w:t>
      </w:r>
      <w:r>
        <w:rPr>
          <w:rFonts w:ascii="Arial" w:hAnsi="Arial" w:cs="Arial"/>
          <w:spacing w:val="-11"/>
          <w:w w:val="120"/>
          <w:sz w:val="24"/>
          <w:szCs w:val="24"/>
        </w:rPr>
        <w:t xml:space="preserve"> </w:t>
      </w:r>
      <w:r>
        <w:rPr>
          <w:rFonts w:ascii="Arial" w:hAnsi="Arial" w:cs="Arial"/>
          <w:w w:val="120"/>
          <w:sz w:val="24"/>
          <w:szCs w:val="24"/>
        </w:rPr>
        <w:t>el</w:t>
      </w:r>
      <w:r>
        <w:rPr>
          <w:rFonts w:ascii="Arial" w:hAnsi="Arial" w:cs="Arial"/>
          <w:spacing w:val="-11"/>
          <w:w w:val="120"/>
          <w:sz w:val="24"/>
          <w:szCs w:val="24"/>
        </w:rPr>
        <w:t xml:space="preserve"> </w:t>
      </w:r>
      <w:r>
        <w:rPr>
          <w:rFonts w:ascii="Arial" w:hAnsi="Arial" w:cs="Arial"/>
          <w:w w:val="120"/>
          <w:sz w:val="24"/>
          <w:szCs w:val="24"/>
        </w:rPr>
        <w:t>proceso</w:t>
      </w:r>
      <w:r>
        <w:rPr>
          <w:rFonts w:ascii="Arial" w:hAnsi="Arial" w:cs="Arial"/>
          <w:spacing w:val="-12"/>
          <w:w w:val="120"/>
          <w:sz w:val="24"/>
          <w:szCs w:val="24"/>
        </w:rPr>
        <w:t xml:space="preserve"> </w:t>
      </w:r>
      <w:r>
        <w:rPr>
          <w:rFonts w:ascii="Arial" w:hAnsi="Arial" w:cs="Arial"/>
          <w:w w:val="120"/>
          <w:sz w:val="24"/>
          <w:szCs w:val="24"/>
        </w:rPr>
        <w:t>formativo</w:t>
      </w:r>
      <w:r>
        <w:rPr>
          <w:rFonts w:ascii="Arial" w:hAnsi="Arial" w:cs="Arial"/>
          <w:spacing w:val="-11"/>
          <w:w w:val="120"/>
          <w:sz w:val="24"/>
          <w:szCs w:val="24"/>
        </w:rPr>
        <w:t xml:space="preserve"> </w:t>
      </w:r>
      <w:r>
        <w:rPr>
          <w:rFonts w:ascii="Arial" w:hAnsi="Arial" w:cs="Arial"/>
          <w:w w:val="120"/>
          <w:sz w:val="24"/>
          <w:szCs w:val="24"/>
        </w:rPr>
        <w:t>de</w:t>
      </w:r>
      <w:r>
        <w:rPr>
          <w:rFonts w:ascii="Arial" w:hAnsi="Arial" w:cs="Arial"/>
          <w:spacing w:val="-12"/>
          <w:w w:val="120"/>
          <w:sz w:val="24"/>
          <w:szCs w:val="24"/>
        </w:rPr>
        <w:t xml:space="preserve"> </w:t>
      </w:r>
      <w:r>
        <w:rPr>
          <w:rFonts w:ascii="Arial" w:hAnsi="Arial" w:cs="Arial"/>
          <w:w w:val="120"/>
          <w:sz w:val="24"/>
          <w:szCs w:val="24"/>
        </w:rPr>
        <w:t>manera</w:t>
      </w:r>
      <w:r>
        <w:rPr>
          <w:rFonts w:ascii="Arial" w:hAnsi="Arial" w:cs="Arial"/>
          <w:spacing w:val="-11"/>
          <w:w w:val="120"/>
          <w:sz w:val="24"/>
          <w:szCs w:val="24"/>
        </w:rPr>
        <w:t xml:space="preserve"> </w:t>
      </w:r>
      <w:r>
        <w:rPr>
          <w:rFonts w:ascii="Arial" w:hAnsi="Arial" w:cs="Arial"/>
          <w:spacing w:val="-3"/>
          <w:w w:val="120"/>
          <w:sz w:val="24"/>
          <w:szCs w:val="24"/>
        </w:rPr>
        <w:t xml:space="preserve">remota </w:t>
      </w:r>
      <w:r>
        <w:rPr>
          <w:rFonts w:ascii="Arial" w:hAnsi="Arial" w:cs="Arial"/>
          <w:w w:val="120"/>
          <w:sz w:val="24"/>
          <w:szCs w:val="24"/>
        </w:rPr>
        <w:t>para</w:t>
      </w:r>
      <w:r>
        <w:rPr>
          <w:rFonts w:ascii="Arial" w:hAnsi="Arial" w:cs="Arial"/>
          <w:spacing w:val="-8"/>
          <w:w w:val="120"/>
          <w:sz w:val="24"/>
          <w:szCs w:val="24"/>
        </w:rPr>
        <w:t xml:space="preserve"> </w:t>
      </w:r>
      <w:r>
        <w:rPr>
          <w:rFonts w:ascii="Arial" w:hAnsi="Arial" w:cs="Arial"/>
          <w:w w:val="120"/>
          <w:sz w:val="24"/>
          <w:szCs w:val="24"/>
        </w:rPr>
        <w:t>aquellos</w:t>
      </w:r>
      <w:r>
        <w:rPr>
          <w:rFonts w:ascii="Arial" w:hAnsi="Arial" w:cs="Arial"/>
          <w:spacing w:val="-8"/>
          <w:w w:val="120"/>
          <w:sz w:val="24"/>
          <w:szCs w:val="24"/>
        </w:rPr>
        <w:t xml:space="preserve"> </w:t>
      </w:r>
      <w:r>
        <w:rPr>
          <w:rFonts w:ascii="Arial" w:hAnsi="Arial" w:cs="Arial"/>
          <w:w w:val="120"/>
          <w:sz w:val="24"/>
          <w:szCs w:val="24"/>
        </w:rPr>
        <w:t>estudiantes</w:t>
      </w:r>
      <w:r>
        <w:rPr>
          <w:rFonts w:ascii="Arial" w:hAnsi="Arial" w:cs="Arial"/>
          <w:spacing w:val="-7"/>
          <w:w w:val="120"/>
          <w:sz w:val="24"/>
          <w:szCs w:val="24"/>
        </w:rPr>
        <w:t xml:space="preserve"> </w:t>
      </w:r>
      <w:r>
        <w:rPr>
          <w:rFonts w:ascii="Arial" w:hAnsi="Arial" w:cs="Arial"/>
          <w:w w:val="120"/>
          <w:sz w:val="24"/>
          <w:szCs w:val="24"/>
        </w:rPr>
        <w:t>que</w:t>
      </w:r>
      <w:r>
        <w:rPr>
          <w:rFonts w:ascii="Arial" w:hAnsi="Arial" w:cs="Arial"/>
          <w:spacing w:val="-8"/>
          <w:w w:val="120"/>
          <w:sz w:val="24"/>
          <w:szCs w:val="24"/>
        </w:rPr>
        <w:t xml:space="preserve"> </w:t>
      </w:r>
      <w:r>
        <w:rPr>
          <w:rFonts w:ascii="Arial" w:hAnsi="Arial" w:cs="Arial"/>
          <w:w w:val="120"/>
          <w:sz w:val="24"/>
          <w:szCs w:val="24"/>
        </w:rPr>
        <w:t>no</w:t>
      </w:r>
      <w:r>
        <w:rPr>
          <w:rFonts w:ascii="Arial" w:hAnsi="Arial" w:cs="Arial"/>
          <w:spacing w:val="-7"/>
          <w:w w:val="120"/>
          <w:sz w:val="24"/>
          <w:szCs w:val="24"/>
        </w:rPr>
        <w:t xml:space="preserve"> </w:t>
      </w:r>
      <w:r>
        <w:rPr>
          <w:rFonts w:ascii="Arial" w:hAnsi="Arial" w:cs="Arial"/>
          <w:w w:val="120"/>
          <w:sz w:val="24"/>
          <w:szCs w:val="24"/>
        </w:rPr>
        <w:t>puedan</w:t>
      </w:r>
      <w:r>
        <w:rPr>
          <w:rFonts w:ascii="Arial" w:hAnsi="Arial" w:cs="Arial"/>
          <w:spacing w:val="-8"/>
          <w:w w:val="120"/>
          <w:sz w:val="24"/>
          <w:szCs w:val="24"/>
        </w:rPr>
        <w:t xml:space="preserve"> </w:t>
      </w:r>
      <w:r>
        <w:rPr>
          <w:rFonts w:ascii="Arial" w:hAnsi="Arial" w:cs="Arial"/>
          <w:spacing w:val="-3"/>
          <w:w w:val="120"/>
          <w:sz w:val="24"/>
          <w:szCs w:val="24"/>
        </w:rPr>
        <w:t>retornar</w:t>
      </w:r>
      <w:r>
        <w:rPr>
          <w:rFonts w:ascii="Arial" w:hAnsi="Arial" w:cs="Arial"/>
          <w:spacing w:val="-7"/>
          <w:w w:val="120"/>
          <w:sz w:val="24"/>
          <w:szCs w:val="24"/>
        </w:rPr>
        <w:t xml:space="preserve"> </w:t>
      </w:r>
      <w:r>
        <w:rPr>
          <w:rFonts w:ascii="Arial" w:hAnsi="Arial" w:cs="Arial"/>
          <w:w w:val="120"/>
          <w:sz w:val="24"/>
          <w:szCs w:val="24"/>
        </w:rPr>
        <w:t>al</w:t>
      </w:r>
      <w:r>
        <w:rPr>
          <w:rFonts w:ascii="Arial" w:hAnsi="Arial" w:cs="Arial"/>
          <w:spacing w:val="-8"/>
          <w:w w:val="120"/>
          <w:sz w:val="24"/>
          <w:szCs w:val="24"/>
        </w:rPr>
        <w:t xml:space="preserve"> </w:t>
      </w:r>
      <w:r>
        <w:rPr>
          <w:rFonts w:ascii="Arial" w:hAnsi="Arial" w:cs="Arial"/>
          <w:w w:val="120"/>
          <w:sz w:val="24"/>
          <w:szCs w:val="24"/>
        </w:rPr>
        <w:t>establecimiento</w:t>
      </w:r>
      <w:r>
        <w:rPr>
          <w:rFonts w:ascii="Arial" w:hAnsi="Arial" w:cs="Arial"/>
          <w:spacing w:val="-7"/>
          <w:w w:val="120"/>
          <w:sz w:val="24"/>
          <w:szCs w:val="24"/>
        </w:rPr>
        <w:t xml:space="preserve"> </w:t>
      </w:r>
      <w:r>
        <w:rPr>
          <w:rFonts w:ascii="Arial" w:hAnsi="Arial" w:cs="Arial"/>
          <w:w w:val="120"/>
          <w:sz w:val="24"/>
          <w:szCs w:val="24"/>
        </w:rPr>
        <w:t>o</w:t>
      </w:r>
      <w:r>
        <w:rPr>
          <w:rFonts w:ascii="Arial" w:hAnsi="Arial" w:cs="Arial"/>
          <w:spacing w:val="-8"/>
          <w:w w:val="120"/>
          <w:sz w:val="24"/>
          <w:szCs w:val="24"/>
        </w:rPr>
        <w:t xml:space="preserve"> </w:t>
      </w:r>
      <w:r>
        <w:rPr>
          <w:rFonts w:ascii="Arial" w:hAnsi="Arial" w:cs="Arial"/>
          <w:w w:val="120"/>
          <w:sz w:val="24"/>
          <w:szCs w:val="24"/>
        </w:rPr>
        <w:t>que</w:t>
      </w:r>
      <w:r>
        <w:rPr>
          <w:rFonts w:ascii="Arial" w:hAnsi="Arial" w:cs="Arial"/>
          <w:spacing w:val="-7"/>
          <w:w w:val="120"/>
          <w:sz w:val="24"/>
          <w:szCs w:val="24"/>
        </w:rPr>
        <w:t xml:space="preserve"> </w:t>
      </w:r>
      <w:r>
        <w:rPr>
          <w:rFonts w:ascii="Arial" w:hAnsi="Arial" w:cs="Arial"/>
          <w:w w:val="120"/>
          <w:sz w:val="24"/>
          <w:szCs w:val="24"/>
        </w:rPr>
        <w:t>se</w:t>
      </w:r>
      <w:r>
        <w:rPr>
          <w:rFonts w:ascii="Arial" w:hAnsi="Arial" w:cs="Arial"/>
          <w:spacing w:val="-8"/>
          <w:w w:val="120"/>
          <w:sz w:val="24"/>
          <w:szCs w:val="24"/>
        </w:rPr>
        <w:t xml:space="preserve"> </w:t>
      </w:r>
      <w:r>
        <w:rPr>
          <w:rFonts w:ascii="Arial" w:hAnsi="Arial" w:cs="Arial"/>
          <w:spacing w:val="-4"/>
          <w:w w:val="120"/>
          <w:sz w:val="24"/>
          <w:szCs w:val="24"/>
        </w:rPr>
        <w:t>en</w:t>
      </w:r>
      <w:r>
        <w:rPr>
          <w:rFonts w:ascii="Arial" w:hAnsi="Arial" w:cs="Arial"/>
          <w:w w:val="120"/>
          <w:sz w:val="24"/>
          <w:szCs w:val="24"/>
        </w:rPr>
        <w:t>cuentren</w:t>
      </w:r>
      <w:r>
        <w:rPr>
          <w:rFonts w:ascii="Arial" w:hAnsi="Arial" w:cs="Arial"/>
          <w:spacing w:val="-13"/>
          <w:w w:val="120"/>
          <w:sz w:val="24"/>
          <w:szCs w:val="24"/>
        </w:rPr>
        <w:t xml:space="preserve"> </w:t>
      </w:r>
      <w:r>
        <w:rPr>
          <w:rFonts w:ascii="Arial" w:hAnsi="Arial" w:cs="Arial"/>
          <w:w w:val="120"/>
          <w:sz w:val="24"/>
          <w:szCs w:val="24"/>
        </w:rPr>
        <w:t>en</w:t>
      </w:r>
      <w:r>
        <w:rPr>
          <w:rFonts w:ascii="Arial" w:hAnsi="Arial" w:cs="Arial"/>
          <w:spacing w:val="-13"/>
          <w:w w:val="120"/>
          <w:sz w:val="24"/>
          <w:szCs w:val="24"/>
        </w:rPr>
        <w:t xml:space="preserve"> </w:t>
      </w:r>
      <w:r>
        <w:rPr>
          <w:rFonts w:ascii="Arial" w:hAnsi="Arial" w:cs="Arial"/>
          <w:w w:val="120"/>
          <w:sz w:val="24"/>
          <w:szCs w:val="24"/>
        </w:rPr>
        <w:t>sistemas</w:t>
      </w:r>
      <w:r>
        <w:rPr>
          <w:rFonts w:ascii="Arial" w:hAnsi="Arial" w:cs="Arial"/>
          <w:spacing w:val="-12"/>
          <w:w w:val="120"/>
          <w:sz w:val="24"/>
          <w:szCs w:val="24"/>
        </w:rPr>
        <w:t xml:space="preserve"> </w:t>
      </w:r>
      <w:r>
        <w:rPr>
          <w:rFonts w:ascii="Arial" w:hAnsi="Arial" w:cs="Arial"/>
          <w:w w:val="120"/>
          <w:sz w:val="24"/>
          <w:szCs w:val="24"/>
        </w:rPr>
        <w:t>de</w:t>
      </w:r>
      <w:r>
        <w:rPr>
          <w:rFonts w:ascii="Arial" w:hAnsi="Arial" w:cs="Arial"/>
          <w:spacing w:val="-13"/>
          <w:w w:val="120"/>
          <w:sz w:val="24"/>
          <w:szCs w:val="24"/>
        </w:rPr>
        <w:t xml:space="preserve"> </w:t>
      </w:r>
      <w:r>
        <w:rPr>
          <w:rFonts w:ascii="Arial" w:hAnsi="Arial" w:cs="Arial"/>
          <w:w w:val="120"/>
          <w:sz w:val="24"/>
          <w:szCs w:val="24"/>
        </w:rPr>
        <w:t>división</w:t>
      </w:r>
      <w:r>
        <w:rPr>
          <w:rFonts w:ascii="Arial" w:hAnsi="Arial" w:cs="Arial"/>
          <w:spacing w:val="-12"/>
          <w:w w:val="120"/>
          <w:sz w:val="24"/>
          <w:szCs w:val="24"/>
        </w:rPr>
        <w:t xml:space="preserve"> </w:t>
      </w:r>
      <w:r>
        <w:rPr>
          <w:rFonts w:ascii="Arial" w:hAnsi="Arial" w:cs="Arial"/>
          <w:w w:val="120"/>
          <w:sz w:val="24"/>
          <w:szCs w:val="24"/>
        </w:rPr>
        <w:t>de</w:t>
      </w:r>
      <w:r>
        <w:rPr>
          <w:rFonts w:ascii="Arial" w:hAnsi="Arial" w:cs="Arial"/>
          <w:spacing w:val="-13"/>
          <w:w w:val="120"/>
          <w:sz w:val="24"/>
          <w:szCs w:val="24"/>
        </w:rPr>
        <w:t xml:space="preserve"> </w:t>
      </w:r>
      <w:r>
        <w:rPr>
          <w:rFonts w:ascii="Arial" w:hAnsi="Arial" w:cs="Arial"/>
          <w:w w:val="120"/>
          <w:sz w:val="24"/>
          <w:szCs w:val="24"/>
        </w:rPr>
        <w:t>jornadas.</w:t>
      </w:r>
      <w:r>
        <w:rPr>
          <w:rFonts w:ascii="Arial" w:hAnsi="Arial" w:cs="Arial"/>
          <w:spacing w:val="30"/>
          <w:w w:val="120"/>
          <w:sz w:val="24"/>
          <w:szCs w:val="24"/>
        </w:rPr>
        <w:t xml:space="preserve"> </w:t>
      </w:r>
      <w:r>
        <w:rPr>
          <w:rFonts w:ascii="Arial" w:hAnsi="Arial" w:cs="Arial"/>
          <w:w w:val="120"/>
          <w:sz w:val="24"/>
          <w:szCs w:val="24"/>
        </w:rPr>
        <w:t>Además,</w:t>
      </w:r>
      <w:r>
        <w:rPr>
          <w:rFonts w:ascii="Arial" w:hAnsi="Arial" w:cs="Arial"/>
          <w:spacing w:val="-13"/>
          <w:w w:val="120"/>
          <w:sz w:val="24"/>
          <w:szCs w:val="24"/>
        </w:rPr>
        <w:t xml:space="preserve"> </w:t>
      </w:r>
      <w:r>
        <w:rPr>
          <w:rFonts w:ascii="Arial" w:hAnsi="Arial" w:cs="Arial"/>
          <w:w w:val="120"/>
          <w:sz w:val="24"/>
          <w:szCs w:val="24"/>
        </w:rPr>
        <w:t>el</w:t>
      </w:r>
      <w:r>
        <w:rPr>
          <w:rFonts w:ascii="Arial" w:hAnsi="Arial" w:cs="Arial"/>
          <w:spacing w:val="-12"/>
          <w:w w:val="120"/>
          <w:sz w:val="24"/>
          <w:szCs w:val="24"/>
        </w:rPr>
        <w:t xml:space="preserve"> </w:t>
      </w:r>
      <w:r>
        <w:rPr>
          <w:rFonts w:ascii="Arial" w:hAnsi="Arial" w:cs="Arial"/>
          <w:w w:val="120"/>
          <w:sz w:val="24"/>
          <w:szCs w:val="24"/>
        </w:rPr>
        <w:t>plan</w:t>
      </w:r>
      <w:r>
        <w:rPr>
          <w:rFonts w:ascii="Arial" w:hAnsi="Arial" w:cs="Arial"/>
          <w:spacing w:val="-13"/>
          <w:w w:val="120"/>
          <w:sz w:val="24"/>
          <w:szCs w:val="24"/>
        </w:rPr>
        <w:t xml:space="preserve"> </w:t>
      </w:r>
      <w:r>
        <w:rPr>
          <w:rFonts w:ascii="Arial" w:hAnsi="Arial" w:cs="Arial"/>
          <w:w w:val="120"/>
          <w:sz w:val="24"/>
          <w:szCs w:val="24"/>
        </w:rPr>
        <w:t>debe</w:t>
      </w:r>
      <w:r>
        <w:rPr>
          <w:rFonts w:ascii="Arial" w:hAnsi="Arial" w:cs="Arial"/>
          <w:spacing w:val="-12"/>
          <w:w w:val="120"/>
          <w:sz w:val="24"/>
          <w:szCs w:val="24"/>
        </w:rPr>
        <w:t xml:space="preserve"> </w:t>
      </w:r>
      <w:r>
        <w:rPr>
          <w:rFonts w:ascii="Arial" w:hAnsi="Arial" w:cs="Arial"/>
          <w:w w:val="120"/>
          <w:sz w:val="24"/>
          <w:szCs w:val="24"/>
        </w:rPr>
        <w:t>considerar</w:t>
      </w:r>
      <w:r>
        <w:rPr>
          <w:rFonts w:ascii="Arial" w:hAnsi="Arial" w:cs="Arial"/>
          <w:spacing w:val="-13"/>
          <w:w w:val="120"/>
          <w:sz w:val="24"/>
          <w:szCs w:val="24"/>
        </w:rPr>
        <w:t xml:space="preserve"> </w:t>
      </w:r>
      <w:r>
        <w:rPr>
          <w:rFonts w:ascii="Arial" w:hAnsi="Arial" w:cs="Arial"/>
          <w:w w:val="120"/>
          <w:sz w:val="24"/>
          <w:szCs w:val="24"/>
        </w:rPr>
        <w:t>un</w:t>
      </w:r>
      <w:r>
        <w:rPr>
          <w:rFonts w:ascii="Arial" w:hAnsi="Arial" w:cs="Arial"/>
          <w:sz w:val="24"/>
          <w:szCs w:val="24"/>
        </w:rPr>
        <w:t xml:space="preserve"> </w:t>
      </w:r>
      <w:r>
        <w:rPr>
          <w:rFonts w:ascii="Arial" w:hAnsi="Arial" w:cs="Arial"/>
          <w:w w:val="120"/>
          <w:sz w:val="24"/>
          <w:szCs w:val="24"/>
        </w:rPr>
        <w:t>sistema de educación a distancia para utilizar en caso de cierre de un curso o del establecimiento completo por contagio.</w:t>
      </w:r>
    </w:p>
    <w:p>
      <w:pPr>
        <w:pStyle w:val="10"/>
        <w:spacing w:before="1" w:line="235" w:lineRule="auto"/>
        <w:ind w:left="197" w:right="155"/>
        <w:jc w:val="both"/>
        <w:rPr>
          <w:rFonts w:ascii="Arial" w:hAnsi="Arial" w:cs="Arial"/>
          <w:b/>
          <w:i/>
          <w:w w:val="120"/>
          <w:sz w:val="24"/>
          <w:szCs w:val="24"/>
        </w:rPr>
      </w:pPr>
    </w:p>
    <w:p>
      <w:pPr>
        <w:pStyle w:val="10"/>
        <w:spacing w:before="1" w:line="235" w:lineRule="auto"/>
        <w:ind w:left="197" w:right="155"/>
        <w:jc w:val="both"/>
        <w:rPr>
          <w:rFonts w:ascii="Arial" w:hAnsi="Arial" w:cs="Arial"/>
          <w:b/>
          <w:i/>
          <w:w w:val="120"/>
          <w:sz w:val="24"/>
          <w:szCs w:val="24"/>
        </w:rPr>
      </w:pPr>
    </w:p>
    <w:p>
      <w:pPr>
        <w:pStyle w:val="10"/>
        <w:spacing w:before="1" w:line="235" w:lineRule="auto"/>
        <w:ind w:left="197" w:right="155"/>
        <w:jc w:val="both"/>
        <w:rPr>
          <w:rFonts w:ascii="Arial" w:hAnsi="Arial" w:cs="Arial"/>
          <w:b/>
          <w:i/>
          <w:w w:val="120"/>
          <w:sz w:val="24"/>
          <w:szCs w:val="24"/>
        </w:rPr>
      </w:pPr>
    </w:p>
    <w:p>
      <w:pPr>
        <w:pStyle w:val="10"/>
        <w:spacing w:before="1" w:line="235" w:lineRule="auto"/>
        <w:ind w:right="155"/>
        <w:jc w:val="both"/>
        <w:rPr>
          <w:rFonts w:ascii="Arial" w:hAnsi="Arial" w:cs="Arial"/>
          <w:b/>
          <w:i/>
          <w:spacing w:val="-3"/>
          <w:w w:val="120"/>
          <w:sz w:val="24"/>
          <w:szCs w:val="24"/>
        </w:rPr>
      </w:pPr>
      <w:r>
        <w:rPr>
          <w:rFonts w:ascii="Arial" w:hAnsi="Arial" w:cs="Arial"/>
          <w:b/>
          <w:i/>
          <w:w w:val="120"/>
          <w:sz w:val="24"/>
          <w:szCs w:val="24"/>
        </w:rPr>
        <w:t xml:space="preserve">Considerando lo </w:t>
      </w:r>
      <w:r>
        <w:rPr>
          <w:rFonts w:ascii="Arial" w:hAnsi="Arial" w:cs="Arial"/>
          <w:b/>
          <w:i/>
          <w:spacing w:val="-3"/>
          <w:w w:val="120"/>
          <w:sz w:val="24"/>
          <w:szCs w:val="24"/>
        </w:rPr>
        <w:t xml:space="preserve">anterior, </w:t>
      </w:r>
      <w:r>
        <w:rPr>
          <w:rFonts w:ascii="Arial" w:hAnsi="Arial" w:cs="Arial"/>
          <w:b/>
          <w:i/>
          <w:w w:val="120"/>
          <w:sz w:val="24"/>
          <w:szCs w:val="24"/>
        </w:rPr>
        <w:t xml:space="preserve">en el espacio en blanco debe especificar los detalles de su plan de educación </w:t>
      </w:r>
      <w:r>
        <w:rPr>
          <w:rFonts w:ascii="Arial" w:hAnsi="Arial" w:cs="Arial"/>
          <w:b/>
          <w:i/>
          <w:spacing w:val="-3"/>
          <w:w w:val="120"/>
          <w:sz w:val="24"/>
          <w:szCs w:val="24"/>
        </w:rPr>
        <w:t>remota:</w:t>
      </w:r>
    </w:p>
    <w:p>
      <w:pPr>
        <w:pStyle w:val="10"/>
        <w:spacing w:before="1" w:line="235" w:lineRule="auto"/>
        <w:ind w:right="155"/>
        <w:jc w:val="both"/>
        <w:rPr>
          <w:rFonts w:ascii="Arial" w:hAnsi="Arial" w:cs="Arial"/>
          <w:b/>
          <w:i/>
          <w:spacing w:val="-3"/>
          <w:w w:val="120"/>
          <w:sz w:val="24"/>
          <w:szCs w:val="24"/>
        </w:rPr>
      </w:pPr>
    </w:p>
    <w:p>
      <w:pPr>
        <w:pStyle w:val="10"/>
        <w:spacing w:before="1" w:line="235" w:lineRule="auto"/>
        <w:ind w:right="155"/>
        <w:jc w:val="both"/>
        <w:rPr>
          <w:rFonts w:ascii="Arial" w:hAnsi="Arial" w:cs="Arial"/>
          <w:b/>
          <w:i/>
          <w:spacing w:val="-3"/>
          <w:w w:val="120"/>
          <w:sz w:val="24"/>
          <w:szCs w:val="24"/>
        </w:rPr>
      </w:pPr>
    </w:p>
    <w:p>
      <w:pPr>
        <w:pStyle w:val="10"/>
        <w:spacing w:before="1" w:line="235" w:lineRule="auto"/>
        <w:ind w:right="155"/>
        <w:jc w:val="both"/>
        <w:rPr>
          <w:rFonts w:ascii="Arial" w:hAnsi="Arial" w:cs="Arial"/>
          <w:b/>
          <w:i/>
          <w:spacing w:val="-3"/>
          <w:w w:val="120"/>
          <w:sz w:val="24"/>
          <w:szCs w:val="24"/>
        </w:rPr>
      </w:pPr>
    </w:p>
    <w:p>
      <w:pPr>
        <w:pStyle w:val="10"/>
        <w:spacing w:before="1" w:line="235" w:lineRule="auto"/>
        <w:ind w:right="155"/>
        <w:jc w:val="both"/>
        <w:rPr>
          <w:rFonts w:ascii="Arial" w:hAnsi="Arial" w:cs="Arial"/>
          <w:b/>
          <w:i/>
          <w:spacing w:val="-3"/>
          <w:w w:val="120"/>
          <w:sz w:val="24"/>
          <w:szCs w:val="24"/>
        </w:rPr>
      </w:pPr>
    </w:p>
    <w:p>
      <w:pPr>
        <w:pStyle w:val="10"/>
        <w:spacing w:before="1" w:line="235" w:lineRule="auto"/>
        <w:ind w:right="155"/>
        <w:jc w:val="both"/>
        <w:rPr>
          <w:rFonts w:ascii="Arial" w:hAnsi="Arial" w:cs="Arial"/>
          <w:b/>
          <w:i/>
          <w:spacing w:val="-3"/>
          <w:w w:val="120"/>
          <w:sz w:val="24"/>
          <w:szCs w:val="24"/>
        </w:rPr>
      </w:pPr>
    </w:p>
    <w:p>
      <w:pPr>
        <w:rPr>
          <w:szCs w:val="24"/>
          <w:lang w:val="es-ES"/>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A partir del contexto de cada establecimiento, tomando en cuenta a la comunidad educativa y considerando la priorización curricular sugerida es importante que la directora del establecimiento, junto con los equipos educativos tomen las decisiones pertinentes hacia el trabajo pedagógico que se realizará en el año 2021, en el cual se considere el contexto socioemocional de cada párvulo , la realidad de su familia y el cómo se llevará a cabo el proceso pedagógico de manera remota  del grupo de niños/as , tomando en cuenta  seguimientos y evaluación.</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Es importante señalar que en marzo de cada año el Jardín Infantil inicia su proceso educativo con un diagnóstico de cada niño/a, este proceso requerirá ser planeado, pensando que se realizará de manera remota. En este proceso se debe tener en cuenta lo importante que será planificar estrategias para obtener información relevante por cada párvulo, ésta información debe priorizar los siguientes antecedentes:</w:t>
      </w:r>
    </w:p>
    <w:p>
      <w:pPr>
        <w:pStyle w:val="10"/>
        <w:spacing w:before="2" w:line="276" w:lineRule="auto"/>
        <w:ind w:right="114"/>
        <w:jc w:val="both"/>
        <w:rPr>
          <w:rFonts w:ascii="Arial" w:hAnsi="Arial" w:cs="Arial"/>
          <w:sz w:val="24"/>
          <w:szCs w:val="24"/>
        </w:rPr>
      </w:pP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Conductas y habilidades que los niños/as manifiestan dentro de su hogar</w:t>
      </w: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Condiciones socioemocionales de los niños/as y sus familias</w:t>
      </w: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Avances y /o retroceso de aprendizaje de los niños y niñas que aprecien sus padres, tutores y familia en general.</w:t>
      </w: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 xml:space="preserve">Necesidades de las familias </w:t>
      </w: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Eventos trascendentales que hayan vivido o estén viviendo niños/as y sus familias que puedan influir en su desarrollo emocional.</w:t>
      </w:r>
    </w:p>
    <w:p>
      <w:pPr>
        <w:pStyle w:val="10"/>
        <w:spacing w:before="2" w:line="276" w:lineRule="auto"/>
        <w:ind w:left="720"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Cabe señalar que para rescatar estos datos es importante la comunicación permanente que el equipo pedagógico establezca con las familias, ya que dependerá de esta información el porcentaje de datos que se pueda rescatar y realizar de ésta manera un diagnóstico completo por cada párvulo.</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Es conviene destacar también, que de no ser posible obtener comunicación vía telefónica, el equipo educativo deberá gestionar visita domiciliaria tomando todas las medidas de resguardo, dejando evidencia de cada visita.</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Planificación: Posterior a elaborar el diagnostico con la información obtenida, el equipo pedagógico deberá planificar estrategias metodológicas para llevar a cabo bajo el contexto de educación remota, definiendo objetivo priorizados, bajo las especificaciones entregadas por la subsecretaria de Educación Parvularia.</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En efecto, los equipos de cada nivel deberán elaborar experiencias a realizar en el hogar, considerando la comunicación permanente que se debe tener con el apoderado y las orientaciones que se deben entregar para desarrollar las actividades enviadas, ya que serán los miembros de las familias y/o cuidadores quienes realicen éstas actividades con los niños/as</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Algunas de los recursos educativos digitales de uso voluntario, con los que los equipos pedagógicos cuentan para apoyar su trabajo son los siguientes.</w:t>
      </w:r>
    </w:p>
    <w:p>
      <w:pPr>
        <w:pStyle w:val="10"/>
        <w:spacing w:before="2" w:line="276" w:lineRule="auto"/>
        <w:ind w:right="114"/>
        <w:jc w:val="both"/>
        <w:rPr>
          <w:rFonts w:ascii="Arial" w:hAnsi="Arial" w:cs="Arial"/>
          <w:sz w:val="24"/>
          <w:szCs w:val="24"/>
        </w:rPr>
      </w:pP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App Contigo Juego y Aprendo la cual ofrece un canal de comunicación entre familias y equipos de aula, el cual a partir del 1 de enero del año 2021 estará disponible para todos los jardines infantiles Vía Transferencia de Fondos.</w:t>
      </w:r>
    </w:p>
    <w:p>
      <w:pPr>
        <w:pStyle w:val="10"/>
        <w:spacing w:before="2" w:line="276" w:lineRule="auto"/>
        <w:ind w:left="284" w:right="114" w:hanging="284"/>
        <w:jc w:val="both"/>
        <w:rPr>
          <w:rFonts w:ascii="Arial" w:hAnsi="Arial" w:cs="Arial"/>
          <w:sz w:val="24"/>
          <w:szCs w:val="24"/>
        </w:rPr>
      </w:pPr>
    </w:p>
    <w:p>
      <w:pPr>
        <w:pStyle w:val="10"/>
        <w:numPr>
          <w:ilvl w:val="0"/>
          <w:numId w:val="75"/>
        </w:numPr>
        <w:spacing w:before="2" w:line="276" w:lineRule="auto"/>
        <w:ind w:left="284" w:right="114" w:hanging="284"/>
        <w:jc w:val="both"/>
        <w:rPr>
          <w:rFonts w:ascii="Arial" w:hAnsi="Arial" w:cs="Arial"/>
          <w:sz w:val="24"/>
          <w:szCs w:val="24"/>
        </w:rPr>
      </w:pPr>
      <w:r>
        <w:rPr>
          <w:rFonts w:ascii="Arial" w:hAnsi="Arial" w:cs="Arial"/>
          <w:sz w:val="24"/>
          <w:szCs w:val="24"/>
        </w:rPr>
        <w:t xml:space="preserve">“Lila y sus emociones”, recurso digital   enfocado en promover el aprendizaje y desarrollo socioemocional desde los 3 años, el cual ofrece recursos tanto para familias como equipos educativos. </w:t>
      </w:r>
      <w:r>
        <w:fldChar w:fldCharType="begin"/>
      </w:r>
      <w:r>
        <w:instrText xml:space="preserve"> HYPERLINK "https://lila.agenciaeducacion.cl" </w:instrText>
      </w:r>
      <w:r>
        <w:fldChar w:fldCharType="separate"/>
      </w:r>
      <w:r>
        <w:rPr>
          <w:rStyle w:val="8"/>
          <w:rFonts w:ascii="Arial" w:hAnsi="Arial" w:cs="Arial"/>
          <w:sz w:val="24"/>
          <w:szCs w:val="24"/>
        </w:rPr>
        <w:t>https://lila.agenciaeducacion.cl</w:t>
      </w:r>
      <w:r>
        <w:rPr>
          <w:rStyle w:val="8"/>
          <w:rFonts w:ascii="Arial" w:hAnsi="Arial" w:cs="Arial"/>
          <w:sz w:val="24"/>
          <w:szCs w:val="24"/>
        </w:rPr>
        <w:fldChar w:fldCharType="end"/>
      </w:r>
    </w:p>
    <w:p>
      <w:pPr>
        <w:pStyle w:val="14"/>
        <w:rPr>
          <w:szCs w:val="24"/>
        </w:rPr>
      </w:pPr>
    </w:p>
    <w:p>
      <w:pPr>
        <w:pStyle w:val="10"/>
        <w:spacing w:before="2" w:line="276" w:lineRule="auto"/>
        <w:ind w:right="114"/>
        <w:jc w:val="both"/>
        <w:rPr>
          <w:rFonts w:ascii="Arial" w:hAnsi="Arial" w:cs="Arial"/>
          <w:sz w:val="24"/>
          <w:szCs w:val="24"/>
        </w:rPr>
      </w:pPr>
      <w:r>
        <w:rPr>
          <w:rFonts w:ascii="Arial" w:hAnsi="Arial" w:cs="Arial"/>
          <w:sz w:val="24"/>
          <w:szCs w:val="24"/>
        </w:rPr>
        <w:t>Sin duda es trascendental planificar objetivos enfocados en torno a la comunicación con la familia y la periodicidad, programando instancias mensuales con la familia de cada párvulo. En caso de no poder comunicarse vía telefónica, será necesario realizar visita domiciliaria.  Estas instancias de comunicación periódicas enriquecerán los lazos entre la familia y el Jardín Infantil, reforzando las redes de apoyo mutuas.</w:t>
      </w:r>
    </w:p>
    <w:p>
      <w:pPr>
        <w:pStyle w:val="10"/>
        <w:spacing w:before="2" w:line="276" w:lineRule="auto"/>
        <w:ind w:right="114"/>
        <w:jc w:val="both"/>
        <w:rPr>
          <w:rFonts w:ascii="Arial" w:hAnsi="Arial" w:cs="Arial"/>
          <w:sz w:val="24"/>
          <w:szCs w:val="24"/>
        </w:rPr>
      </w:pPr>
      <w:r>
        <w:rPr>
          <w:rFonts w:ascii="Arial" w:hAnsi="Arial" w:cs="Arial"/>
          <w:sz w:val="24"/>
          <w:szCs w:val="24"/>
        </w:rPr>
        <w:t>Es relevante señalar que al compartir experiencias de aprendizaje entre familia y Jardín Infantiles acompañaran el aprendizaje de cada párvulo.</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 xml:space="preserve">Al momento de planificar instancias para realizarse en el hogar, es sustancial considerar temáticas que contribuyan a que las familias y/o cuidadores cuenten con información y orientaciones alusivas a temáticas sobre ambientes bien tratantes y ambientes favorecedores de aprendizaje y desarrollo infantil. </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Conviene enfatizar el definir estrategias e instrumentos evaluativos en los cuales las familias puedan participar en la recogida de información de los procesos de aprendizaje y emocionales que desarrolle cada niño/a. La educadora de Párvulos debe cuidar que éstos procesos de enseñanza –aprendizaje y procesos evaluativos sean flexibles, diversificados y pertinente ante cada realidad, evitando aumentar brechas que afecten las posibilidades de participación.</w:t>
      </w:r>
    </w:p>
    <w:p>
      <w:pPr>
        <w:rPr>
          <w:szCs w:val="24"/>
          <w:lang w:val="es-ES"/>
        </w:rPr>
      </w:pPr>
    </w:p>
    <w:p>
      <w:pPr>
        <w:rPr>
          <w:szCs w:val="24"/>
          <w:lang w:val="es-ES"/>
        </w:rPr>
      </w:pPr>
    </w:p>
    <w:p>
      <w:pPr>
        <w:rPr>
          <w:szCs w:val="24"/>
          <w:lang w:val="es-ES"/>
        </w:rPr>
      </w:pPr>
    </w:p>
    <w:p>
      <w:pPr>
        <w:pStyle w:val="3"/>
        <w:rPr>
          <w:rFonts w:ascii="Arial" w:hAnsi="Arial" w:cs="Arial"/>
          <w:w w:val="120"/>
          <w:sz w:val="24"/>
          <w:szCs w:val="24"/>
        </w:rPr>
      </w:pPr>
      <w:bookmarkStart w:id="106" w:name="_Toc23094"/>
      <w:r>
        <w:rPr>
          <w:rFonts w:ascii="Arial" w:hAnsi="Arial" w:cs="Arial"/>
          <w:w w:val="120"/>
          <w:sz w:val="24"/>
          <w:szCs w:val="24"/>
        </w:rPr>
        <w:t>6.- INDUCCIÓN A DOCENTES Y</w:t>
      </w:r>
      <w:r>
        <w:rPr>
          <w:rFonts w:ascii="Arial" w:hAnsi="Arial" w:cs="Arial"/>
          <w:spacing w:val="-28"/>
          <w:w w:val="120"/>
          <w:sz w:val="24"/>
          <w:szCs w:val="24"/>
        </w:rPr>
        <w:t xml:space="preserve"> </w:t>
      </w:r>
      <w:r>
        <w:rPr>
          <w:rFonts w:ascii="Arial" w:hAnsi="Arial" w:cs="Arial"/>
          <w:w w:val="120"/>
          <w:sz w:val="24"/>
          <w:szCs w:val="24"/>
        </w:rPr>
        <w:t>ASISTENTES.</w:t>
      </w:r>
      <w:bookmarkEnd w:id="106"/>
    </w:p>
    <w:p>
      <w:pPr>
        <w:pStyle w:val="4"/>
        <w:tabs>
          <w:tab w:val="left" w:pos="455"/>
        </w:tabs>
        <w:spacing w:before="146"/>
        <w:ind w:firstLine="0"/>
        <w:outlineLvl w:val="9"/>
        <w:rPr>
          <w:rFonts w:ascii="Arial" w:hAnsi="Arial" w:cs="Arial"/>
          <w:szCs w:val="24"/>
        </w:rPr>
      </w:pPr>
    </w:p>
    <w:p>
      <w:pPr>
        <w:pStyle w:val="10"/>
        <w:spacing w:line="235" w:lineRule="auto"/>
        <w:ind w:right="154"/>
        <w:jc w:val="both"/>
        <w:rPr>
          <w:rFonts w:ascii="Arial" w:hAnsi="Arial" w:cs="Arial"/>
          <w:sz w:val="24"/>
          <w:szCs w:val="24"/>
        </w:rPr>
      </w:pPr>
      <w:r>
        <w:rPr>
          <w:rFonts w:ascii="Arial" w:hAnsi="Arial" w:cs="Arial"/>
          <w:w w:val="120"/>
          <w:sz w:val="24"/>
          <w:szCs w:val="24"/>
        </w:rPr>
        <w:t>El establecimiento es responsable de realizar una inducción a docentes y asis</w:t>
      </w:r>
      <w:r>
        <w:rPr>
          <w:rFonts w:ascii="Arial" w:hAnsi="Arial" w:cs="Arial"/>
          <w:spacing w:val="-3"/>
          <w:w w:val="120"/>
          <w:sz w:val="24"/>
          <w:szCs w:val="24"/>
        </w:rPr>
        <w:t xml:space="preserve">tentes </w:t>
      </w:r>
      <w:r>
        <w:rPr>
          <w:rFonts w:ascii="Arial" w:hAnsi="Arial" w:cs="Arial"/>
          <w:w w:val="120"/>
          <w:sz w:val="24"/>
          <w:szCs w:val="24"/>
        </w:rPr>
        <w:t>de la educación que permita a todo el personal conocer el plan en detalle. Se espera que puedan practicar las rutinas y protocolos establecidos para evitar aglomeraciones,</w:t>
      </w:r>
      <w:r>
        <w:rPr>
          <w:rFonts w:ascii="Arial" w:hAnsi="Arial" w:cs="Arial"/>
          <w:spacing w:val="-10"/>
          <w:w w:val="120"/>
          <w:sz w:val="24"/>
          <w:szCs w:val="24"/>
        </w:rPr>
        <w:t xml:space="preserve"> </w:t>
      </w:r>
      <w:r>
        <w:rPr>
          <w:rFonts w:ascii="Arial" w:hAnsi="Arial" w:cs="Arial"/>
          <w:w w:val="120"/>
          <w:sz w:val="24"/>
          <w:szCs w:val="24"/>
        </w:rPr>
        <w:t>normas</w:t>
      </w:r>
      <w:r>
        <w:rPr>
          <w:rFonts w:ascii="Arial" w:hAnsi="Arial" w:cs="Arial"/>
          <w:spacing w:val="-9"/>
          <w:w w:val="120"/>
          <w:sz w:val="24"/>
          <w:szCs w:val="24"/>
        </w:rPr>
        <w:t xml:space="preserve"> </w:t>
      </w:r>
      <w:r>
        <w:rPr>
          <w:rFonts w:ascii="Arial" w:hAnsi="Arial" w:cs="Arial"/>
          <w:w w:val="120"/>
          <w:sz w:val="24"/>
          <w:szCs w:val="24"/>
        </w:rPr>
        <w:t>de</w:t>
      </w:r>
      <w:r>
        <w:rPr>
          <w:rFonts w:ascii="Arial" w:hAnsi="Arial" w:cs="Arial"/>
          <w:spacing w:val="-9"/>
          <w:w w:val="120"/>
          <w:sz w:val="24"/>
          <w:szCs w:val="24"/>
        </w:rPr>
        <w:t xml:space="preserve"> </w:t>
      </w:r>
      <w:r>
        <w:rPr>
          <w:rFonts w:ascii="Arial" w:hAnsi="Arial" w:cs="Arial"/>
          <w:w w:val="120"/>
          <w:sz w:val="24"/>
          <w:szCs w:val="24"/>
        </w:rPr>
        <w:t>distanciamiento</w:t>
      </w:r>
      <w:r>
        <w:rPr>
          <w:rFonts w:ascii="Arial" w:hAnsi="Arial" w:cs="Arial"/>
          <w:spacing w:val="-9"/>
          <w:w w:val="120"/>
          <w:sz w:val="24"/>
          <w:szCs w:val="24"/>
        </w:rPr>
        <w:t xml:space="preserve"> </w:t>
      </w:r>
      <w:r>
        <w:rPr>
          <w:rFonts w:ascii="Arial" w:hAnsi="Arial" w:cs="Arial"/>
          <w:w w:val="120"/>
          <w:sz w:val="24"/>
          <w:szCs w:val="24"/>
        </w:rPr>
        <w:t>vigentes,</w:t>
      </w:r>
      <w:r>
        <w:rPr>
          <w:rFonts w:ascii="Arial" w:hAnsi="Arial" w:cs="Arial"/>
          <w:spacing w:val="-9"/>
          <w:w w:val="120"/>
          <w:sz w:val="24"/>
          <w:szCs w:val="24"/>
        </w:rPr>
        <w:t xml:space="preserve"> </w:t>
      </w:r>
      <w:r>
        <w:rPr>
          <w:rFonts w:ascii="Arial" w:hAnsi="Arial" w:cs="Arial"/>
          <w:w w:val="120"/>
          <w:sz w:val="24"/>
          <w:szCs w:val="24"/>
        </w:rPr>
        <w:t>rutinas</w:t>
      </w:r>
      <w:r>
        <w:rPr>
          <w:rFonts w:ascii="Arial" w:hAnsi="Arial" w:cs="Arial"/>
          <w:spacing w:val="-9"/>
          <w:w w:val="120"/>
          <w:sz w:val="24"/>
          <w:szCs w:val="24"/>
        </w:rPr>
        <w:t xml:space="preserve"> </w:t>
      </w:r>
      <w:r>
        <w:rPr>
          <w:rFonts w:ascii="Arial" w:hAnsi="Arial" w:cs="Arial"/>
          <w:w w:val="120"/>
          <w:sz w:val="24"/>
          <w:szCs w:val="24"/>
        </w:rPr>
        <w:t>de</w:t>
      </w:r>
      <w:r>
        <w:rPr>
          <w:rFonts w:ascii="Arial" w:hAnsi="Arial" w:cs="Arial"/>
          <w:spacing w:val="-9"/>
          <w:w w:val="120"/>
          <w:sz w:val="24"/>
          <w:szCs w:val="24"/>
        </w:rPr>
        <w:t xml:space="preserve"> </w:t>
      </w:r>
      <w:r>
        <w:rPr>
          <w:rFonts w:ascii="Arial" w:hAnsi="Arial" w:cs="Arial"/>
          <w:w w:val="120"/>
          <w:sz w:val="24"/>
          <w:szCs w:val="24"/>
        </w:rPr>
        <w:t>limpieza</w:t>
      </w:r>
      <w:r>
        <w:rPr>
          <w:rFonts w:ascii="Arial" w:hAnsi="Arial" w:cs="Arial"/>
          <w:spacing w:val="-9"/>
          <w:w w:val="120"/>
          <w:sz w:val="24"/>
          <w:szCs w:val="24"/>
        </w:rPr>
        <w:t xml:space="preserve"> </w:t>
      </w:r>
      <w:r>
        <w:rPr>
          <w:rFonts w:ascii="Arial" w:hAnsi="Arial" w:cs="Arial"/>
          <w:w w:val="120"/>
          <w:sz w:val="24"/>
          <w:szCs w:val="24"/>
        </w:rPr>
        <w:t>y</w:t>
      </w:r>
      <w:r>
        <w:rPr>
          <w:rFonts w:ascii="Arial" w:hAnsi="Arial" w:cs="Arial"/>
          <w:spacing w:val="-9"/>
          <w:w w:val="120"/>
          <w:sz w:val="24"/>
          <w:szCs w:val="24"/>
        </w:rPr>
        <w:t xml:space="preserve"> </w:t>
      </w:r>
      <w:r>
        <w:rPr>
          <w:rFonts w:ascii="Arial" w:hAnsi="Arial" w:cs="Arial"/>
          <w:w w:val="120"/>
          <w:sz w:val="24"/>
          <w:szCs w:val="24"/>
        </w:rPr>
        <w:t>desinfección, entre</w:t>
      </w:r>
      <w:r>
        <w:rPr>
          <w:rFonts w:ascii="Arial" w:hAnsi="Arial" w:cs="Arial"/>
          <w:spacing w:val="-8"/>
          <w:w w:val="120"/>
          <w:sz w:val="24"/>
          <w:szCs w:val="24"/>
        </w:rPr>
        <w:t xml:space="preserve"> </w:t>
      </w:r>
      <w:r>
        <w:rPr>
          <w:rFonts w:ascii="Arial" w:hAnsi="Arial" w:cs="Arial"/>
          <w:w w:val="120"/>
          <w:sz w:val="24"/>
          <w:szCs w:val="24"/>
        </w:rPr>
        <w:t>otros.</w:t>
      </w:r>
    </w:p>
    <w:p>
      <w:pPr>
        <w:pStyle w:val="10"/>
        <w:spacing w:before="8"/>
        <w:jc w:val="both"/>
        <w:rPr>
          <w:rFonts w:ascii="Arial" w:hAnsi="Arial" w:cs="Arial"/>
          <w:sz w:val="24"/>
          <w:szCs w:val="24"/>
        </w:rPr>
      </w:pPr>
    </w:p>
    <w:p>
      <w:pPr>
        <w:pStyle w:val="10"/>
        <w:spacing w:line="235" w:lineRule="auto"/>
        <w:ind w:right="154"/>
        <w:jc w:val="both"/>
        <w:rPr>
          <w:rFonts w:ascii="Arial" w:hAnsi="Arial" w:cs="Arial"/>
          <w:b/>
          <w:i/>
          <w:w w:val="120"/>
          <w:sz w:val="24"/>
          <w:szCs w:val="24"/>
        </w:rPr>
      </w:pPr>
      <w:r>
        <w:rPr>
          <w:rFonts w:ascii="Arial" w:hAnsi="Arial" w:cs="Arial"/>
          <w:b/>
          <w:i/>
          <w:w w:val="120"/>
          <w:sz w:val="24"/>
          <w:szCs w:val="24"/>
        </w:rPr>
        <w:t>En esta sección debe describir, de manera sintética, como se llevará a cabo la inducción a docentes y asistentes de la educación sobre medidas de cuidado y prevención:</w:t>
      </w:r>
    </w:p>
    <w:p>
      <w:pPr>
        <w:rPr>
          <w:szCs w:val="24"/>
          <w:lang w:val="es-ES"/>
        </w:rPr>
      </w:pPr>
    </w:p>
    <w:p>
      <w:pPr>
        <w:pStyle w:val="10"/>
        <w:spacing w:before="2" w:line="276" w:lineRule="auto"/>
        <w:ind w:right="114"/>
        <w:jc w:val="both"/>
        <w:rPr>
          <w:rFonts w:ascii="Arial" w:hAnsi="Arial" w:cs="Arial"/>
          <w:sz w:val="24"/>
          <w:szCs w:val="24"/>
        </w:rPr>
      </w:pPr>
      <w:r>
        <w:rPr>
          <w:rFonts w:ascii="Arial" w:hAnsi="Arial" w:cs="Arial"/>
          <w:sz w:val="24"/>
          <w:szCs w:val="24"/>
        </w:rPr>
        <w:t>Previo al inicio de actividades el establecimiento deberá coordinar una inducción en la cual se encuentre presente todo el equipo del Jardín Infantil, abordando medidas de higiene, salud y protección, protocolos y planes de funcionamiento año 2021.</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Se abordará cada aspecto ante la realidad de cada nivel educativo, instancia en la cual se atenderán las dudas de cada funcionaria propias de cada contexto.</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Se realizará la entrega de protocolos y reglamento interno por cada funcionaria, dejando registro de firmas de entrega.</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El tiempo establecido para la inducción es de una hora aproximadamente.</w:t>
      </w:r>
    </w:p>
    <w:p>
      <w:pPr>
        <w:rPr>
          <w:szCs w:val="24"/>
          <w:lang w:val="es-ES"/>
        </w:rPr>
      </w:pPr>
    </w:p>
    <w:p>
      <w:pPr>
        <w:pStyle w:val="3"/>
        <w:rPr>
          <w:rFonts w:ascii="Arial" w:hAnsi="Arial" w:cs="Arial"/>
          <w:w w:val="120"/>
          <w:sz w:val="24"/>
          <w:szCs w:val="24"/>
        </w:rPr>
      </w:pPr>
      <w:bookmarkStart w:id="107" w:name="_Toc11222"/>
      <w:r>
        <w:rPr>
          <w:rFonts w:ascii="Arial" w:hAnsi="Arial" w:cs="Arial"/>
          <w:w w:val="120"/>
          <w:sz w:val="24"/>
          <w:szCs w:val="24"/>
        </w:rPr>
        <w:t>7.- COMUNICACIÓN A LA COMUNIDAD</w:t>
      </w:r>
      <w:r>
        <w:rPr>
          <w:rFonts w:ascii="Arial" w:hAnsi="Arial" w:cs="Arial"/>
          <w:spacing w:val="-25"/>
          <w:w w:val="120"/>
          <w:sz w:val="24"/>
          <w:szCs w:val="24"/>
        </w:rPr>
        <w:t xml:space="preserve"> </w:t>
      </w:r>
      <w:r>
        <w:rPr>
          <w:rFonts w:ascii="Arial" w:hAnsi="Arial" w:cs="Arial"/>
          <w:w w:val="120"/>
          <w:sz w:val="24"/>
          <w:szCs w:val="24"/>
        </w:rPr>
        <w:t>EDUCATIVA.</w:t>
      </w:r>
      <w:bookmarkEnd w:id="107"/>
    </w:p>
    <w:p>
      <w:pPr>
        <w:pStyle w:val="4"/>
        <w:tabs>
          <w:tab w:val="left" w:pos="422"/>
        </w:tabs>
        <w:spacing w:before="148" w:line="276" w:lineRule="auto"/>
        <w:ind w:hanging="197"/>
        <w:outlineLvl w:val="9"/>
        <w:rPr>
          <w:rFonts w:ascii="Arial" w:hAnsi="Arial" w:cs="Arial"/>
          <w:szCs w:val="24"/>
        </w:rPr>
      </w:pPr>
    </w:p>
    <w:p>
      <w:pPr>
        <w:pStyle w:val="10"/>
        <w:spacing w:line="276" w:lineRule="auto"/>
        <w:ind w:right="155"/>
        <w:jc w:val="both"/>
        <w:rPr>
          <w:rFonts w:ascii="Arial" w:hAnsi="Arial" w:cs="Arial"/>
          <w:sz w:val="24"/>
          <w:szCs w:val="24"/>
        </w:rPr>
      </w:pPr>
      <w:r>
        <w:rPr>
          <w:rFonts w:ascii="Arial" w:hAnsi="Arial" w:cs="Arial"/>
          <w:w w:val="120"/>
          <w:sz w:val="24"/>
          <w:szCs w:val="24"/>
        </w:rPr>
        <w:t>Es</w:t>
      </w:r>
      <w:r>
        <w:rPr>
          <w:rFonts w:ascii="Arial" w:hAnsi="Arial" w:cs="Arial"/>
          <w:spacing w:val="-7"/>
          <w:w w:val="120"/>
          <w:sz w:val="24"/>
          <w:szCs w:val="24"/>
        </w:rPr>
        <w:t xml:space="preserve"> </w:t>
      </w:r>
      <w:r>
        <w:rPr>
          <w:rFonts w:ascii="Arial" w:hAnsi="Arial" w:cs="Arial"/>
          <w:w w:val="120"/>
          <w:sz w:val="24"/>
          <w:szCs w:val="24"/>
        </w:rPr>
        <w:t>importante</w:t>
      </w:r>
      <w:r>
        <w:rPr>
          <w:rFonts w:ascii="Arial" w:hAnsi="Arial" w:cs="Arial"/>
          <w:spacing w:val="-7"/>
          <w:w w:val="120"/>
          <w:sz w:val="24"/>
          <w:szCs w:val="24"/>
        </w:rPr>
        <w:t xml:space="preserve"> </w:t>
      </w:r>
      <w:r>
        <w:rPr>
          <w:rFonts w:ascii="Arial" w:hAnsi="Arial" w:cs="Arial"/>
          <w:w w:val="120"/>
          <w:sz w:val="24"/>
          <w:szCs w:val="24"/>
        </w:rPr>
        <w:t>acoger</w:t>
      </w:r>
      <w:r>
        <w:rPr>
          <w:rFonts w:ascii="Arial" w:hAnsi="Arial" w:cs="Arial"/>
          <w:spacing w:val="-6"/>
          <w:w w:val="120"/>
          <w:sz w:val="24"/>
          <w:szCs w:val="24"/>
        </w:rPr>
        <w:t xml:space="preserve"> </w:t>
      </w:r>
      <w:r>
        <w:rPr>
          <w:rFonts w:ascii="Arial" w:hAnsi="Arial" w:cs="Arial"/>
          <w:w w:val="120"/>
          <w:sz w:val="24"/>
          <w:szCs w:val="24"/>
        </w:rPr>
        <w:t>y</w:t>
      </w:r>
      <w:r>
        <w:rPr>
          <w:rFonts w:ascii="Arial" w:hAnsi="Arial" w:cs="Arial"/>
          <w:spacing w:val="-7"/>
          <w:w w:val="120"/>
          <w:sz w:val="24"/>
          <w:szCs w:val="24"/>
        </w:rPr>
        <w:t xml:space="preserve"> </w:t>
      </w:r>
      <w:r>
        <w:rPr>
          <w:rFonts w:ascii="Arial" w:hAnsi="Arial" w:cs="Arial"/>
          <w:w w:val="120"/>
          <w:sz w:val="24"/>
          <w:szCs w:val="24"/>
        </w:rPr>
        <w:t>brindar</w:t>
      </w:r>
      <w:r>
        <w:rPr>
          <w:rFonts w:ascii="Arial" w:hAnsi="Arial" w:cs="Arial"/>
          <w:spacing w:val="-7"/>
          <w:w w:val="120"/>
          <w:sz w:val="24"/>
          <w:szCs w:val="24"/>
        </w:rPr>
        <w:t xml:space="preserve"> </w:t>
      </w:r>
      <w:r>
        <w:rPr>
          <w:rFonts w:ascii="Arial" w:hAnsi="Arial" w:cs="Arial"/>
          <w:w w:val="120"/>
          <w:sz w:val="24"/>
          <w:szCs w:val="24"/>
        </w:rPr>
        <w:t>tranquilidad</w:t>
      </w:r>
      <w:r>
        <w:rPr>
          <w:rFonts w:ascii="Arial" w:hAnsi="Arial" w:cs="Arial"/>
          <w:spacing w:val="-6"/>
          <w:w w:val="120"/>
          <w:sz w:val="24"/>
          <w:szCs w:val="24"/>
        </w:rPr>
        <w:t xml:space="preserve"> </w:t>
      </w:r>
      <w:r>
        <w:rPr>
          <w:rFonts w:ascii="Arial" w:hAnsi="Arial" w:cs="Arial"/>
          <w:w w:val="120"/>
          <w:sz w:val="24"/>
          <w:szCs w:val="24"/>
        </w:rPr>
        <w:t>a</w:t>
      </w:r>
      <w:r>
        <w:rPr>
          <w:rFonts w:ascii="Arial" w:hAnsi="Arial" w:cs="Arial"/>
          <w:spacing w:val="-7"/>
          <w:w w:val="120"/>
          <w:sz w:val="24"/>
          <w:szCs w:val="24"/>
        </w:rPr>
        <w:t xml:space="preserve"> </w:t>
      </w:r>
      <w:r>
        <w:rPr>
          <w:rFonts w:ascii="Arial" w:hAnsi="Arial" w:cs="Arial"/>
          <w:w w:val="120"/>
          <w:sz w:val="24"/>
          <w:szCs w:val="24"/>
        </w:rPr>
        <w:t>las</w:t>
      </w:r>
      <w:r>
        <w:rPr>
          <w:rFonts w:ascii="Arial" w:hAnsi="Arial" w:cs="Arial"/>
          <w:spacing w:val="-7"/>
          <w:w w:val="120"/>
          <w:sz w:val="24"/>
          <w:szCs w:val="24"/>
        </w:rPr>
        <w:t xml:space="preserve"> </w:t>
      </w:r>
      <w:r>
        <w:rPr>
          <w:rFonts w:ascii="Arial" w:hAnsi="Arial" w:cs="Arial"/>
          <w:w w:val="120"/>
          <w:sz w:val="24"/>
          <w:szCs w:val="24"/>
        </w:rPr>
        <w:t>familias,</w:t>
      </w:r>
      <w:r>
        <w:rPr>
          <w:rFonts w:ascii="Arial" w:hAnsi="Arial" w:cs="Arial"/>
          <w:spacing w:val="-6"/>
          <w:w w:val="120"/>
          <w:sz w:val="24"/>
          <w:szCs w:val="24"/>
        </w:rPr>
        <w:t xml:space="preserve"> </w:t>
      </w:r>
      <w:r>
        <w:rPr>
          <w:rFonts w:ascii="Arial" w:hAnsi="Arial" w:cs="Arial"/>
          <w:w w:val="120"/>
          <w:sz w:val="24"/>
          <w:szCs w:val="24"/>
        </w:rPr>
        <w:t>comunicando</w:t>
      </w:r>
      <w:r>
        <w:rPr>
          <w:rFonts w:ascii="Arial" w:hAnsi="Arial" w:cs="Arial"/>
          <w:spacing w:val="-7"/>
          <w:w w:val="120"/>
          <w:sz w:val="24"/>
          <w:szCs w:val="24"/>
        </w:rPr>
        <w:t xml:space="preserve"> </w:t>
      </w:r>
      <w:r>
        <w:rPr>
          <w:rFonts w:ascii="Arial" w:hAnsi="Arial" w:cs="Arial"/>
          <w:w w:val="120"/>
          <w:sz w:val="24"/>
          <w:szCs w:val="24"/>
        </w:rPr>
        <w:t>con</w:t>
      </w:r>
      <w:r>
        <w:rPr>
          <w:rFonts w:ascii="Arial" w:hAnsi="Arial" w:cs="Arial"/>
          <w:spacing w:val="-7"/>
          <w:w w:val="120"/>
          <w:sz w:val="24"/>
          <w:szCs w:val="24"/>
        </w:rPr>
        <w:t xml:space="preserve"> </w:t>
      </w:r>
      <w:r>
        <w:rPr>
          <w:rFonts w:ascii="Arial" w:hAnsi="Arial" w:cs="Arial"/>
          <w:w w:val="120"/>
          <w:sz w:val="24"/>
          <w:szCs w:val="24"/>
        </w:rPr>
        <w:t>claridad todas las medidas</w:t>
      </w:r>
      <w:r>
        <w:rPr>
          <w:rFonts w:ascii="Arial" w:hAnsi="Arial" w:cs="Arial"/>
          <w:spacing w:val="-9"/>
          <w:w w:val="120"/>
          <w:sz w:val="24"/>
          <w:szCs w:val="24"/>
        </w:rPr>
        <w:t xml:space="preserve"> </w:t>
      </w:r>
      <w:r>
        <w:rPr>
          <w:rFonts w:ascii="Arial" w:hAnsi="Arial" w:cs="Arial"/>
          <w:w w:val="120"/>
          <w:sz w:val="24"/>
          <w:szCs w:val="24"/>
        </w:rPr>
        <w:t>adoptadas.</w:t>
      </w:r>
    </w:p>
    <w:p>
      <w:pPr>
        <w:pStyle w:val="10"/>
        <w:spacing w:before="107" w:line="276" w:lineRule="auto"/>
        <w:ind w:right="155"/>
        <w:jc w:val="both"/>
        <w:rPr>
          <w:rFonts w:ascii="Arial" w:hAnsi="Arial" w:cs="Arial"/>
          <w:b/>
          <w:i/>
          <w:spacing w:val="-3"/>
          <w:w w:val="120"/>
          <w:sz w:val="24"/>
          <w:szCs w:val="24"/>
        </w:rPr>
      </w:pPr>
      <w:r>
        <w:rPr>
          <w:rFonts w:ascii="Arial" w:hAnsi="Arial" w:cs="Arial"/>
          <w:b/>
          <w:i/>
          <w:w w:val="120"/>
          <w:sz w:val="24"/>
          <w:szCs w:val="24"/>
        </w:rPr>
        <w:t xml:space="preserve">En </w:t>
      </w:r>
      <w:r>
        <w:rPr>
          <w:rFonts w:ascii="Arial" w:hAnsi="Arial" w:cs="Arial"/>
          <w:b/>
          <w:i/>
          <w:spacing w:val="-3"/>
          <w:w w:val="120"/>
          <w:sz w:val="24"/>
          <w:szCs w:val="24"/>
        </w:rPr>
        <w:t xml:space="preserve">esta </w:t>
      </w:r>
      <w:r>
        <w:rPr>
          <w:rFonts w:ascii="Arial" w:hAnsi="Arial" w:cs="Arial"/>
          <w:b/>
          <w:i/>
          <w:w w:val="120"/>
          <w:sz w:val="24"/>
          <w:szCs w:val="24"/>
        </w:rPr>
        <w:t>sección describa cómo se informará a la comunidad educativa sobre las rutinas</w:t>
      </w:r>
      <w:r>
        <w:rPr>
          <w:rFonts w:ascii="Arial" w:hAnsi="Arial" w:cs="Arial"/>
          <w:b/>
          <w:i/>
          <w:spacing w:val="-17"/>
          <w:w w:val="120"/>
          <w:sz w:val="24"/>
          <w:szCs w:val="24"/>
        </w:rPr>
        <w:t xml:space="preserve"> </w:t>
      </w:r>
      <w:r>
        <w:rPr>
          <w:rFonts w:ascii="Arial" w:hAnsi="Arial" w:cs="Arial"/>
          <w:b/>
          <w:i/>
          <w:w w:val="120"/>
          <w:sz w:val="24"/>
          <w:szCs w:val="24"/>
        </w:rPr>
        <w:t>y</w:t>
      </w:r>
      <w:r>
        <w:rPr>
          <w:rFonts w:ascii="Arial" w:hAnsi="Arial" w:cs="Arial"/>
          <w:b/>
          <w:i/>
          <w:spacing w:val="-16"/>
          <w:w w:val="120"/>
          <w:sz w:val="24"/>
          <w:szCs w:val="24"/>
        </w:rPr>
        <w:t xml:space="preserve"> </w:t>
      </w:r>
      <w:r>
        <w:rPr>
          <w:rFonts w:ascii="Arial" w:hAnsi="Arial" w:cs="Arial"/>
          <w:b/>
          <w:i/>
          <w:w w:val="120"/>
          <w:sz w:val="24"/>
          <w:szCs w:val="24"/>
        </w:rPr>
        <w:t>protocolos</w:t>
      </w:r>
      <w:r>
        <w:rPr>
          <w:rFonts w:ascii="Arial" w:hAnsi="Arial" w:cs="Arial"/>
          <w:b/>
          <w:i/>
          <w:spacing w:val="-16"/>
          <w:w w:val="120"/>
          <w:sz w:val="24"/>
          <w:szCs w:val="24"/>
        </w:rPr>
        <w:t xml:space="preserve"> </w:t>
      </w:r>
      <w:r>
        <w:rPr>
          <w:rFonts w:ascii="Arial" w:hAnsi="Arial" w:cs="Arial"/>
          <w:b/>
          <w:i/>
          <w:w w:val="120"/>
          <w:sz w:val="24"/>
          <w:szCs w:val="24"/>
        </w:rPr>
        <w:t>a</w:t>
      </w:r>
      <w:r>
        <w:rPr>
          <w:rFonts w:ascii="Arial" w:hAnsi="Arial" w:cs="Arial"/>
          <w:b/>
          <w:i/>
          <w:spacing w:val="-16"/>
          <w:w w:val="120"/>
          <w:sz w:val="24"/>
          <w:szCs w:val="24"/>
        </w:rPr>
        <w:t xml:space="preserve"> </w:t>
      </w:r>
      <w:r>
        <w:rPr>
          <w:rFonts w:ascii="Arial" w:hAnsi="Arial" w:cs="Arial"/>
          <w:b/>
          <w:i/>
          <w:w w:val="120"/>
          <w:sz w:val="24"/>
          <w:szCs w:val="24"/>
        </w:rPr>
        <w:t>implementar</w:t>
      </w:r>
      <w:r>
        <w:rPr>
          <w:rFonts w:ascii="Arial" w:hAnsi="Arial" w:cs="Arial"/>
          <w:b/>
          <w:i/>
          <w:spacing w:val="-16"/>
          <w:w w:val="120"/>
          <w:sz w:val="24"/>
          <w:szCs w:val="24"/>
        </w:rPr>
        <w:t xml:space="preserve"> </w:t>
      </w:r>
      <w:r>
        <w:rPr>
          <w:rFonts w:ascii="Arial" w:hAnsi="Arial" w:cs="Arial"/>
          <w:b/>
          <w:i/>
          <w:w w:val="120"/>
          <w:sz w:val="24"/>
          <w:szCs w:val="24"/>
        </w:rPr>
        <w:t>para</w:t>
      </w:r>
      <w:r>
        <w:rPr>
          <w:rFonts w:ascii="Arial" w:hAnsi="Arial" w:cs="Arial"/>
          <w:b/>
          <w:i/>
          <w:spacing w:val="-16"/>
          <w:w w:val="120"/>
          <w:sz w:val="24"/>
          <w:szCs w:val="24"/>
        </w:rPr>
        <w:t xml:space="preserve"> </w:t>
      </w:r>
      <w:r>
        <w:rPr>
          <w:rFonts w:ascii="Arial" w:hAnsi="Arial" w:cs="Arial"/>
          <w:b/>
          <w:i/>
          <w:w w:val="120"/>
          <w:sz w:val="24"/>
          <w:szCs w:val="24"/>
        </w:rPr>
        <w:t>el</w:t>
      </w:r>
      <w:r>
        <w:rPr>
          <w:rFonts w:ascii="Arial" w:hAnsi="Arial" w:cs="Arial"/>
          <w:b/>
          <w:i/>
          <w:spacing w:val="-16"/>
          <w:w w:val="120"/>
          <w:sz w:val="24"/>
          <w:szCs w:val="24"/>
        </w:rPr>
        <w:t xml:space="preserve"> </w:t>
      </w:r>
      <w:r>
        <w:rPr>
          <w:rFonts w:ascii="Arial" w:hAnsi="Arial" w:cs="Arial"/>
          <w:b/>
          <w:i/>
          <w:w w:val="120"/>
          <w:sz w:val="24"/>
          <w:szCs w:val="24"/>
        </w:rPr>
        <w:t>funcionamiento</w:t>
      </w:r>
      <w:r>
        <w:rPr>
          <w:rFonts w:ascii="Arial" w:hAnsi="Arial" w:cs="Arial"/>
          <w:b/>
          <w:i/>
          <w:spacing w:val="-16"/>
          <w:w w:val="120"/>
          <w:sz w:val="24"/>
          <w:szCs w:val="24"/>
        </w:rPr>
        <w:t xml:space="preserve"> </w:t>
      </w:r>
      <w:r>
        <w:rPr>
          <w:rFonts w:ascii="Arial" w:hAnsi="Arial" w:cs="Arial"/>
          <w:b/>
          <w:i/>
          <w:w w:val="120"/>
          <w:sz w:val="24"/>
          <w:szCs w:val="24"/>
        </w:rPr>
        <w:t>del</w:t>
      </w:r>
      <w:r>
        <w:rPr>
          <w:rFonts w:ascii="Arial" w:hAnsi="Arial" w:cs="Arial"/>
          <w:b/>
          <w:i/>
          <w:spacing w:val="-16"/>
          <w:w w:val="120"/>
          <w:sz w:val="24"/>
          <w:szCs w:val="24"/>
        </w:rPr>
        <w:t xml:space="preserve"> </w:t>
      </w:r>
      <w:r>
        <w:rPr>
          <w:rFonts w:ascii="Arial" w:hAnsi="Arial" w:cs="Arial"/>
          <w:b/>
          <w:i/>
          <w:w w:val="120"/>
          <w:sz w:val="24"/>
          <w:szCs w:val="24"/>
        </w:rPr>
        <w:t>establecimiento</w:t>
      </w:r>
      <w:r>
        <w:rPr>
          <w:rFonts w:ascii="Arial" w:hAnsi="Arial" w:cs="Arial"/>
          <w:b/>
          <w:i/>
          <w:spacing w:val="-16"/>
          <w:w w:val="120"/>
          <w:sz w:val="24"/>
          <w:szCs w:val="24"/>
        </w:rPr>
        <w:t xml:space="preserve"> </w:t>
      </w:r>
      <w:r>
        <w:rPr>
          <w:rFonts w:ascii="Arial" w:hAnsi="Arial" w:cs="Arial"/>
          <w:b/>
          <w:i/>
          <w:w w:val="120"/>
          <w:sz w:val="24"/>
          <w:szCs w:val="24"/>
        </w:rPr>
        <w:t>en 2021. Además, especifique de qué manera se abordará la comunicación perma</w:t>
      </w:r>
      <w:r>
        <w:rPr>
          <w:rFonts w:ascii="Arial" w:hAnsi="Arial" w:cs="Arial"/>
          <w:b/>
          <w:i/>
          <w:spacing w:val="-3"/>
          <w:w w:val="120"/>
          <w:sz w:val="24"/>
          <w:szCs w:val="24"/>
        </w:rPr>
        <w:t>nente.</w:t>
      </w:r>
    </w:p>
    <w:p>
      <w:pPr>
        <w:rPr>
          <w:szCs w:val="24"/>
          <w:lang w:val="es-ES"/>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Previo al retorno de actividades presenciales es sustancial informar a los padres, apoderados y familias de los niños y niñas todos los pasos de acción frente a la situación de pandemia que ha ejecutado el establecimiento y las medidas que se implementarán y garantizarán ambientes seguros tanto para los párvulos como también para los adultos que ingresen al establecimiento para el año 2021.</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Es transcendental dejar explicita las vías de comunicación que el Jardín Infantil tendrá con padres, familias y comunidad educativa. Todas las medidas que tomará el establecimiento deben ser comunicadas a la comunidad antes del retorno, por mecanismos que aseguren su llegada.</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 xml:space="preserve">En primera instancia el establecimiento tiene el deber de exponer los protocolos de limpieza, higiene y medidas de prevención aplicadas, como también planes de funcionamiento. Estos documentos deben ser explícitos y entendibles, y sobretodo   deben estar ubicados en un panel de fácil de acceso y visibles para la comunidad educativa. </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Cabe destacar que los protocolos de medidas sanitarias y preventivas, como también medidas de actuación frente a la pandemia, han sido anexados al reglamento interno del establecimiento, el cual es un documento de uso público, es decir todas las personas integrantes de la comunidad educativa tienen el derecho y deber de leer y ser informados del reglamento del Jardín Infantil. Cada reglamento interno es enviado a todas familias en marzo de cada año, ya sea en entrega directa del documento, como también envío al correo electrónico o bien el apoderado puede solicitar que el documento sea archivado en su dispositivo personal. Esta entrega queda registra con fecha y firma de cada apoderado.</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En segunda instancia se proyecta entregar directamente a todas las familias y funcionarias del establecimiento un documento que contenga los protocolos, medidas preventivas y futuras medidas que el Jardín Infantil implementara a partir del año 2021, considerando plan de trabajo presencial y remoto por cada nivel educativo.</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Es importante señalar que las instancias de entrega de ésta información se contemplan para el mes de enero del año 2021 en instancias de entrega de canasta alimenticia. En caso de que el apoderado no asista a retirar su canasta alimenticia se enviara por correo electrónico.</w:t>
      </w:r>
    </w:p>
    <w:p>
      <w:pPr>
        <w:pStyle w:val="10"/>
        <w:spacing w:before="2" w:line="276" w:lineRule="auto"/>
        <w:ind w:right="114"/>
        <w:jc w:val="both"/>
        <w:rPr>
          <w:rFonts w:ascii="Arial" w:hAnsi="Arial" w:cs="Arial"/>
          <w:sz w:val="24"/>
          <w:szCs w:val="24"/>
        </w:rPr>
      </w:pPr>
    </w:p>
    <w:p>
      <w:pPr>
        <w:rPr>
          <w:szCs w:val="24"/>
        </w:rPr>
      </w:pPr>
      <w:r>
        <w:rPr>
          <w:szCs w:val="24"/>
        </w:rPr>
        <w:t>En caso de no poder ser entregado el documento en el mes enero puede ser enviado en el mes de marzo del año 2021.</w:t>
      </w:r>
    </w:p>
    <w:p>
      <w:pPr>
        <w:rPr>
          <w:szCs w:val="24"/>
        </w:rPr>
      </w:pPr>
    </w:p>
    <w:p>
      <w:pPr>
        <w:pStyle w:val="5"/>
        <w:keepNext w:val="0"/>
        <w:keepLines w:val="0"/>
        <w:widowControl w:val="0"/>
        <w:tabs>
          <w:tab w:val="left" w:pos="420"/>
        </w:tabs>
        <w:autoSpaceDE w:val="0"/>
        <w:autoSpaceDN w:val="0"/>
        <w:spacing w:before="0" w:line="242" w:lineRule="exact"/>
        <w:outlineLvl w:val="9"/>
        <w:rPr>
          <w:rFonts w:ascii="Arial" w:hAnsi="Arial" w:cs="Arial"/>
          <w:b/>
          <w:color w:val="auto"/>
          <w:w w:val="120"/>
          <w:szCs w:val="24"/>
        </w:rPr>
      </w:pPr>
    </w:p>
    <w:p>
      <w:pPr>
        <w:pStyle w:val="5"/>
        <w:keepNext w:val="0"/>
        <w:keepLines w:val="0"/>
        <w:widowControl w:val="0"/>
        <w:tabs>
          <w:tab w:val="left" w:pos="420"/>
        </w:tabs>
        <w:autoSpaceDE w:val="0"/>
        <w:autoSpaceDN w:val="0"/>
        <w:spacing w:before="0" w:line="242" w:lineRule="exact"/>
        <w:outlineLvl w:val="9"/>
        <w:rPr>
          <w:rFonts w:ascii="Arial" w:hAnsi="Arial" w:cs="Arial"/>
          <w:b/>
          <w:color w:val="auto"/>
          <w:w w:val="120"/>
          <w:szCs w:val="24"/>
        </w:rPr>
      </w:pPr>
    </w:p>
    <w:p>
      <w:pPr>
        <w:pStyle w:val="3"/>
        <w:rPr>
          <w:rFonts w:ascii="Arial" w:hAnsi="Arial" w:cs="Arial"/>
          <w:w w:val="120"/>
          <w:sz w:val="24"/>
          <w:szCs w:val="24"/>
        </w:rPr>
      </w:pPr>
      <w:bookmarkStart w:id="108" w:name="_Toc11373"/>
      <w:r>
        <w:rPr>
          <w:rFonts w:ascii="Arial" w:hAnsi="Arial" w:cs="Arial"/>
          <w:w w:val="120"/>
          <w:sz w:val="24"/>
          <w:szCs w:val="24"/>
        </w:rPr>
        <w:t>8.- OTRAS MEDIDAS O</w:t>
      </w:r>
      <w:r>
        <w:rPr>
          <w:rFonts w:ascii="Arial" w:hAnsi="Arial" w:cs="Arial"/>
          <w:spacing w:val="-18"/>
          <w:w w:val="120"/>
          <w:sz w:val="24"/>
          <w:szCs w:val="24"/>
        </w:rPr>
        <w:t xml:space="preserve"> </w:t>
      </w:r>
      <w:r>
        <w:rPr>
          <w:rFonts w:ascii="Arial" w:hAnsi="Arial" w:cs="Arial"/>
          <w:w w:val="120"/>
          <w:sz w:val="24"/>
          <w:szCs w:val="24"/>
        </w:rPr>
        <w:t>ACCIONES.</w:t>
      </w:r>
      <w:bookmarkEnd w:id="108"/>
    </w:p>
    <w:p>
      <w:pPr>
        <w:rPr>
          <w:szCs w:val="24"/>
        </w:rPr>
      </w:pPr>
    </w:p>
    <w:p>
      <w:pPr>
        <w:pStyle w:val="10"/>
        <w:spacing w:before="2" w:line="235" w:lineRule="auto"/>
        <w:ind w:right="154"/>
        <w:jc w:val="both"/>
        <w:rPr>
          <w:rFonts w:ascii="Arial" w:hAnsi="Arial" w:cs="Arial"/>
          <w:w w:val="120"/>
          <w:sz w:val="24"/>
          <w:szCs w:val="24"/>
        </w:rPr>
      </w:pPr>
      <w:r>
        <w:rPr>
          <w:rFonts w:ascii="Arial" w:hAnsi="Arial" w:cs="Arial"/>
          <w:w w:val="120"/>
          <w:sz w:val="24"/>
          <w:szCs w:val="24"/>
        </w:rPr>
        <w:t xml:space="preserve">En </w:t>
      </w:r>
      <w:r>
        <w:rPr>
          <w:rFonts w:ascii="Arial" w:hAnsi="Arial" w:cs="Arial"/>
          <w:spacing w:val="-3"/>
          <w:w w:val="120"/>
          <w:sz w:val="24"/>
          <w:szCs w:val="24"/>
        </w:rPr>
        <w:t xml:space="preserve">esta </w:t>
      </w:r>
      <w:r>
        <w:rPr>
          <w:rFonts w:ascii="Arial" w:hAnsi="Arial" w:cs="Arial"/>
          <w:w w:val="120"/>
          <w:sz w:val="24"/>
          <w:szCs w:val="24"/>
        </w:rPr>
        <w:t xml:space="preserve">sección el establecimiento puede señalar cualquier </w:t>
      </w:r>
      <w:r>
        <w:rPr>
          <w:rFonts w:ascii="Arial" w:hAnsi="Arial" w:cs="Arial"/>
          <w:spacing w:val="-3"/>
          <w:w w:val="120"/>
          <w:sz w:val="24"/>
          <w:szCs w:val="24"/>
        </w:rPr>
        <w:t xml:space="preserve">otra </w:t>
      </w:r>
      <w:r>
        <w:rPr>
          <w:rFonts w:ascii="Arial" w:hAnsi="Arial" w:cs="Arial"/>
          <w:w w:val="120"/>
          <w:sz w:val="24"/>
          <w:szCs w:val="24"/>
        </w:rPr>
        <w:t>medida o estrategia</w:t>
      </w:r>
      <w:r>
        <w:rPr>
          <w:rFonts w:ascii="Arial" w:hAnsi="Arial" w:cs="Arial"/>
          <w:spacing w:val="-13"/>
          <w:w w:val="120"/>
          <w:sz w:val="24"/>
          <w:szCs w:val="24"/>
        </w:rPr>
        <w:t xml:space="preserve"> </w:t>
      </w:r>
      <w:r>
        <w:rPr>
          <w:rFonts w:ascii="Arial" w:hAnsi="Arial" w:cs="Arial"/>
          <w:w w:val="120"/>
          <w:sz w:val="24"/>
          <w:szCs w:val="24"/>
        </w:rPr>
        <w:t>que</w:t>
      </w:r>
      <w:r>
        <w:rPr>
          <w:rFonts w:ascii="Arial" w:hAnsi="Arial" w:cs="Arial"/>
          <w:spacing w:val="-12"/>
          <w:w w:val="120"/>
          <w:sz w:val="24"/>
          <w:szCs w:val="24"/>
        </w:rPr>
        <w:t xml:space="preserve"> </w:t>
      </w:r>
      <w:r>
        <w:rPr>
          <w:rFonts w:ascii="Arial" w:hAnsi="Arial" w:cs="Arial"/>
          <w:w w:val="120"/>
          <w:sz w:val="24"/>
          <w:szCs w:val="24"/>
        </w:rPr>
        <w:t>implementará</w:t>
      </w:r>
      <w:r>
        <w:rPr>
          <w:rFonts w:ascii="Arial" w:hAnsi="Arial" w:cs="Arial"/>
          <w:spacing w:val="-12"/>
          <w:w w:val="120"/>
          <w:sz w:val="24"/>
          <w:szCs w:val="24"/>
        </w:rPr>
        <w:t xml:space="preserve"> </w:t>
      </w:r>
      <w:r>
        <w:rPr>
          <w:rFonts w:ascii="Arial" w:hAnsi="Arial" w:cs="Arial"/>
          <w:w w:val="120"/>
          <w:sz w:val="24"/>
          <w:szCs w:val="24"/>
        </w:rPr>
        <w:t>el</w:t>
      </w:r>
      <w:r>
        <w:rPr>
          <w:rFonts w:ascii="Arial" w:hAnsi="Arial" w:cs="Arial"/>
          <w:spacing w:val="-12"/>
          <w:w w:val="120"/>
          <w:sz w:val="24"/>
          <w:szCs w:val="24"/>
        </w:rPr>
        <w:t xml:space="preserve"> </w:t>
      </w:r>
      <w:r>
        <w:rPr>
          <w:rFonts w:ascii="Arial" w:hAnsi="Arial" w:cs="Arial"/>
          <w:w w:val="120"/>
          <w:sz w:val="24"/>
          <w:szCs w:val="24"/>
        </w:rPr>
        <w:t>establecimiento</w:t>
      </w:r>
      <w:r>
        <w:rPr>
          <w:rFonts w:ascii="Arial" w:hAnsi="Arial" w:cs="Arial"/>
          <w:spacing w:val="-12"/>
          <w:w w:val="120"/>
          <w:sz w:val="24"/>
          <w:szCs w:val="24"/>
        </w:rPr>
        <w:t xml:space="preserve"> </w:t>
      </w:r>
      <w:r>
        <w:rPr>
          <w:rFonts w:ascii="Arial" w:hAnsi="Arial" w:cs="Arial"/>
          <w:w w:val="120"/>
          <w:sz w:val="24"/>
          <w:szCs w:val="24"/>
        </w:rPr>
        <w:t>para</w:t>
      </w:r>
      <w:r>
        <w:rPr>
          <w:rFonts w:ascii="Arial" w:hAnsi="Arial" w:cs="Arial"/>
          <w:spacing w:val="-12"/>
          <w:w w:val="120"/>
          <w:sz w:val="24"/>
          <w:szCs w:val="24"/>
        </w:rPr>
        <w:t xml:space="preserve"> </w:t>
      </w:r>
      <w:r>
        <w:rPr>
          <w:rFonts w:ascii="Arial" w:hAnsi="Arial" w:cs="Arial"/>
          <w:w w:val="120"/>
          <w:sz w:val="24"/>
          <w:szCs w:val="24"/>
        </w:rPr>
        <w:t>un</w:t>
      </w:r>
      <w:r>
        <w:rPr>
          <w:rFonts w:ascii="Arial" w:hAnsi="Arial" w:cs="Arial"/>
          <w:spacing w:val="-13"/>
          <w:w w:val="120"/>
          <w:sz w:val="24"/>
          <w:szCs w:val="24"/>
        </w:rPr>
        <w:t xml:space="preserve"> </w:t>
      </w:r>
      <w:r>
        <w:rPr>
          <w:rFonts w:ascii="Arial" w:hAnsi="Arial" w:cs="Arial"/>
          <w:w w:val="120"/>
          <w:sz w:val="24"/>
          <w:szCs w:val="24"/>
        </w:rPr>
        <w:t>funcionamiento</w:t>
      </w:r>
      <w:r>
        <w:rPr>
          <w:rFonts w:ascii="Arial" w:hAnsi="Arial" w:cs="Arial"/>
          <w:spacing w:val="-12"/>
          <w:w w:val="120"/>
          <w:sz w:val="24"/>
          <w:szCs w:val="24"/>
        </w:rPr>
        <w:t xml:space="preserve"> </w:t>
      </w:r>
      <w:r>
        <w:rPr>
          <w:rFonts w:ascii="Arial" w:hAnsi="Arial" w:cs="Arial"/>
          <w:w w:val="120"/>
          <w:sz w:val="24"/>
          <w:szCs w:val="24"/>
        </w:rPr>
        <w:t>adecuado</w:t>
      </w:r>
      <w:r>
        <w:rPr>
          <w:rFonts w:ascii="Arial" w:hAnsi="Arial" w:cs="Arial"/>
          <w:spacing w:val="-12"/>
          <w:w w:val="120"/>
          <w:sz w:val="24"/>
          <w:szCs w:val="24"/>
        </w:rPr>
        <w:t xml:space="preserve"> </w:t>
      </w:r>
      <w:r>
        <w:rPr>
          <w:rFonts w:ascii="Arial" w:hAnsi="Arial" w:cs="Arial"/>
          <w:w w:val="120"/>
          <w:sz w:val="24"/>
          <w:szCs w:val="24"/>
        </w:rPr>
        <w:t>du</w:t>
      </w:r>
      <w:r>
        <w:rPr>
          <w:rFonts w:ascii="Arial" w:hAnsi="Arial" w:cs="Arial"/>
          <w:spacing w:val="-3"/>
          <w:w w:val="120"/>
          <w:sz w:val="24"/>
          <w:szCs w:val="24"/>
        </w:rPr>
        <w:t>rante</w:t>
      </w:r>
      <w:r>
        <w:rPr>
          <w:rFonts w:ascii="Arial" w:hAnsi="Arial" w:cs="Arial"/>
          <w:spacing w:val="-12"/>
          <w:w w:val="120"/>
          <w:sz w:val="24"/>
          <w:szCs w:val="24"/>
        </w:rPr>
        <w:t xml:space="preserve"> </w:t>
      </w:r>
      <w:r>
        <w:rPr>
          <w:rFonts w:ascii="Arial" w:hAnsi="Arial" w:cs="Arial"/>
          <w:w w:val="120"/>
          <w:sz w:val="24"/>
          <w:szCs w:val="24"/>
        </w:rPr>
        <w:t>el</w:t>
      </w:r>
      <w:r>
        <w:rPr>
          <w:rFonts w:ascii="Arial" w:hAnsi="Arial" w:cs="Arial"/>
          <w:spacing w:val="-12"/>
          <w:w w:val="120"/>
          <w:sz w:val="24"/>
          <w:szCs w:val="24"/>
        </w:rPr>
        <w:t xml:space="preserve"> </w:t>
      </w:r>
      <w:r>
        <w:rPr>
          <w:rFonts w:ascii="Arial" w:hAnsi="Arial" w:cs="Arial"/>
          <w:w w:val="120"/>
          <w:sz w:val="24"/>
          <w:szCs w:val="24"/>
        </w:rPr>
        <w:t>año</w:t>
      </w:r>
      <w:r>
        <w:rPr>
          <w:rFonts w:ascii="Arial" w:hAnsi="Arial" w:cs="Arial"/>
          <w:spacing w:val="-11"/>
          <w:w w:val="120"/>
          <w:sz w:val="24"/>
          <w:szCs w:val="24"/>
        </w:rPr>
        <w:t xml:space="preserve"> </w:t>
      </w:r>
      <w:r>
        <w:rPr>
          <w:rFonts w:ascii="Arial" w:hAnsi="Arial" w:cs="Arial"/>
          <w:w w:val="120"/>
          <w:sz w:val="24"/>
          <w:szCs w:val="24"/>
        </w:rPr>
        <w:t>escolar</w:t>
      </w:r>
      <w:r>
        <w:rPr>
          <w:rFonts w:ascii="Arial" w:hAnsi="Arial" w:cs="Arial"/>
          <w:spacing w:val="-12"/>
          <w:w w:val="120"/>
          <w:sz w:val="24"/>
          <w:szCs w:val="24"/>
        </w:rPr>
        <w:t xml:space="preserve"> </w:t>
      </w:r>
      <w:r>
        <w:rPr>
          <w:rFonts w:ascii="Arial" w:hAnsi="Arial" w:cs="Arial"/>
          <w:w w:val="120"/>
          <w:sz w:val="24"/>
          <w:szCs w:val="24"/>
        </w:rPr>
        <w:t>2021,</w:t>
      </w:r>
      <w:r>
        <w:rPr>
          <w:rFonts w:ascii="Arial" w:hAnsi="Arial" w:cs="Arial"/>
          <w:spacing w:val="-11"/>
          <w:w w:val="120"/>
          <w:sz w:val="24"/>
          <w:szCs w:val="24"/>
        </w:rPr>
        <w:t xml:space="preserve"> </w:t>
      </w:r>
      <w:r>
        <w:rPr>
          <w:rFonts w:ascii="Arial" w:hAnsi="Arial" w:cs="Arial"/>
          <w:w w:val="120"/>
          <w:sz w:val="24"/>
          <w:szCs w:val="24"/>
        </w:rPr>
        <w:t>que</w:t>
      </w:r>
      <w:r>
        <w:rPr>
          <w:rFonts w:ascii="Arial" w:hAnsi="Arial" w:cs="Arial"/>
          <w:spacing w:val="-12"/>
          <w:w w:val="120"/>
          <w:sz w:val="24"/>
          <w:szCs w:val="24"/>
        </w:rPr>
        <w:t xml:space="preserve"> </w:t>
      </w:r>
      <w:r>
        <w:rPr>
          <w:rFonts w:ascii="Arial" w:hAnsi="Arial" w:cs="Arial"/>
          <w:w w:val="120"/>
          <w:sz w:val="24"/>
          <w:szCs w:val="24"/>
        </w:rPr>
        <w:t>no</w:t>
      </w:r>
      <w:r>
        <w:rPr>
          <w:rFonts w:ascii="Arial" w:hAnsi="Arial" w:cs="Arial"/>
          <w:spacing w:val="-11"/>
          <w:w w:val="120"/>
          <w:sz w:val="24"/>
          <w:szCs w:val="24"/>
        </w:rPr>
        <w:t xml:space="preserve"> </w:t>
      </w:r>
      <w:r>
        <w:rPr>
          <w:rFonts w:ascii="Arial" w:hAnsi="Arial" w:cs="Arial"/>
          <w:w w:val="120"/>
          <w:sz w:val="24"/>
          <w:szCs w:val="24"/>
        </w:rPr>
        <w:t>haya</w:t>
      </w:r>
      <w:r>
        <w:rPr>
          <w:rFonts w:ascii="Arial" w:hAnsi="Arial" w:cs="Arial"/>
          <w:spacing w:val="-12"/>
          <w:w w:val="120"/>
          <w:sz w:val="24"/>
          <w:szCs w:val="24"/>
        </w:rPr>
        <w:t xml:space="preserve"> </w:t>
      </w:r>
      <w:r>
        <w:rPr>
          <w:rFonts w:ascii="Arial" w:hAnsi="Arial" w:cs="Arial"/>
          <w:w w:val="120"/>
          <w:sz w:val="24"/>
          <w:szCs w:val="24"/>
        </w:rPr>
        <w:t>podido</w:t>
      </w:r>
      <w:r>
        <w:rPr>
          <w:rFonts w:ascii="Arial" w:hAnsi="Arial" w:cs="Arial"/>
          <w:spacing w:val="-11"/>
          <w:w w:val="120"/>
          <w:sz w:val="24"/>
          <w:szCs w:val="24"/>
        </w:rPr>
        <w:t xml:space="preserve"> </w:t>
      </w:r>
      <w:r>
        <w:rPr>
          <w:rFonts w:ascii="Arial" w:hAnsi="Arial" w:cs="Arial"/>
          <w:w w:val="120"/>
          <w:sz w:val="24"/>
          <w:szCs w:val="24"/>
        </w:rPr>
        <w:t>mencionar</w:t>
      </w:r>
      <w:r>
        <w:rPr>
          <w:rFonts w:ascii="Arial" w:hAnsi="Arial" w:cs="Arial"/>
          <w:spacing w:val="-12"/>
          <w:w w:val="120"/>
          <w:sz w:val="24"/>
          <w:szCs w:val="24"/>
        </w:rPr>
        <w:t xml:space="preserve"> </w:t>
      </w:r>
      <w:r>
        <w:rPr>
          <w:rFonts w:ascii="Arial" w:hAnsi="Arial" w:cs="Arial"/>
          <w:w w:val="120"/>
          <w:sz w:val="24"/>
          <w:szCs w:val="24"/>
        </w:rPr>
        <w:t>en</w:t>
      </w:r>
      <w:r>
        <w:rPr>
          <w:rFonts w:ascii="Arial" w:hAnsi="Arial" w:cs="Arial"/>
          <w:spacing w:val="-11"/>
          <w:w w:val="120"/>
          <w:sz w:val="24"/>
          <w:szCs w:val="24"/>
        </w:rPr>
        <w:t xml:space="preserve"> </w:t>
      </w:r>
      <w:r>
        <w:rPr>
          <w:rFonts w:ascii="Arial" w:hAnsi="Arial" w:cs="Arial"/>
          <w:w w:val="120"/>
          <w:sz w:val="24"/>
          <w:szCs w:val="24"/>
        </w:rPr>
        <w:t>secciones</w:t>
      </w:r>
      <w:r>
        <w:rPr>
          <w:rFonts w:ascii="Arial" w:hAnsi="Arial" w:cs="Arial"/>
          <w:spacing w:val="-12"/>
          <w:w w:val="120"/>
          <w:sz w:val="24"/>
          <w:szCs w:val="24"/>
        </w:rPr>
        <w:t xml:space="preserve"> </w:t>
      </w:r>
      <w:r>
        <w:rPr>
          <w:rFonts w:ascii="Arial" w:hAnsi="Arial" w:cs="Arial"/>
          <w:w w:val="120"/>
          <w:sz w:val="24"/>
          <w:szCs w:val="24"/>
        </w:rPr>
        <w:t xml:space="preserve">anteriores. </w:t>
      </w:r>
    </w:p>
    <w:p>
      <w:pPr>
        <w:pStyle w:val="10"/>
        <w:spacing w:before="2" w:line="235" w:lineRule="auto"/>
        <w:ind w:right="154"/>
        <w:jc w:val="both"/>
        <w:rPr>
          <w:rFonts w:ascii="Arial" w:hAnsi="Arial" w:cs="Arial"/>
          <w:w w:val="120"/>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Se solicitará apoyo de la dupla psicosocial en caso de no poder acceder al contacto con algún párvulo, o que la familia necesite ayuda, en la cual se gestionará junto a las profesionales una   visita domiciliaria.</w:t>
      </w:r>
    </w:p>
    <w:p>
      <w:pPr>
        <w:pStyle w:val="10"/>
        <w:spacing w:before="2" w:line="276" w:lineRule="auto"/>
        <w:ind w:right="114"/>
        <w:jc w:val="both"/>
        <w:rPr>
          <w:rFonts w:ascii="Arial" w:hAnsi="Arial" w:cs="Arial"/>
          <w:sz w:val="24"/>
          <w:szCs w:val="24"/>
        </w:rPr>
      </w:pPr>
    </w:p>
    <w:p>
      <w:pPr>
        <w:pStyle w:val="10"/>
        <w:spacing w:before="2" w:line="276" w:lineRule="auto"/>
        <w:ind w:right="114"/>
        <w:jc w:val="both"/>
        <w:rPr>
          <w:rFonts w:ascii="Arial" w:hAnsi="Arial" w:cs="Arial"/>
          <w:sz w:val="24"/>
          <w:szCs w:val="24"/>
        </w:rPr>
      </w:pPr>
      <w:r>
        <w:rPr>
          <w:rFonts w:ascii="Arial" w:hAnsi="Arial" w:cs="Arial"/>
          <w:sz w:val="24"/>
          <w:szCs w:val="24"/>
        </w:rPr>
        <w:t>Se establecerá comunicación permanente con la red de protección social con la finalidad de mantener el apoyo conjunto en caso de que un párvulo y su familia requieran ayuda de programas sociales.</w:t>
      </w:r>
    </w:p>
    <w:p>
      <w:pPr>
        <w:pStyle w:val="10"/>
        <w:spacing w:before="2" w:line="276" w:lineRule="auto"/>
        <w:ind w:right="154"/>
        <w:jc w:val="both"/>
        <w:rPr>
          <w:rFonts w:ascii="Arial" w:hAnsi="Arial" w:cs="Arial"/>
          <w:w w:val="120"/>
          <w:sz w:val="24"/>
          <w:szCs w:val="24"/>
        </w:rPr>
      </w:pPr>
    </w:p>
    <w:p>
      <w:pPr>
        <w:rPr>
          <w:b/>
          <w:szCs w:val="24"/>
          <w:lang w:val="es-MX"/>
        </w:rPr>
      </w:pPr>
      <w:r>
        <w:rPr>
          <w:b/>
          <w:szCs w:val="24"/>
          <w:lang w:val="es-MX"/>
        </w:rPr>
        <w:t>USO DEL TRANSPORTE PARA LOS PÁRVULOS DEL JARDÍN INFANTIL</w:t>
      </w:r>
    </w:p>
    <w:p>
      <w:pPr>
        <w:rPr>
          <w:szCs w:val="24"/>
          <w:lang w:val="es-MX"/>
        </w:rPr>
      </w:pPr>
      <w:r>
        <w:rPr>
          <w:szCs w:val="24"/>
          <w:lang w:val="es-MX"/>
        </w:rPr>
        <w:t>Uno de los servicios que el jardín infantil ofrece a las familias de los jardines infantiles es el transporte gratuito de sus hijos e hijas de forma segura y protegida desde y hacia sus hogares.</w:t>
      </w:r>
    </w:p>
    <w:p>
      <w:pPr>
        <w:rPr>
          <w:szCs w:val="24"/>
          <w:lang w:val="es-MX"/>
        </w:rPr>
      </w:pPr>
      <w:r>
        <w:rPr>
          <w:szCs w:val="24"/>
          <w:lang w:val="es-MX"/>
        </w:rPr>
        <w:t>En tiempo de pandemia se debe tener especiales consideraciones para el traslado de los párvulos resguardando su seguridad y evitando el contagio de la enfermedad.</w:t>
      </w:r>
    </w:p>
    <w:p>
      <w:pPr>
        <w:rPr>
          <w:szCs w:val="24"/>
          <w:lang w:val="es-MX"/>
        </w:rPr>
      </w:pPr>
      <w:r>
        <w:rPr>
          <w:szCs w:val="24"/>
          <w:lang w:val="es-MX"/>
        </w:rPr>
        <w:t>El personal del transporte debe mantener y respetar los protocolos para el traslado de los niños y niñas relevando el cuidado y la protección de los menores a su cargo antes, durante y después de concluidos los viajes.</w:t>
      </w:r>
    </w:p>
    <w:p>
      <w:pPr>
        <w:rPr>
          <w:szCs w:val="24"/>
          <w:lang w:val="es-MX"/>
        </w:rPr>
      </w:pPr>
    </w:p>
    <w:p>
      <w:pPr>
        <w:rPr>
          <w:b/>
          <w:szCs w:val="24"/>
          <w:lang w:val="es-MX"/>
        </w:rPr>
      </w:pPr>
    </w:p>
    <w:p>
      <w:pPr>
        <w:rPr>
          <w:b/>
          <w:szCs w:val="24"/>
          <w:lang w:val="es-MX"/>
        </w:rPr>
      </w:pPr>
    </w:p>
    <w:p>
      <w:pPr>
        <w:rPr>
          <w:b/>
          <w:szCs w:val="24"/>
          <w:lang w:val="es-MX"/>
        </w:rPr>
      </w:pPr>
    </w:p>
    <w:p>
      <w:pPr>
        <w:rPr>
          <w:b/>
          <w:szCs w:val="24"/>
          <w:lang w:val="es-MX"/>
        </w:rPr>
      </w:pPr>
      <w:r>
        <w:rPr>
          <w:b/>
          <w:szCs w:val="24"/>
          <w:lang w:val="es-MX"/>
        </w:rPr>
        <w:t>PROTOCOLO DE TRANSPORTE</w:t>
      </w:r>
    </w:p>
    <w:p>
      <w:pPr>
        <w:rPr>
          <w:szCs w:val="24"/>
          <w:lang w:val="es-MX"/>
        </w:rPr>
      </w:pPr>
      <w:r>
        <w:rPr>
          <w:szCs w:val="24"/>
          <w:lang w:val="es-MX"/>
        </w:rPr>
        <w:t>Determinar el número de viajes de acuerdo con la cantidad de párvulos que requieran ser trasladados en el furgón, con la capacidad máxima de este respetando el distanciamiento social.</w:t>
      </w:r>
    </w:p>
    <w:p>
      <w:pPr>
        <w:rPr>
          <w:szCs w:val="24"/>
          <w:lang w:val="es-MX"/>
        </w:rPr>
      </w:pPr>
      <w:r>
        <w:rPr>
          <w:szCs w:val="24"/>
          <w:lang w:val="es-MX"/>
        </w:rPr>
        <w:t>Mantener la distancia de niños y niñas durante el trayecto (sentar a los párvulos usando asiento por medio) Aforo de dos niños por asiento.</w:t>
      </w:r>
    </w:p>
    <w:p>
      <w:pPr>
        <w:rPr>
          <w:szCs w:val="24"/>
          <w:lang w:val="es-MX"/>
        </w:rPr>
      </w:pPr>
      <w:r>
        <w:rPr>
          <w:szCs w:val="24"/>
          <w:lang w:val="es-MX"/>
        </w:rPr>
        <w:t>Mantener registro diario de temperatura al momento de subir al transporte.</w:t>
      </w:r>
    </w:p>
    <w:p>
      <w:pPr>
        <w:rPr>
          <w:szCs w:val="24"/>
          <w:lang w:val="es-MX"/>
        </w:rPr>
      </w:pPr>
      <w:r>
        <w:rPr>
          <w:szCs w:val="24"/>
          <w:lang w:val="es-MX"/>
        </w:rPr>
        <w:t>El conductor o conductora y el o la asistente, deben usar obligatoriamente mascarilla durante todo el traslado de los niños y niñas.</w:t>
      </w:r>
    </w:p>
    <w:p>
      <w:pPr>
        <w:rPr>
          <w:szCs w:val="24"/>
          <w:lang w:val="es-MX"/>
        </w:rPr>
      </w:pPr>
      <w:r>
        <w:rPr>
          <w:szCs w:val="24"/>
          <w:lang w:val="es-MX"/>
        </w:rPr>
        <w:t>Los niños y niñas deben usar mascarillas en el momento de subir al furgón ya sea de ida o vuelta desde y hacia sus hogares.</w:t>
      </w:r>
    </w:p>
    <w:p>
      <w:pPr>
        <w:rPr>
          <w:szCs w:val="24"/>
          <w:lang w:val="es-MX"/>
        </w:rPr>
      </w:pPr>
      <w:r>
        <w:rPr>
          <w:szCs w:val="24"/>
          <w:lang w:val="es-MX"/>
        </w:rPr>
        <w:t>Considerar una separación de ambiente entre los niños y niñas y conductor. Usando lámina de plástico.</w:t>
      </w:r>
    </w:p>
    <w:p>
      <w:pPr>
        <w:rPr>
          <w:szCs w:val="24"/>
          <w:lang w:val="es-MX"/>
        </w:rPr>
      </w:pPr>
      <w:r>
        <w:rPr>
          <w:szCs w:val="24"/>
          <w:lang w:val="es-MX"/>
        </w:rPr>
        <w:t>El o la asistente del furgón debe contar con todas las medidas de protección personal necesarias: mascarilla, guantes, traje o pechera plástica y escudo facial, ya que estará en contacto directo con los párvulos.</w:t>
      </w:r>
    </w:p>
    <w:p>
      <w:pPr>
        <w:rPr>
          <w:szCs w:val="24"/>
          <w:lang w:val="es-MX"/>
        </w:rPr>
      </w:pPr>
      <w:r>
        <w:rPr>
          <w:szCs w:val="24"/>
          <w:lang w:val="es-MX"/>
        </w:rPr>
        <w:t>El transporte debe contar con receptáculo para basura sellado.</w:t>
      </w:r>
    </w:p>
    <w:p>
      <w:pPr>
        <w:rPr>
          <w:szCs w:val="24"/>
          <w:lang w:val="es-MX"/>
        </w:rPr>
      </w:pPr>
      <w:r>
        <w:rPr>
          <w:szCs w:val="24"/>
          <w:lang w:val="es-MX"/>
        </w:rPr>
        <w:t>A la llegada al establecimiento educacional, los bolsos y mochilas de los niños y niñas, se dejarán en un lugar determinado para su desinfección.</w:t>
      </w:r>
    </w:p>
    <w:p>
      <w:pPr>
        <w:rPr>
          <w:szCs w:val="24"/>
          <w:lang w:val="es-MX"/>
        </w:rPr>
      </w:pPr>
      <w:r>
        <w:rPr>
          <w:szCs w:val="24"/>
          <w:lang w:val="es-MX"/>
        </w:rPr>
        <w:t>El transporte se debe sanitizar y ventilar antes y después de cada recorrido o viaje (10 min)</w:t>
      </w:r>
    </w:p>
    <w:p>
      <w:pPr>
        <w:rPr>
          <w:szCs w:val="24"/>
          <w:lang w:val="es-MX"/>
        </w:rPr>
      </w:pPr>
      <w:r>
        <w:rPr>
          <w:szCs w:val="24"/>
          <w:lang w:val="es-MX"/>
        </w:rPr>
        <w:t>Los adultos deben lavarse las manos antes y después de cada viaje, de acuerdo con protocolo de lavado de manos establecido.</w:t>
      </w:r>
    </w:p>
    <w:p>
      <w:pPr>
        <w:rPr>
          <w:szCs w:val="24"/>
          <w:lang w:val="es-MX"/>
        </w:rPr>
      </w:pPr>
      <w:r>
        <w:rPr>
          <w:szCs w:val="24"/>
          <w:lang w:val="es-MX"/>
        </w:rPr>
        <w:t>Se debe mantener en el furgón de traslado una nómina con los datos actualizados de todos los niños y niñas usuarios el servicio.</w:t>
      </w:r>
    </w:p>
    <w:p>
      <w:pPr>
        <w:rPr>
          <w:szCs w:val="24"/>
          <w:lang w:val="es-MX"/>
        </w:rPr>
      </w:pPr>
      <w:r>
        <w:rPr>
          <w:szCs w:val="24"/>
          <w:lang w:val="es-MX"/>
        </w:rPr>
        <w:t>El furgón de traslado es de uso exclusivo de los párvulos, se prohíbe el traslado de personas adultas o ajenas al jardín infantil.</w:t>
      </w:r>
    </w:p>
    <w:p>
      <w:pPr>
        <w:rPr>
          <w:szCs w:val="24"/>
          <w:lang w:val="es-MX"/>
        </w:rPr>
      </w:pPr>
    </w:p>
    <w:p>
      <w:pPr>
        <w:rPr>
          <w:szCs w:val="24"/>
          <w:lang w:val="es-MX"/>
        </w:rPr>
      </w:pPr>
    </w:p>
    <w:p>
      <w:pPr>
        <w:rPr>
          <w:szCs w:val="24"/>
          <w:lang w:val="es-MX"/>
        </w:rPr>
      </w:pPr>
    </w:p>
    <w:p>
      <w:pPr>
        <w:rPr>
          <w:szCs w:val="24"/>
          <w:lang w:val="es-MX"/>
        </w:rPr>
      </w:pPr>
    </w:p>
    <w:p>
      <w:pPr>
        <w:rPr>
          <w:szCs w:val="24"/>
          <w:lang w:val="es-MX"/>
        </w:rPr>
      </w:pPr>
    </w:p>
    <w:p>
      <w:pPr>
        <w:spacing w:after="0" w:line="259" w:lineRule="auto"/>
        <w:ind w:left="0" w:firstLine="0"/>
        <w:rPr>
          <w:szCs w:val="24"/>
        </w:rPr>
      </w:pPr>
    </w:p>
    <w:p>
      <w:pPr>
        <w:spacing w:after="0" w:line="259" w:lineRule="auto"/>
        <w:ind w:left="0" w:firstLine="0"/>
        <w:rPr>
          <w:szCs w:val="24"/>
        </w:rPr>
      </w:pPr>
    </w:p>
    <w:sectPr>
      <w:headerReference r:id="rId19" w:type="first"/>
      <w:footerReference r:id="rId22" w:type="first"/>
      <w:headerReference r:id="rId17" w:type="default"/>
      <w:footerReference r:id="rId20" w:type="default"/>
      <w:headerReference r:id="rId18" w:type="even"/>
      <w:footerReference r:id="rId21" w:type="even"/>
      <w:pgSz w:w="12192" w:h="20129"/>
      <w:pgMar w:top="1444" w:right="1796" w:bottom="1455"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657" w:firstLine="0"/>
      <w:jc w:val="right"/>
    </w:pPr>
    <w:r>
      <w:fldChar w:fldCharType="begin"/>
    </w:r>
    <w:r>
      <w:instrText xml:space="preserve"> PAGE   \* MERGEFORMAT </w:instrText>
    </w:r>
    <w:r>
      <w:fldChar w:fldCharType="separate"/>
    </w:r>
    <w:r>
      <w:rPr>
        <w:rFonts w:ascii="Calibri" w:hAnsi="Calibri" w:eastAsia="Calibri" w:cs="Calibri"/>
        <w:sz w:val="20"/>
      </w:rPr>
      <w:t>20</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657"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657"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0"/>
      </w:rPr>
      <w:t>59</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1"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 w:firstLine="0"/>
      <w:jc w:val="right"/>
    </w:pPr>
    <w:r>
      <w:fldChar w:fldCharType="begin"/>
    </w:r>
    <w:r>
      <w:instrText xml:space="preserve"> PAGE   \* MERGEFORMAT </w:instrText>
    </w:r>
    <w:r>
      <w:fldChar w:fldCharType="separate"/>
    </w:r>
    <w:r>
      <w:rPr>
        <w:rFonts w:ascii="Calibri" w:hAnsi="Calibri" w:eastAsia="Calibri" w:cs="Calibri"/>
        <w:sz w:val="20"/>
      </w:rPr>
      <w:t>122</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2" w:firstLine="0"/>
      <w:jc w:val="right"/>
    </w:pPr>
    <w:r>
      <w:fldChar w:fldCharType="begin"/>
    </w:r>
    <w:r>
      <w:instrText xml:space="preserve"> PAGE   \* MERGEFORMAT </w:instrText>
    </w:r>
    <w:r>
      <w:fldChar w:fldCharType="separate"/>
    </w:r>
    <w:r>
      <w:rPr>
        <w:rFonts w:ascii="Calibri" w:hAnsi="Calibri" w:eastAsia="Calibri" w:cs="Calibri"/>
        <w:sz w:val="20"/>
      </w:rPr>
      <w:t>1</w:t>
    </w:r>
    <w:r>
      <w:rPr>
        <w:rFonts w:ascii="Calibri" w:hAnsi="Calibri" w:eastAsia="Calibri" w:cs="Calibri"/>
        <w:sz w:val="20"/>
      </w:rPr>
      <w:fldChar w:fldCharType="end"/>
    </w:r>
    <w:r>
      <w:rPr>
        <w:rFonts w:ascii="Calibri" w:hAnsi="Calibri" w:eastAsia="Calibri" w:cs="Calibri"/>
        <w:sz w:val="20"/>
      </w:rPr>
      <w:t xml:space="preserve"> </w:t>
    </w:r>
  </w:p>
  <w:p>
    <w:pPr>
      <w:spacing w:after="0" w:line="259" w:lineRule="auto"/>
      <w:ind w:left="0" w:firstLine="0"/>
      <w:jc w:val="left"/>
    </w:pPr>
    <w:r>
      <w:rPr>
        <w:rFonts w:ascii="Calibri" w:hAnsi="Calibri" w:eastAsia="Calibri" w:cs="Calibri"/>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51" w:lineRule="auto"/>
      </w:pPr>
      <w:r>
        <w:separator/>
      </w:r>
    </w:p>
  </w:footnote>
  <w:footnote w:type="continuationSeparator" w:id="1">
    <w:p>
      <w:pPr>
        <w:spacing w:before="0" w:after="0" w:line="351"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sz w:val="22"/>
        <w:szCs w:val="22"/>
        <w:lang w:val="es-CL"/>
      </w:rPr>
    </w:pPr>
    <w:r>
      <w:rPr>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default"/>
                              <w:lang w:val="es-CL"/>
                            </w:rPr>
                          </w:pPr>
                          <w:r>
                            <w:rPr>
                              <w:lang w:val="es-CL"/>
                            </w:rPr>
                            <w:fldChar w:fldCharType="begin"/>
                          </w:r>
                          <w:r>
                            <w:rPr>
                              <w:lang w:val="es-CL"/>
                            </w:rPr>
                            <w:instrText xml:space="preserve"> PAGE  \* MERGEFORMAT </w:instrText>
                          </w:r>
                          <w:r>
                            <w:rPr>
                              <w:lang w:val="es-CL"/>
                            </w:rPr>
                            <w:fldChar w:fldCharType="separate"/>
                          </w:r>
                          <w:r>
                            <w:rPr>
                              <w:lang w:val="es-CL"/>
                            </w:rPr>
                            <w:t>1</w:t>
                          </w:r>
                          <w:r>
                            <w:rPr>
                              <w:lang w:val="es-C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F4G&#10;658nAgAAZwQAAA4AAAAAAAAAAQAgAAAAHwEAAGRycy9lMm9Eb2MueG1sUEsFBgAAAAAGAAYAWQEA&#10;ALgFAAAAAA==&#10;">
              <v:fill on="f" focussize="0,0"/>
              <v:stroke on="f" weight="0.5pt"/>
              <v:imagedata o:title=""/>
              <o:lock v:ext="edit" aspectratio="f"/>
              <v:textbox inset="0mm,0mm,0mm,0mm" style="mso-fit-shape-to-text:t;">
                <w:txbxContent>
                  <w:p>
                    <w:pPr>
                      <w:pStyle w:val="9"/>
                      <w:rPr>
                        <w:rFonts w:hint="default"/>
                        <w:lang w:val="es-CL"/>
                      </w:rPr>
                    </w:pPr>
                    <w:r>
                      <w:rPr>
                        <w:lang w:val="es-CL"/>
                      </w:rPr>
                      <w:fldChar w:fldCharType="begin"/>
                    </w:r>
                    <w:r>
                      <w:rPr>
                        <w:lang w:val="es-CL"/>
                      </w:rPr>
                      <w:instrText xml:space="preserve"> PAGE  \* MERGEFORMAT </w:instrText>
                    </w:r>
                    <w:r>
                      <w:rPr>
                        <w:lang w:val="es-CL"/>
                      </w:rPr>
                      <w:fldChar w:fldCharType="separate"/>
                    </w:r>
                    <w:r>
                      <w:rPr>
                        <w:lang w:val="es-CL"/>
                      </w:rPr>
                      <w:t>1</w:t>
                    </w:r>
                    <w:r>
                      <w:rPr>
                        <w:lang w:val="es-CL"/>
                      </w:rPr>
                      <w:fldChar w:fldCharType="end"/>
                    </w:r>
                  </w:p>
                </w:txbxContent>
              </v:textbox>
            </v:shape>
          </w:pict>
        </mc:Fallback>
      </mc:AlternateContent>
    </w:r>
    <w:r>
      <w:rPr>
        <w:rFonts w:hint="default"/>
        <w:sz w:val="22"/>
        <w:szCs w:val="22"/>
        <w:lang w:val="es-CL"/>
      </w:rPr>
      <w:t>Ilustre municipalidad de Santa María</w:t>
    </w:r>
  </w:p>
  <w:p>
    <w:pPr>
      <w:pStyle w:val="9"/>
      <w:rPr>
        <w:rFonts w:hint="default"/>
        <w:sz w:val="22"/>
        <w:szCs w:val="22"/>
        <w:lang w:val="es-CL"/>
      </w:rPr>
    </w:pPr>
    <w:r>
      <w:rPr>
        <w:rFonts w:hint="default"/>
        <w:sz w:val="22"/>
        <w:szCs w:val="22"/>
        <w:lang w:val="es-CL"/>
      </w:rPr>
      <w:t>Departamento Educación Municipal</w:t>
    </w:r>
  </w:p>
  <w:p>
    <w:pPr>
      <w:pStyle w:val="9"/>
      <w:ind w:firstLine="110" w:firstLineChars="50"/>
      <w:rPr>
        <w:rFonts w:hint="default"/>
        <w:sz w:val="22"/>
        <w:szCs w:val="22"/>
        <w:lang w:val="es-CL"/>
      </w:rPr>
    </w:pPr>
    <w:r>
      <w:rPr>
        <w:rFonts w:hint="default"/>
        <w:sz w:val="22"/>
        <w:szCs w:val="22"/>
        <w:lang w:val="es-CL"/>
      </w:rPr>
      <w:t>Jardín infantil “Castillo de Alegría”</w:t>
    </w:r>
  </w:p>
  <w:p>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jc w:val="left"/>
    </w:pPr>
    <w:r>
      <w:rPr>
        <w:rFonts w:ascii="Wingdings" w:hAnsi="Wingdings" w:eastAsia="Wingdings" w:cs="Wingdings"/>
      </w:rPr>
      <w:t></w:t>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jc w:val="left"/>
    </w:pPr>
    <w:r>
      <w:rPr>
        <w:rFonts w:ascii="Wingdings" w:hAnsi="Wingdings" w:eastAsia="Wingdings" w:cs="Wingdings"/>
      </w:rPr>
      <w:t></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firstLine="0"/>
      <w:jc w:val="left"/>
    </w:pPr>
    <w:r>
      <w:rPr>
        <w:rFonts w:ascii="Wingdings" w:hAnsi="Wingdings" w:eastAsia="Wingdings" w:cs="Wingdings"/>
      </w:rPr>
      <w:t></w:t>
    </w: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60454B"/>
    <w:multiLevelType w:val="multilevel"/>
    <w:tmpl w:val="0260454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6E61F1"/>
    <w:multiLevelType w:val="multilevel"/>
    <w:tmpl w:val="026E61F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3F74083"/>
    <w:multiLevelType w:val="multilevel"/>
    <w:tmpl w:val="03F74083"/>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
    <w:nsid w:val="050712F9"/>
    <w:multiLevelType w:val="multilevel"/>
    <w:tmpl w:val="050712F9"/>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4">
    <w:nsid w:val="09941627"/>
    <w:multiLevelType w:val="multilevel"/>
    <w:tmpl w:val="09941627"/>
    <w:lvl w:ilvl="0" w:tentative="0">
      <w:start w:val="1"/>
      <w:numFmt w:val="bullet"/>
      <w:lvlText w:val=""/>
      <w:lvlJc w:val="left"/>
      <w:pPr>
        <w:ind w:left="2160" w:hanging="360"/>
      </w:pPr>
      <w:rPr>
        <w:rFonts w:hint="default" w:ascii="Wingdings" w:hAnsi="Wingdings"/>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5">
    <w:nsid w:val="0BB54E5D"/>
    <w:multiLevelType w:val="multilevel"/>
    <w:tmpl w:val="0BB54E5D"/>
    <w:lvl w:ilvl="0" w:tentative="0">
      <w:start w:val="1"/>
      <w:numFmt w:val="bullet"/>
      <w:lvlText w:val="•"/>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9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Restart w:val="0"/>
      <w:lvlText w:val="•"/>
      <w:lvlJc w:val="left"/>
      <w:pPr>
        <w:ind w:left="126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6">
    <w:nsid w:val="1009552F"/>
    <w:multiLevelType w:val="multilevel"/>
    <w:tmpl w:val="1009552F"/>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7">
    <w:nsid w:val="10A96708"/>
    <w:multiLevelType w:val="multilevel"/>
    <w:tmpl w:val="10A96708"/>
    <w:lvl w:ilvl="0" w:tentative="0">
      <w:start w:val="1"/>
      <w:numFmt w:val="decimal"/>
      <w:lvlText w:val="%1"/>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8">
    <w:nsid w:val="12707E21"/>
    <w:multiLevelType w:val="multilevel"/>
    <w:tmpl w:val="12707E21"/>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9">
    <w:nsid w:val="15255DBA"/>
    <w:multiLevelType w:val="multilevel"/>
    <w:tmpl w:val="15255DBA"/>
    <w:lvl w:ilvl="0" w:tentative="0">
      <w:start w:val="1"/>
      <w:numFmt w:val="bullet"/>
      <w:lvlText w:val=""/>
      <w:lvlJc w:val="left"/>
      <w:pPr>
        <w:ind w:left="720" w:hanging="360"/>
      </w:pPr>
      <w:rPr>
        <w:rFonts w:hint="default" w:ascii="Wingdings" w:hAnsi="Wingdings"/>
      </w:rPr>
    </w:lvl>
    <w:lvl w:ilvl="1" w:tentative="0">
      <w:start w:val="0"/>
      <w:numFmt w:val="bullet"/>
      <w:lvlText w:val="-"/>
      <w:lvlJc w:val="left"/>
      <w:pPr>
        <w:ind w:left="1440" w:hanging="360"/>
      </w:pPr>
      <w:rPr>
        <w:rFonts w:hint="default" w:ascii="Calibri" w:hAnsi="Calibri" w:eastAsia="Arial" w:cs="Aria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ED4AE6"/>
    <w:multiLevelType w:val="multilevel"/>
    <w:tmpl w:val="15ED4AE6"/>
    <w:lvl w:ilvl="0" w:tentative="0">
      <w:start w:val="1"/>
      <w:numFmt w:val="bullet"/>
      <w:lvlText w:val="•"/>
      <w:lvlJc w:val="left"/>
      <w:pPr>
        <w:ind w:left="151"/>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11">
    <w:nsid w:val="19770FBA"/>
    <w:multiLevelType w:val="multilevel"/>
    <w:tmpl w:val="19770FBA"/>
    <w:lvl w:ilvl="0" w:tentative="0">
      <w:start w:val="0"/>
      <w:numFmt w:val="bullet"/>
      <w:lvlText w:val="-"/>
      <w:lvlJc w:val="left"/>
      <w:pPr>
        <w:ind w:left="1125" w:hanging="360"/>
      </w:pPr>
      <w:rPr>
        <w:rFonts w:hint="default" w:ascii="Calibri" w:hAnsi="Calibri" w:eastAsia="Calibri" w:cs="Calibri"/>
      </w:rPr>
    </w:lvl>
    <w:lvl w:ilvl="1" w:tentative="0">
      <w:start w:val="1"/>
      <w:numFmt w:val="bullet"/>
      <w:lvlText w:val="o"/>
      <w:lvlJc w:val="left"/>
      <w:pPr>
        <w:ind w:left="1845" w:hanging="360"/>
      </w:pPr>
      <w:rPr>
        <w:rFonts w:hint="default" w:ascii="Courier New" w:hAnsi="Courier New" w:cs="Courier New"/>
      </w:rPr>
    </w:lvl>
    <w:lvl w:ilvl="2" w:tentative="0">
      <w:start w:val="1"/>
      <w:numFmt w:val="bullet"/>
      <w:lvlText w:val=""/>
      <w:lvlJc w:val="left"/>
      <w:pPr>
        <w:ind w:left="2565" w:hanging="360"/>
      </w:pPr>
      <w:rPr>
        <w:rFonts w:hint="default" w:ascii="Wingdings" w:hAnsi="Wingdings"/>
      </w:rPr>
    </w:lvl>
    <w:lvl w:ilvl="3" w:tentative="0">
      <w:start w:val="1"/>
      <w:numFmt w:val="bullet"/>
      <w:lvlText w:val=""/>
      <w:lvlJc w:val="left"/>
      <w:pPr>
        <w:ind w:left="3285" w:hanging="360"/>
      </w:pPr>
      <w:rPr>
        <w:rFonts w:hint="default" w:ascii="Symbol" w:hAnsi="Symbol"/>
      </w:rPr>
    </w:lvl>
    <w:lvl w:ilvl="4" w:tentative="0">
      <w:start w:val="1"/>
      <w:numFmt w:val="bullet"/>
      <w:lvlText w:val="o"/>
      <w:lvlJc w:val="left"/>
      <w:pPr>
        <w:ind w:left="4005" w:hanging="360"/>
      </w:pPr>
      <w:rPr>
        <w:rFonts w:hint="default" w:ascii="Courier New" w:hAnsi="Courier New" w:cs="Courier New"/>
      </w:rPr>
    </w:lvl>
    <w:lvl w:ilvl="5" w:tentative="0">
      <w:start w:val="1"/>
      <w:numFmt w:val="bullet"/>
      <w:lvlText w:val=""/>
      <w:lvlJc w:val="left"/>
      <w:pPr>
        <w:ind w:left="4725" w:hanging="360"/>
      </w:pPr>
      <w:rPr>
        <w:rFonts w:hint="default" w:ascii="Wingdings" w:hAnsi="Wingdings"/>
      </w:rPr>
    </w:lvl>
    <w:lvl w:ilvl="6" w:tentative="0">
      <w:start w:val="1"/>
      <w:numFmt w:val="bullet"/>
      <w:lvlText w:val=""/>
      <w:lvlJc w:val="left"/>
      <w:pPr>
        <w:ind w:left="5445" w:hanging="360"/>
      </w:pPr>
      <w:rPr>
        <w:rFonts w:hint="default" w:ascii="Symbol" w:hAnsi="Symbol"/>
      </w:rPr>
    </w:lvl>
    <w:lvl w:ilvl="7" w:tentative="0">
      <w:start w:val="1"/>
      <w:numFmt w:val="bullet"/>
      <w:lvlText w:val="o"/>
      <w:lvlJc w:val="left"/>
      <w:pPr>
        <w:ind w:left="6165" w:hanging="360"/>
      </w:pPr>
      <w:rPr>
        <w:rFonts w:hint="default" w:ascii="Courier New" w:hAnsi="Courier New" w:cs="Courier New"/>
      </w:rPr>
    </w:lvl>
    <w:lvl w:ilvl="8" w:tentative="0">
      <w:start w:val="1"/>
      <w:numFmt w:val="bullet"/>
      <w:lvlText w:val=""/>
      <w:lvlJc w:val="left"/>
      <w:pPr>
        <w:ind w:left="6885" w:hanging="360"/>
      </w:pPr>
      <w:rPr>
        <w:rFonts w:hint="default" w:ascii="Wingdings" w:hAnsi="Wingdings"/>
      </w:rPr>
    </w:lvl>
  </w:abstractNum>
  <w:abstractNum w:abstractNumId="12">
    <w:nsid w:val="1C1E5F58"/>
    <w:multiLevelType w:val="multilevel"/>
    <w:tmpl w:val="1C1E5F58"/>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3">
    <w:nsid w:val="1D8B200F"/>
    <w:multiLevelType w:val="multilevel"/>
    <w:tmpl w:val="1D8B200F"/>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14">
    <w:nsid w:val="20494D0F"/>
    <w:multiLevelType w:val="multilevel"/>
    <w:tmpl w:val="20494D0F"/>
    <w:lvl w:ilvl="0" w:tentative="0">
      <w:start w:val="1"/>
      <w:numFmt w:val="bullet"/>
      <w:lvlText w:val=""/>
      <w:lvlJc w:val="left"/>
      <w:pPr>
        <w:ind w:left="146"/>
      </w:pPr>
      <w:rPr>
        <w:rFonts w:hint="default" w:ascii="Wingdings" w:hAnsi="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15">
    <w:nsid w:val="20DE1A2D"/>
    <w:multiLevelType w:val="multilevel"/>
    <w:tmpl w:val="20DE1A2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6">
    <w:nsid w:val="246323FD"/>
    <w:multiLevelType w:val="multilevel"/>
    <w:tmpl w:val="246323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5D62A52"/>
    <w:multiLevelType w:val="multilevel"/>
    <w:tmpl w:val="25D62A52"/>
    <w:lvl w:ilvl="0" w:tentative="0">
      <w:start w:val="1"/>
      <w:numFmt w:val="bullet"/>
      <w:lvlText w:val=""/>
      <w:lvlJc w:val="left"/>
      <w:pPr>
        <w:ind w:left="780" w:hanging="360"/>
      </w:pPr>
      <w:rPr>
        <w:rFonts w:hint="default" w:ascii="Wingdings" w:hAnsi="Wingdings"/>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18">
    <w:nsid w:val="274D7153"/>
    <w:multiLevelType w:val="multilevel"/>
    <w:tmpl w:val="274D715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8987792"/>
    <w:multiLevelType w:val="multilevel"/>
    <w:tmpl w:val="2898779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E18059B"/>
    <w:multiLevelType w:val="multilevel"/>
    <w:tmpl w:val="2E18059B"/>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1">
    <w:nsid w:val="2EDF57B2"/>
    <w:multiLevelType w:val="multilevel"/>
    <w:tmpl w:val="2EDF57B2"/>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22">
    <w:nsid w:val="321D5268"/>
    <w:multiLevelType w:val="multilevel"/>
    <w:tmpl w:val="321D5268"/>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23">
    <w:nsid w:val="35110661"/>
    <w:multiLevelType w:val="multilevel"/>
    <w:tmpl w:val="35110661"/>
    <w:lvl w:ilvl="0" w:tentative="0">
      <w:start w:val="6"/>
      <w:numFmt w:val="decimal"/>
      <w:lvlText w:val="%1-"/>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24">
    <w:nsid w:val="36312C1B"/>
    <w:multiLevelType w:val="multilevel"/>
    <w:tmpl w:val="36312C1B"/>
    <w:lvl w:ilvl="0" w:tentative="0">
      <w:start w:val="1"/>
      <w:numFmt w:val="decimal"/>
      <w:lvlText w:val="%1-"/>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25">
    <w:nsid w:val="36621974"/>
    <w:multiLevelType w:val="multilevel"/>
    <w:tmpl w:val="3662197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7BC6DBC"/>
    <w:multiLevelType w:val="multilevel"/>
    <w:tmpl w:val="37BC6DBC"/>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7">
    <w:nsid w:val="3844518D"/>
    <w:multiLevelType w:val="multilevel"/>
    <w:tmpl w:val="3844518D"/>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8">
    <w:nsid w:val="39D84566"/>
    <w:multiLevelType w:val="multilevel"/>
    <w:tmpl w:val="39D84566"/>
    <w:lvl w:ilvl="0" w:tentative="0">
      <w:start w:val="1"/>
      <w:numFmt w:val="decimal"/>
      <w:lvlText w:val="%1."/>
      <w:lvlJc w:val="left"/>
      <w:pPr>
        <w:ind w:left="56"/>
      </w:pPr>
      <w:rPr>
        <w:rFonts w:ascii="Calibri" w:hAnsi="Calibri" w:eastAsia="Calibri" w:cs="Calibri"/>
        <w:b/>
        <w:bCs/>
        <w:i w:val="0"/>
        <w:strike w:val="0"/>
        <w:dstrike w:val="0"/>
        <w:color w:val="181717"/>
        <w:sz w:val="22"/>
        <w:szCs w:val="22"/>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bCs/>
        <w:i w:val="0"/>
        <w:strike w:val="0"/>
        <w:dstrike w:val="0"/>
        <w:color w:val="181717"/>
        <w:sz w:val="22"/>
        <w:szCs w:val="22"/>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bCs/>
        <w:i w:val="0"/>
        <w:strike w:val="0"/>
        <w:dstrike w:val="0"/>
        <w:color w:val="181717"/>
        <w:sz w:val="22"/>
        <w:szCs w:val="22"/>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bCs/>
        <w:i w:val="0"/>
        <w:strike w:val="0"/>
        <w:dstrike w:val="0"/>
        <w:color w:val="181717"/>
        <w:sz w:val="22"/>
        <w:szCs w:val="22"/>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bCs/>
        <w:i w:val="0"/>
        <w:strike w:val="0"/>
        <w:dstrike w:val="0"/>
        <w:color w:val="181717"/>
        <w:sz w:val="22"/>
        <w:szCs w:val="22"/>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bCs/>
        <w:i w:val="0"/>
        <w:strike w:val="0"/>
        <w:dstrike w:val="0"/>
        <w:color w:val="181717"/>
        <w:sz w:val="22"/>
        <w:szCs w:val="22"/>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bCs/>
        <w:i w:val="0"/>
        <w:strike w:val="0"/>
        <w:dstrike w:val="0"/>
        <w:color w:val="181717"/>
        <w:sz w:val="22"/>
        <w:szCs w:val="22"/>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bCs/>
        <w:i w:val="0"/>
        <w:strike w:val="0"/>
        <w:dstrike w:val="0"/>
        <w:color w:val="181717"/>
        <w:sz w:val="22"/>
        <w:szCs w:val="22"/>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bCs/>
        <w:i w:val="0"/>
        <w:strike w:val="0"/>
        <w:dstrike w:val="0"/>
        <w:color w:val="181717"/>
        <w:sz w:val="22"/>
        <w:szCs w:val="22"/>
        <w:u w:val="none" w:color="000000"/>
        <w:shd w:val="clear" w:color="auto" w:fill="auto"/>
        <w:vertAlign w:val="baseline"/>
      </w:rPr>
    </w:lvl>
  </w:abstractNum>
  <w:abstractNum w:abstractNumId="29">
    <w:nsid w:val="3B5E34F5"/>
    <w:multiLevelType w:val="multilevel"/>
    <w:tmpl w:val="3B5E34F5"/>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30">
    <w:nsid w:val="3B9756C9"/>
    <w:multiLevelType w:val="multilevel"/>
    <w:tmpl w:val="3B9756C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CB353C8"/>
    <w:multiLevelType w:val="multilevel"/>
    <w:tmpl w:val="3CB353C8"/>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F736FD3"/>
    <w:multiLevelType w:val="multilevel"/>
    <w:tmpl w:val="3F736FD3"/>
    <w:lvl w:ilvl="0" w:tentative="0">
      <w:start w:val="1"/>
      <w:numFmt w:val="bullet"/>
      <w:lvlText w:val=""/>
      <w:lvlJc w:val="left"/>
      <w:pPr>
        <w:ind w:left="43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8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0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33">
    <w:nsid w:val="43EE48C3"/>
    <w:multiLevelType w:val="multilevel"/>
    <w:tmpl w:val="43EE48C3"/>
    <w:lvl w:ilvl="0" w:tentative="0">
      <w:start w:val="1"/>
      <w:numFmt w:val="bullet"/>
      <w:lvlText w:val=""/>
      <w:lvlJc w:val="left"/>
      <w:pPr>
        <w:ind w:left="1800" w:hanging="360"/>
      </w:pPr>
      <w:rPr>
        <w:rFonts w:hint="default" w:ascii="Wingdings" w:hAnsi="Wingdings"/>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4">
    <w:nsid w:val="44860ABF"/>
    <w:multiLevelType w:val="multilevel"/>
    <w:tmpl w:val="44860ABF"/>
    <w:lvl w:ilvl="0" w:tentative="0">
      <w:start w:val="4"/>
      <w:numFmt w:val="decimal"/>
      <w:lvlText w:val="%1."/>
      <w:lvlJc w:val="left"/>
      <w:pPr>
        <w:ind w:left="312"/>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35">
    <w:nsid w:val="47BD559C"/>
    <w:multiLevelType w:val="multilevel"/>
    <w:tmpl w:val="47BD559C"/>
    <w:lvl w:ilvl="0" w:tentative="0">
      <w:start w:val="1"/>
      <w:numFmt w:val="bullet"/>
      <w:lvlText w:val="•"/>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36">
    <w:nsid w:val="49F744C9"/>
    <w:multiLevelType w:val="multilevel"/>
    <w:tmpl w:val="49F744C9"/>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47"/>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67"/>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87"/>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07"/>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27"/>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47"/>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67"/>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87"/>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37">
    <w:nsid w:val="4A2D7633"/>
    <w:multiLevelType w:val="multilevel"/>
    <w:tmpl w:val="4A2D7633"/>
    <w:lvl w:ilvl="0" w:tentative="0">
      <w:start w:val="1"/>
      <w:numFmt w:val="bullet"/>
      <w:lvlText w:val="•"/>
      <w:lvlJc w:val="left"/>
      <w:pPr>
        <w:ind w:left="174"/>
      </w:pPr>
      <w:rPr>
        <w:rFonts w:ascii="Calibri" w:hAnsi="Calibri" w:eastAsia="Calibri" w:cs="Calibri"/>
        <w:b w:val="0"/>
        <w:i w:val="0"/>
        <w:strike w:val="0"/>
        <w:dstrike w:val="0"/>
        <w:color w:val="181717"/>
        <w:sz w:val="22"/>
        <w:szCs w:val="22"/>
        <w:u w:val="none" w:color="000000"/>
        <w:shd w:val="clear" w:color="auto" w:fill="auto"/>
        <w:vertAlign w:val="baseline"/>
      </w:rPr>
    </w:lvl>
    <w:lvl w:ilvl="1" w:tentative="0">
      <w:start w:val="1"/>
      <w:numFmt w:val="bullet"/>
      <w:lvlText w:val="o"/>
      <w:lvlJc w:val="left"/>
      <w:pPr>
        <w:ind w:left="1137"/>
      </w:pPr>
      <w:rPr>
        <w:rFonts w:ascii="Calibri" w:hAnsi="Calibri" w:eastAsia="Calibri" w:cs="Calibri"/>
        <w:b w:val="0"/>
        <w:i w:val="0"/>
        <w:strike w:val="0"/>
        <w:dstrike w:val="0"/>
        <w:color w:val="181717"/>
        <w:sz w:val="22"/>
        <w:szCs w:val="22"/>
        <w:u w:val="none" w:color="000000"/>
        <w:shd w:val="clear" w:color="auto" w:fill="auto"/>
        <w:vertAlign w:val="baseline"/>
      </w:rPr>
    </w:lvl>
    <w:lvl w:ilvl="2" w:tentative="0">
      <w:start w:val="1"/>
      <w:numFmt w:val="bullet"/>
      <w:lvlText w:val="▪"/>
      <w:lvlJc w:val="left"/>
      <w:pPr>
        <w:ind w:left="1857"/>
      </w:pPr>
      <w:rPr>
        <w:rFonts w:ascii="Calibri" w:hAnsi="Calibri" w:eastAsia="Calibri" w:cs="Calibri"/>
        <w:b w:val="0"/>
        <w:i w:val="0"/>
        <w:strike w:val="0"/>
        <w:dstrike w:val="0"/>
        <w:color w:val="181717"/>
        <w:sz w:val="22"/>
        <w:szCs w:val="22"/>
        <w:u w:val="none" w:color="000000"/>
        <w:shd w:val="clear" w:color="auto" w:fill="auto"/>
        <w:vertAlign w:val="baseline"/>
      </w:rPr>
    </w:lvl>
    <w:lvl w:ilvl="3" w:tentative="0">
      <w:start w:val="1"/>
      <w:numFmt w:val="bullet"/>
      <w:lvlText w:val="•"/>
      <w:lvlJc w:val="left"/>
      <w:pPr>
        <w:ind w:left="2577"/>
      </w:pPr>
      <w:rPr>
        <w:rFonts w:ascii="Calibri" w:hAnsi="Calibri" w:eastAsia="Calibri" w:cs="Calibri"/>
        <w:b w:val="0"/>
        <w:i w:val="0"/>
        <w:strike w:val="0"/>
        <w:dstrike w:val="0"/>
        <w:color w:val="181717"/>
        <w:sz w:val="22"/>
        <w:szCs w:val="22"/>
        <w:u w:val="none" w:color="000000"/>
        <w:shd w:val="clear" w:color="auto" w:fill="auto"/>
        <w:vertAlign w:val="baseline"/>
      </w:rPr>
    </w:lvl>
    <w:lvl w:ilvl="4" w:tentative="0">
      <w:start w:val="1"/>
      <w:numFmt w:val="bullet"/>
      <w:lvlText w:val="o"/>
      <w:lvlJc w:val="left"/>
      <w:pPr>
        <w:ind w:left="3297"/>
      </w:pPr>
      <w:rPr>
        <w:rFonts w:ascii="Calibri" w:hAnsi="Calibri" w:eastAsia="Calibri" w:cs="Calibri"/>
        <w:b w:val="0"/>
        <w:i w:val="0"/>
        <w:strike w:val="0"/>
        <w:dstrike w:val="0"/>
        <w:color w:val="181717"/>
        <w:sz w:val="22"/>
        <w:szCs w:val="22"/>
        <w:u w:val="none" w:color="000000"/>
        <w:shd w:val="clear" w:color="auto" w:fill="auto"/>
        <w:vertAlign w:val="baseline"/>
      </w:rPr>
    </w:lvl>
    <w:lvl w:ilvl="5" w:tentative="0">
      <w:start w:val="1"/>
      <w:numFmt w:val="bullet"/>
      <w:lvlText w:val="▪"/>
      <w:lvlJc w:val="left"/>
      <w:pPr>
        <w:ind w:left="4017"/>
      </w:pPr>
      <w:rPr>
        <w:rFonts w:ascii="Calibri" w:hAnsi="Calibri" w:eastAsia="Calibri" w:cs="Calibri"/>
        <w:b w:val="0"/>
        <w:i w:val="0"/>
        <w:strike w:val="0"/>
        <w:dstrike w:val="0"/>
        <w:color w:val="181717"/>
        <w:sz w:val="22"/>
        <w:szCs w:val="22"/>
        <w:u w:val="none" w:color="000000"/>
        <w:shd w:val="clear" w:color="auto" w:fill="auto"/>
        <w:vertAlign w:val="baseline"/>
      </w:rPr>
    </w:lvl>
    <w:lvl w:ilvl="6" w:tentative="0">
      <w:start w:val="1"/>
      <w:numFmt w:val="bullet"/>
      <w:lvlText w:val="•"/>
      <w:lvlJc w:val="left"/>
      <w:pPr>
        <w:ind w:left="4737"/>
      </w:pPr>
      <w:rPr>
        <w:rFonts w:ascii="Calibri" w:hAnsi="Calibri" w:eastAsia="Calibri" w:cs="Calibri"/>
        <w:b w:val="0"/>
        <w:i w:val="0"/>
        <w:strike w:val="0"/>
        <w:dstrike w:val="0"/>
        <w:color w:val="181717"/>
        <w:sz w:val="22"/>
        <w:szCs w:val="22"/>
        <w:u w:val="none" w:color="000000"/>
        <w:shd w:val="clear" w:color="auto" w:fill="auto"/>
        <w:vertAlign w:val="baseline"/>
      </w:rPr>
    </w:lvl>
    <w:lvl w:ilvl="7" w:tentative="0">
      <w:start w:val="1"/>
      <w:numFmt w:val="bullet"/>
      <w:lvlText w:val="o"/>
      <w:lvlJc w:val="left"/>
      <w:pPr>
        <w:ind w:left="5457"/>
      </w:pPr>
      <w:rPr>
        <w:rFonts w:ascii="Calibri" w:hAnsi="Calibri" w:eastAsia="Calibri" w:cs="Calibri"/>
        <w:b w:val="0"/>
        <w:i w:val="0"/>
        <w:strike w:val="0"/>
        <w:dstrike w:val="0"/>
        <w:color w:val="181717"/>
        <w:sz w:val="22"/>
        <w:szCs w:val="22"/>
        <w:u w:val="none" w:color="000000"/>
        <w:shd w:val="clear" w:color="auto" w:fill="auto"/>
        <w:vertAlign w:val="baseline"/>
      </w:rPr>
    </w:lvl>
    <w:lvl w:ilvl="8" w:tentative="0">
      <w:start w:val="1"/>
      <w:numFmt w:val="bullet"/>
      <w:lvlText w:val="▪"/>
      <w:lvlJc w:val="left"/>
      <w:pPr>
        <w:ind w:left="6177"/>
      </w:pPr>
      <w:rPr>
        <w:rFonts w:ascii="Calibri" w:hAnsi="Calibri" w:eastAsia="Calibri" w:cs="Calibri"/>
        <w:b w:val="0"/>
        <w:i w:val="0"/>
        <w:strike w:val="0"/>
        <w:dstrike w:val="0"/>
        <w:color w:val="181717"/>
        <w:sz w:val="22"/>
        <w:szCs w:val="22"/>
        <w:u w:val="none" w:color="000000"/>
        <w:shd w:val="clear" w:color="auto" w:fill="auto"/>
        <w:vertAlign w:val="baseline"/>
      </w:rPr>
    </w:lvl>
  </w:abstractNum>
  <w:abstractNum w:abstractNumId="38">
    <w:nsid w:val="4A80543F"/>
    <w:multiLevelType w:val="multilevel"/>
    <w:tmpl w:val="4A80543F"/>
    <w:lvl w:ilvl="0" w:tentative="0">
      <w:start w:val="1"/>
      <w:numFmt w:val="bullet"/>
      <w:lvlText w:val=""/>
      <w:lvlJc w:val="left"/>
      <w:pPr>
        <w:ind w:left="487"/>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9">
    <w:nsid w:val="4C884AD2"/>
    <w:multiLevelType w:val="multilevel"/>
    <w:tmpl w:val="4C884AD2"/>
    <w:lvl w:ilvl="0" w:tentative="0">
      <w:start w:val="1"/>
      <w:numFmt w:val="decimal"/>
      <w:lvlText w:val="%1"/>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574"/>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789"/>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Restart w:val="0"/>
      <w:lvlText w:val="%4."/>
      <w:lvlJc w:val="left"/>
      <w:pPr>
        <w:ind w:left="1003"/>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1723"/>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2443"/>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163"/>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3883"/>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4603"/>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0">
    <w:nsid w:val="4CC6101B"/>
    <w:multiLevelType w:val="multilevel"/>
    <w:tmpl w:val="4CC6101B"/>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1">
    <w:nsid w:val="4D6154B2"/>
    <w:multiLevelType w:val="multilevel"/>
    <w:tmpl w:val="4D6154B2"/>
    <w:lvl w:ilvl="0" w:tentative="0">
      <w:start w:val="1"/>
      <w:numFmt w:val="bullet"/>
      <w:lvlText w:val="•"/>
      <w:lvlJc w:val="left"/>
      <w:pPr>
        <w:ind w:left="201"/>
      </w:pPr>
      <w:rPr>
        <w:rFonts w:ascii="Calibri" w:hAnsi="Calibri" w:eastAsia="Calibri" w:cs="Calibri"/>
        <w:b w:val="0"/>
        <w:i w:val="0"/>
        <w:strike w:val="0"/>
        <w:dstrike w:val="0"/>
        <w:color w:val="181717"/>
        <w:sz w:val="22"/>
        <w:szCs w:val="22"/>
        <w:u w:val="none" w:color="000000"/>
        <w:shd w:val="clear" w:color="auto" w:fill="auto"/>
        <w:vertAlign w:val="baseline"/>
      </w:rPr>
    </w:lvl>
    <w:lvl w:ilvl="1" w:tentative="0">
      <w:start w:val="1"/>
      <w:numFmt w:val="bullet"/>
      <w:lvlText w:val="o"/>
      <w:lvlJc w:val="left"/>
      <w:pPr>
        <w:ind w:left="1101"/>
      </w:pPr>
      <w:rPr>
        <w:rFonts w:ascii="Calibri" w:hAnsi="Calibri" w:eastAsia="Calibri" w:cs="Calibri"/>
        <w:b w:val="0"/>
        <w:i w:val="0"/>
        <w:strike w:val="0"/>
        <w:dstrike w:val="0"/>
        <w:color w:val="181717"/>
        <w:sz w:val="22"/>
        <w:szCs w:val="22"/>
        <w:u w:val="none" w:color="000000"/>
        <w:shd w:val="clear" w:color="auto" w:fill="auto"/>
        <w:vertAlign w:val="baseline"/>
      </w:rPr>
    </w:lvl>
    <w:lvl w:ilvl="2" w:tentative="0">
      <w:start w:val="1"/>
      <w:numFmt w:val="bullet"/>
      <w:lvlText w:val="▪"/>
      <w:lvlJc w:val="left"/>
      <w:pPr>
        <w:ind w:left="1821"/>
      </w:pPr>
      <w:rPr>
        <w:rFonts w:ascii="Calibri" w:hAnsi="Calibri" w:eastAsia="Calibri" w:cs="Calibri"/>
        <w:b w:val="0"/>
        <w:i w:val="0"/>
        <w:strike w:val="0"/>
        <w:dstrike w:val="0"/>
        <w:color w:val="181717"/>
        <w:sz w:val="22"/>
        <w:szCs w:val="22"/>
        <w:u w:val="none" w:color="000000"/>
        <w:shd w:val="clear" w:color="auto" w:fill="auto"/>
        <w:vertAlign w:val="baseline"/>
      </w:rPr>
    </w:lvl>
    <w:lvl w:ilvl="3" w:tentative="0">
      <w:start w:val="1"/>
      <w:numFmt w:val="bullet"/>
      <w:lvlText w:val="•"/>
      <w:lvlJc w:val="left"/>
      <w:pPr>
        <w:ind w:left="2541"/>
      </w:pPr>
      <w:rPr>
        <w:rFonts w:ascii="Calibri" w:hAnsi="Calibri" w:eastAsia="Calibri" w:cs="Calibri"/>
        <w:b w:val="0"/>
        <w:i w:val="0"/>
        <w:strike w:val="0"/>
        <w:dstrike w:val="0"/>
        <w:color w:val="181717"/>
        <w:sz w:val="22"/>
        <w:szCs w:val="22"/>
        <w:u w:val="none" w:color="000000"/>
        <w:shd w:val="clear" w:color="auto" w:fill="auto"/>
        <w:vertAlign w:val="baseline"/>
      </w:rPr>
    </w:lvl>
    <w:lvl w:ilvl="4" w:tentative="0">
      <w:start w:val="1"/>
      <w:numFmt w:val="bullet"/>
      <w:lvlText w:val="o"/>
      <w:lvlJc w:val="left"/>
      <w:pPr>
        <w:ind w:left="3261"/>
      </w:pPr>
      <w:rPr>
        <w:rFonts w:ascii="Calibri" w:hAnsi="Calibri" w:eastAsia="Calibri" w:cs="Calibri"/>
        <w:b w:val="0"/>
        <w:i w:val="0"/>
        <w:strike w:val="0"/>
        <w:dstrike w:val="0"/>
        <w:color w:val="181717"/>
        <w:sz w:val="22"/>
        <w:szCs w:val="22"/>
        <w:u w:val="none" w:color="000000"/>
        <w:shd w:val="clear" w:color="auto" w:fill="auto"/>
        <w:vertAlign w:val="baseline"/>
      </w:rPr>
    </w:lvl>
    <w:lvl w:ilvl="5" w:tentative="0">
      <w:start w:val="1"/>
      <w:numFmt w:val="bullet"/>
      <w:lvlText w:val="▪"/>
      <w:lvlJc w:val="left"/>
      <w:pPr>
        <w:ind w:left="3981"/>
      </w:pPr>
      <w:rPr>
        <w:rFonts w:ascii="Calibri" w:hAnsi="Calibri" w:eastAsia="Calibri" w:cs="Calibri"/>
        <w:b w:val="0"/>
        <w:i w:val="0"/>
        <w:strike w:val="0"/>
        <w:dstrike w:val="0"/>
        <w:color w:val="181717"/>
        <w:sz w:val="22"/>
        <w:szCs w:val="22"/>
        <w:u w:val="none" w:color="000000"/>
        <w:shd w:val="clear" w:color="auto" w:fill="auto"/>
        <w:vertAlign w:val="baseline"/>
      </w:rPr>
    </w:lvl>
    <w:lvl w:ilvl="6" w:tentative="0">
      <w:start w:val="1"/>
      <w:numFmt w:val="bullet"/>
      <w:lvlText w:val="•"/>
      <w:lvlJc w:val="left"/>
      <w:pPr>
        <w:ind w:left="4701"/>
      </w:pPr>
      <w:rPr>
        <w:rFonts w:ascii="Calibri" w:hAnsi="Calibri" w:eastAsia="Calibri" w:cs="Calibri"/>
        <w:b w:val="0"/>
        <w:i w:val="0"/>
        <w:strike w:val="0"/>
        <w:dstrike w:val="0"/>
        <w:color w:val="181717"/>
        <w:sz w:val="22"/>
        <w:szCs w:val="22"/>
        <w:u w:val="none" w:color="000000"/>
        <w:shd w:val="clear" w:color="auto" w:fill="auto"/>
        <w:vertAlign w:val="baseline"/>
      </w:rPr>
    </w:lvl>
    <w:lvl w:ilvl="7" w:tentative="0">
      <w:start w:val="1"/>
      <w:numFmt w:val="bullet"/>
      <w:lvlText w:val="o"/>
      <w:lvlJc w:val="left"/>
      <w:pPr>
        <w:ind w:left="5421"/>
      </w:pPr>
      <w:rPr>
        <w:rFonts w:ascii="Calibri" w:hAnsi="Calibri" w:eastAsia="Calibri" w:cs="Calibri"/>
        <w:b w:val="0"/>
        <w:i w:val="0"/>
        <w:strike w:val="0"/>
        <w:dstrike w:val="0"/>
        <w:color w:val="181717"/>
        <w:sz w:val="22"/>
        <w:szCs w:val="22"/>
        <w:u w:val="none" w:color="000000"/>
        <w:shd w:val="clear" w:color="auto" w:fill="auto"/>
        <w:vertAlign w:val="baseline"/>
      </w:rPr>
    </w:lvl>
    <w:lvl w:ilvl="8" w:tentative="0">
      <w:start w:val="1"/>
      <w:numFmt w:val="bullet"/>
      <w:lvlText w:val="▪"/>
      <w:lvlJc w:val="left"/>
      <w:pPr>
        <w:ind w:left="6141"/>
      </w:pPr>
      <w:rPr>
        <w:rFonts w:ascii="Calibri" w:hAnsi="Calibri" w:eastAsia="Calibri" w:cs="Calibri"/>
        <w:b w:val="0"/>
        <w:i w:val="0"/>
        <w:strike w:val="0"/>
        <w:dstrike w:val="0"/>
        <w:color w:val="181717"/>
        <w:sz w:val="22"/>
        <w:szCs w:val="22"/>
        <w:u w:val="none" w:color="000000"/>
        <w:shd w:val="clear" w:color="auto" w:fill="auto"/>
        <w:vertAlign w:val="baseline"/>
      </w:rPr>
    </w:lvl>
  </w:abstractNum>
  <w:abstractNum w:abstractNumId="42">
    <w:nsid w:val="4F7C0840"/>
    <w:multiLevelType w:val="multilevel"/>
    <w:tmpl w:val="4F7C0840"/>
    <w:lvl w:ilvl="0" w:tentative="0">
      <w:start w:val="1"/>
      <w:numFmt w:val="decimal"/>
      <w:lvlText w:val="%1"/>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54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decimal"/>
      <w:lvlRestart w:val="0"/>
      <w:lvlText w:val="%3."/>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3">
    <w:nsid w:val="4FF705EB"/>
    <w:multiLevelType w:val="multilevel"/>
    <w:tmpl w:val="4FF705EB"/>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47"/>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67"/>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87"/>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07"/>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27"/>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47"/>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67"/>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87"/>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44">
    <w:nsid w:val="5706429D"/>
    <w:multiLevelType w:val="multilevel"/>
    <w:tmpl w:val="5706429D"/>
    <w:lvl w:ilvl="0" w:tentative="0">
      <w:start w:val="1"/>
      <w:numFmt w:val="bullet"/>
      <w:lvlText w:val=""/>
      <w:lvlJc w:val="left"/>
      <w:pPr>
        <w:ind w:left="487"/>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5">
    <w:nsid w:val="59636C17"/>
    <w:multiLevelType w:val="multilevel"/>
    <w:tmpl w:val="59636C17"/>
    <w:lvl w:ilvl="0" w:tentative="0">
      <w:start w:val="1"/>
      <w:numFmt w:val="bullet"/>
      <w:lvlText w:val=""/>
      <w:lvlJc w:val="left"/>
      <w:pPr>
        <w:ind w:left="705" w:hanging="360"/>
      </w:pPr>
      <w:rPr>
        <w:rFonts w:hint="default" w:ascii="Symbol" w:hAnsi="Symbol"/>
      </w:rPr>
    </w:lvl>
    <w:lvl w:ilvl="1" w:tentative="0">
      <w:start w:val="1"/>
      <w:numFmt w:val="bullet"/>
      <w:lvlText w:val="o"/>
      <w:lvlJc w:val="left"/>
      <w:pPr>
        <w:ind w:left="1425" w:hanging="360"/>
      </w:pPr>
      <w:rPr>
        <w:rFonts w:hint="default" w:ascii="Courier New" w:hAnsi="Courier New" w:cs="Courier New"/>
      </w:rPr>
    </w:lvl>
    <w:lvl w:ilvl="2" w:tentative="0">
      <w:start w:val="1"/>
      <w:numFmt w:val="bullet"/>
      <w:lvlText w:val=""/>
      <w:lvlJc w:val="left"/>
      <w:pPr>
        <w:ind w:left="2145" w:hanging="360"/>
      </w:pPr>
      <w:rPr>
        <w:rFonts w:hint="default" w:ascii="Wingdings" w:hAnsi="Wingdings"/>
      </w:rPr>
    </w:lvl>
    <w:lvl w:ilvl="3" w:tentative="0">
      <w:start w:val="1"/>
      <w:numFmt w:val="bullet"/>
      <w:lvlText w:val=""/>
      <w:lvlJc w:val="left"/>
      <w:pPr>
        <w:ind w:left="2865" w:hanging="360"/>
      </w:pPr>
      <w:rPr>
        <w:rFonts w:hint="default" w:ascii="Symbol" w:hAnsi="Symbol"/>
      </w:rPr>
    </w:lvl>
    <w:lvl w:ilvl="4" w:tentative="0">
      <w:start w:val="1"/>
      <w:numFmt w:val="bullet"/>
      <w:lvlText w:val="o"/>
      <w:lvlJc w:val="left"/>
      <w:pPr>
        <w:ind w:left="3585" w:hanging="360"/>
      </w:pPr>
      <w:rPr>
        <w:rFonts w:hint="default" w:ascii="Courier New" w:hAnsi="Courier New" w:cs="Courier New"/>
      </w:rPr>
    </w:lvl>
    <w:lvl w:ilvl="5" w:tentative="0">
      <w:start w:val="1"/>
      <w:numFmt w:val="bullet"/>
      <w:lvlText w:val=""/>
      <w:lvlJc w:val="left"/>
      <w:pPr>
        <w:ind w:left="4305" w:hanging="360"/>
      </w:pPr>
      <w:rPr>
        <w:rFonts w:hint="default" w:ascii="Wingdings" w:hAnsi="Wingdings"/>
      </w:rPr>
    </w:lvl>
    <w:lvl w:ilvl="6" w:tentative="0">
      <w:start w:val="1"/>
      <w:numFmt w:val="bullet"/>
      <w:lvlText w:val=""/>
      <w:lvlJc w:val="left"/>
      <w:pPr>
        <w:ind w:left="5025" w:hanging="360"/>
      </w:pPr>
      <w:rPr>
        <w:rFonts w:hint="default" w:ascii="Symbol" w:hAnsi="Symbol"/>
      </w:rPr>
    </w:lvl>
    <w:lvl w:ilvl="7" w:tentative="0">
      <w:start w:val="1"/>
      <w:numFmt w:val="bullet"/>
      <w:lvlText w:val="o"/>
      <w:lvlJc w:val="left"/>
      <w:pPr>
        <w:ind w:left="5745" w:hanging="360"/>
      </w:pPr>
      <w:rPr>
        <w:rFonts w:hint="default" w:ascii="Courier New" w:hAnsi="Courier New" w:cs="Courier New"/>
      </w:rPr>
    </w:lvl>
    <w:lvl w:ilvl="8" w:tentative="0">
      <w:start w:val="1"/>
      <w:numFmt w:val="bullet"/>
      <w:lvlText w:val=""/>
      <w:lvlJc w:val="left"/>
      <w:pPr>
        <w:ind w:left="6465" w:hanging="360"/>
      </w:pPr>
      <w:rPr>
        <w:rFonts w:hint="default" w:ascii="Wingdings" w:hAnsi="Wingdings"/>
      </w:rPr>
    </w:lvl>
  </w:abstractNum>
  <w:abstractNum w:abstractNumId="46">
    <w:nsid w:val="59682ECC"/>
    <w:multiLevelType w:val="multilevel"/>
    <w:tmpl w:val="59682ECC"/>
    <w:lvl w:ilvl="0" w:tentative="0">
      <w:start w:val="1"/>
      <w:numFmt w:val="bullet"/>
      <w:lvlText w:val=""/>
      <w:lvlJc w:val="left"/>
      <w:pPr>
        <w:ind w:left="487"/>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177"/>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97"/>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617"/>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337"/>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057"/>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777"/>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97"/>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217"/>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7">
    <w:nsid w:val="599D1E4A"/>
    <w:multiLevelType w:val="multilevel"/>
    <w:tmpl w:val="599D1E4A"/>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8">
    <w:nsid w:val="59AC877C"/>
    <w:multiLevelType w:val="singleLevel"/>
    <w:tmpl w:val="59AC877C"/>
    <w:lvl w:ilvl="0" w:tentative="0">
      <w:start w:val="1"/>
      <w:numFmt w:val="bullet"/>
      <w:lvlText w:val=""/>
      <w:lvlJc w:val="left"/>
      <w:pPr>
        <w:tabs>
          <w:tab w:val="left" w:pos="420"/>
        </w:tabs>
        <w:ind w:left="420" w:hanging="420"/>
      </w:pPr>
      <w:rPr>
        <w:rFonts w:hint="default" w:ascii="Wingdings" w:hAnsi="Wingdings"/>
      </w:rPr>
    </w:lvl>
  </w:abstractNum>
  <w:abstractNum w:abstractNumId="49">
    <w:nsid w:val="5AD01410"/>
    <w:multiLevelType w:val="multilevel"/>
    <w:tmpl w:val="5AD01410"/>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D530E92"/>
    <w:multiLevelType w:val="multilevel"/>
    <w:tmpl w:val="5D530E92"/>
    <w:lvl w:ilvl="0" w:tentative="0">
      <w:start w:val="1"/>
      <w:numFmt w:val="bullet"/>
      <w:lvlText w:val="•"/>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51">
    <w:nsid w:val="5DB12115"/>
    <w:multiLevelType w:val="multilevel"/>
    <w:tmpl w:val="5DB12115"/>
    <w:lvl w:ilvl="0" w:tentative="0">
      <w:start w:val="1"/>
      <w:numFmt w:val="bullet"/>
      <w:lvlText w:val="•"/>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
      <w:lvlJc w:val="left"/>
      <w:pPr>
        <w:ind w:left="72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44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288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60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04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5760"/>
      </w:pPr>
      <w:rPr>
        <w:rFonts w:ascii="Segoe UI Symbol" w:hAnsi="Segoe UI Symbol" w:eastAsia="Segoe UI Symbol" w:cs="Segoe UI Symbol"/>
        <w:b w:val="0"/>
        <w:i w:val="0"/>
        <w:strike w:val="0"/>
        <w:dstrike w:val="0"/>
        <w:color w:val="000000"/>
        <w:sz w:val="20"/>
        <w:szCs w:val="20"/>
        <w:u w:val="none" w:color="000000"/>
        <w:shd w:val="clear" w:color="auto" w:fill="auto"/>
        <w:vertAlign w:val="baseline"/>
      </w:rPr>
    </w:lvl>
  </w:abstractNum>
  <w:abstractNum w:abstractNumId="52">
    <w:nsid w:val="5DCD5355"/>
    <w:multiLevelType w:val="multilevel"/>
    <w:tmpl w:val="5DCD535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EC56932"/>
    <w:multiLevelType w:val="multilevel"/>
    <w:tmpl w:val="5EC56932"/>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54">
    <w:nsid w:val="62BB6844"/>
    <w:multiLevelType w:val="multilevel"/>
    <w:tmpl w:val="62BB6844"/>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5">
    <w:nsid w:val="62C621BE"/>
    <w:multiLevelType w:val="multilevel"/>
    <w:tmpl w:val="62C621BE"/>
    <w:lvl w:ilvl="0" w:tentative="0">
      <w:start w:val="1"/>
      <w:numFmt w:val="bullet"/>
      <w:lvlText w:val="-"/>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56">
    <w:nsid w:val="64887804"/>
    <w:multiLevelType w:val="multilevel"/>
    <w:tmpl w:val="64887804"/>
    <w:lvl w:ilvl="0" w:tentative="0">
      <w:start w:val="1"/>
      <w:numFmt w:val="decimal"/>
      <w:lvlText w:val="%1."/>
      <w:lvlJc w:val="left"/>
      <w:pPr>
        <w:ind w:left="312"/>
      </w:pPr>
      <w:rPr>
        <w:rFonts w:ascii="Calibri" w:hAnsi="Calibri" w:eastAsia="Calibri" w:cs="Calibri"/>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bCs/>
        <w:i w:val="0"/>
        <w:strike w:val="0"/>
        <w:dstrike w:val="0"/>
        <w:color w:val="000000"/>
        <w:sz w:val="28"/>
        <w:szCs w:val="28"/>
        <w:u w:val="none" w:color="000000"/>
        <w:shd w:val="clear" w:color="auto" w:fill="auto"/>
        <w:vertAlign w:val="baseline"/>
      </w:rPr>
    </w:lvl>
  </w:abstractNum>
  <w:abstractNum w:abstractNumId="57">
    <w:nsid w:val="671C6040"/>
    <w:multiLevelType w:val="multilevel"/>
    <w:tmpl w:val="671C6040"/>
    <w:lvl w:ilvl="0" w:tentative="0">
      <w:start w:val="4"/>
      <w:numFmt w:val="decimal"/>
      <w:lvlText w:val="%1"/>
      <w:lvlJc w:val="left"/>
      <w:pPr>
        <w:ind w:left="360" w:hanging="360"/>
      </w:pPr>
      <w:rPr>
        <w:rFonts w:hint="default"/>
        <w:w w:val="120"/>
      </w:rPr>
    </w:lvl>
    <w:lvl w:ilvl="1" w:tentative="0">
      <w:start w:val="1"/>
      <w:numFmt w:val="decimal"/>
      <w:lvlText w:val="%1.%2"/>
      <w:lvlJc w:val="left"/>
      <w:pPr>
        <w:ind w:left="360" w:hanging="360"/>
      </w:pPr>
      <w:rPr>
        <w:rFonts w:hint="default"/>
        <w:w w:val="120"/>
      </w:rPr>
    </w:lvl>
    <w:lvl w:ilvl="2" w:tentative="0">
      <w:start w:val="1"/>
      <w:numFmt w:val="decimal"/>
      <w:lvlText w:val="%1.%2.%3"/>
      <w:lvlJc w:val="left"/>
      <w:pPr>
        <w:ind w:left="720" w:hanging="720"/>
      </w:pPr>
      <w:rPr>
        <w:rFonts w:hint="default"/>
        <w:w w:val="120"/>
      </w:rPr>
    </w:lvl>
    <w:lvl w:ilvl="3" w:tentative="0">
      <w:start w:val="1"/>
      <w:numFmt w:val="decimal"/>
      <w:lvlText w:val="%1.%2.%3.%4"/>
      <w:lvlJc w:val="left"/>
      <w:pPr>
        <w:ind w:left="720" w:hanging="720"/>
      </w:pPr>
      <w:rPr>
        <w:rFonts w:hint="default"/>
        <w:w w:val="120"/>
      </w:rPr>
    </w:lvl>
    <w:lvl w:ilvl="4" w:tentative="0">
      <w:start w:val="1"/>
      <w:numFmt w:val="decimal"/>
      <w:lvlText w:val="%1.%2.%3.%4.%5"/>
      <w:lvlJc w:val="left"/>
      <w:pPr>
        <w:ind w:left="1080" w:hanging="1080"/>
      </w:pPr>
      <w:rPr>
        <w:rFonts w:hint="default"/>
        <w:w w:val="120"/>
      </w:rPr>
    </w:lvl>
    <w:lvl w:ilvl="5" w:tentative="0">
      <w:start w:val="1"/>
      <w:numFmt w:val="decimal"/>
      <w:lvlText w:val="%1.%2.%3.%4.%5.%6"/>
      <w:lvlJc w:val="left"/>
      <w:pPr>
        <w:ind w:left="1080" w:hanging="1080"/>
      </w:pPr>
      <w:rPr>
        <w:rFonts w:hint="default"/>
        <w:w w:val="120"/>
      </w:rPr>
    </w:lvl>
    <w:lvl w:ilvl="6" w:tentative="0">
      <w:start w:val="1"/>
      <w:numFmt w:val="decimal"/>
      <w:lvlText w:val="%1.%2.%3.%4.%5.%6.%7"/>
      <w:lvlJc w:val="left"/>
      <w:pPr>
        <w:ind w:left="1440" w:hanging="1440"/>
      </w:pPr>
      <w:rPr>
        <w:rFonts w:hint="default"/>
        <w:w w:val="120"/>
      </w:rPr>
    </w:lvl>
    <w:lvl w:ilvl="7" w:tentative="0">
      <w:start w:val="1"/>
      <w:numFmt w:val="decimal"/>
      <w:lvlText w:val="%1.%2.%3.%4.%5.%6.%7.%8"/>
      <w:lvlJc w:val="left"/>
      <w:pPr>
        <w:ind w:left="1440" w:hanging="1440"/>
      </w:pPr>
      <w:rPr>
        <w:rFonts w:hint="default"/>
        <w:w w:val="120"/>
      </w:rPr>
    </w:lvl>
    <w:lvl w:ilvl="8" w:tentative="0">
      <w:start w:val="1"/>
      <w:numFmt w:val="decimal"/>
      <w:lvlText w:val="%1.%2.%3.%4.%5.%6.%7.%8.%9"/>
      <w:lvlJc w:val="left"/>
      <w:pPr>
        <w:ind w:left="1800" w:hanging="1800"/>
      </w:pPr>
      <w:rPr>
        <w:rFonts w:hint="default"/>
        <w:w w:val="120"/>
      </w:rPr>
    </w:lvl>
  </w:abstractNum>
  <w:abstractNum w:abstractNumId="58">
    <w:nsid w:val="68595BCD"/>
    <w:multiLevelType w:val="multilevel"/>
    <w:tmpl w:val="68595BCD"/>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9">
    <w:nsid w:val="68A01A73"/>
    <w:multiLevelType w:val="multilevel"/>
    <w:tmpl w:val="68A01A73"/>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0">
    <w:nsid w:val="69890C7B"/>
    <w:multiLevelType w:val="multilevel"/>
    <w:tmpl w:val="69890C7B"/>
    <w:lvl w:ilvl="0" w:tentative="0">
      <w:start w:val="1"/>
      <w:numFmt w:val="bullet"/>
      <w:lvlText w:val=""/>
      <w:lvlJc w:val="left"/>
      <w:pPr>
        <w:ind w:left="487"/>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1">
    <w:nsid w:val="6A214C96"/>
    <w:multiLevelType w:val="multilevel"/>
    <w:tmpl w:val="6A214C96"/>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2">
    <w:nsid w:val="6C413A49"/>
    <w:multiLevelType w:val="multilevel"/>
    <w:tmpl w:val="6C413A49"/>
    <w:lvl w:ilvl="0" w:tentative="0">
      <w:start w:val="1"/>
      <w:numFmt w:val="bullet"/>
      <w:lvlText w:val="-"/>
      <w:lvlJc w:val="left"/>
      <w:pPr>
        <w:ind w:left="506" w:hanging="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226" w:hanging="360"/>
      </w:pPr>
      <w:rPr>
        <w:rFonts w:hint="default" w:ascii="Courier New" w:hAnsi="Courier New" w:cs="Courier New"/>
      </w:rPr>
    </w:lvl>
    <w:lvl w:ilvl="2" w:tentative="0">
      <w:start w:val="1"/>
      <w:numFmt w:val="bullet"/>
      <w:lvlText w:val=""/>
      <w:lvlJc w:val="left"/>
      <w:pPr>
        <w:ind w:left="1946" w:hanging="360"/>
      </w:pPr>
      <w:rPr>
        <w:rFonts w:hint="default" w:ascii="Wingdings" w:hAnsi="Wingdings"/>
      </w:rPr>
    </w:lvl>
    <w:lvl w:ilvl="3" w:tentative="0">
      <w:start w:val="1"/>
      <w:numFmt w:val="bullet"/>
      <w:lvlText w:val=""/>
      <w:lvlJc w:val="left"/>
      <w:pPr>
        <w:ind w:left="2666" w:hanging="360"/>
      </w:pPr>
      <w:rPr>
        <w:rFonts w:hint="default" w:ascii="Symbol" w:hAnsi="Symbol"/>
      </w:rPr>
    </w:lvl>
    <w:lvl w:ilvl="4" w:tentative="0">
      <w:start w:val="1"/>
      <w:numFmt w:val="bullet"/>
      <w:lvlText w:val="o"/>
      <w:lvlJc w:val="left"/>
      <w:pPr>
        <w:ind w:left="3386" w:hanging="360"/>
      </w:pPr>
      <w:rPr>
        <w:rFonts w:hint="default" w:ascii="Courier New" w:hAnsi="Courier New" w:cs="Courier New"/>
      </w:rPr>
    </w:lvl>
    <w:lvl w:ilvl="5" w:tentative="0">
      <w:start w:val="1"/>
      <w:numFmt w:val="bullet"/>
      <w:lvlText w:val=""/>
      <w:lvlJc w:val="left"/>
      <w:pPr>
        <w:ind w:left="4106" w:hanging="360"/>
      </w:pPr>
      <w:rPr>
        <w:rFonts w:hint="default" w:ascii="Wingdings" w:hAnsi="Wingdings"/>
      </w:rPr>
    </w:lvl>
    <w:lvl w:ilvl="6" w:tentative="0">
      <w:start w:val="1"/>
      <w:numFmt w:val="bullet"/>
      <w:lvlText w:val=""/>
      <w:lvlJc w:val="left"/>
      <w:pPr>
        <w:ind w:left="4826" w:hanging="360"/>
      </w:pPr>
      <w:rPr>
        <w:rFonts w:hint="default" w:ascii="Symbol" w:hAnsi="Symbol"/>
      </w:rPr>
    </w:lvl>
    <w:lvl w:ilvl="7" w:tentative="0">
      <w:start w:val="1"/>
      <w:numFmt w:val="bullet"/>
      <w:lvlText w:val="o"/>
      <w:lvlJc w:val="left"/>
      <w:pPr>
        <w:ind w:left="5546" w:hanging="360"/>
      </w:pPr>
      <w:rPr>
        <w:rFonts w:hint="default" w:ascii="Courier New" w:hAnsi="Courier New" w:cs="Courier New"/>
      </w:rPr>
    </w:lvl>
    <w:lvl w:ilvl="8" w:tentative="0">
      <w:start w:val="1"/>
      <w:numFmt w:val="bullet"/>
      <w:lvlText w:val=""/>
      <w:lvlJc w:val="left"/>
      <w:pPr>
        <w:ind w:left="6266" w:hanging="360"/>
      </w:pPr>
      <w:rPr>
        <w:rFonts w:hint="default" w:ascii="Wingdings" w:hAnsi="Wingdings"/>
      </w:rPr>
    </w:lvl>
  </w:abstractNum>
  <w:abstractNum w:abstractNumId="63">
    <w:nsid w:val="6C9A31C4"/>
    <w:multiLevelType w:val="multilevel"/>
    <w:tmpl w:val="6C9A31C4"/>
    <w:lvl w:ilvl="0" w:tentative="0">
      <w:start w:val="6"/>
      <w:numFmt w:val="decimal"/>
      <w:lvlText w:val="%1."/>
      <w:lvlJc w:val="left"/>
      <w:pPr>
        <w:ind w:left="312"/>
      </w:pPr>
      <w:rPr>
        <w:rFonts w:ascii="Calibri" w:hAnsi="Calibri" w:eastAsia="Calibri" w:cs="Calibri"/>
        <w:b/>
        <w:bCs/>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bCs/>
        <w:i w:val="0"/>
        <w:strike w:val="0"/>
        <w:dstrike w:val="0"/>
        <w:color w:val="000000"/>
        <w:sz w:val="28"/>
        <w:szCs w:val="28"/>
        <w:u w:val="none" w:color="000000"/>
        <w:shd w:val="clear" w:color="auto" w:fill="auto"/>
        <w:vertAlign w:val="baseline"/>
      </w:rPr>
    </w:lvl>
  </w:abstractNum>
  <w:abstractNum w:abstractNumId="64">
    <w:nsid w:val="6E2129F9"/>
    <w:multiLevelType w:val="multilevel"/>
    <w:tmpl w:val="6E2129F9"/>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65">
    <w:nsid w:val="6F486339"/>
    <w:multiLevelType w:val="multilevel"/>
    <w:tmpl w:val="6F486339"/>
    <w:lvl w:ilvl="0"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shd w:val="clear" w:color="auto" w:fill="auto"/>
        <w:vertAlign w:val="baseline"/>
      </w:rPr>
    </w:lvl>
  </w:abstractNum>
  <w:abstractNum w:abstractNumId="66">
    <w:nsid w:val="6FD45755"/>
    <w:multiLevelType w:val="multilevel"/>
    <w:tmpl w:val="6FD45755"/>
    <w:lvl w:ilvl="0" w:tentative="0">
      <w:start w:val="1"/>
      <w:numFmt w:val="bullet"/>
      <w:lvlText w:val="-"/>
      <w:lvlJc w:val="left"/>
      <w:pPr>
        <w:ind w:left="146"/>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67">
    <w:nsid w:val="7029254A"/>
    <w:multiLevelType w:val="multilevel"/>
    <w:tmpl w:val="7029254A"/>
    <w:lvl w:ilvl="0" w:tentative="0">
      <w:start w:val="3"/>
      <w:numFmt w:val="decimal"/>
      <w:lvlText w:val="%1"/>
      <w:lvlJc w:val="left"/>
      <w:pPr>
        <w:ind w:left="36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decimal"/>
      <w:lvlRestart w:val="0"/>
      <w:lvlText w:val="%1.%2"/>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68">
    <w:nsid w:val="73317A5D"/>
    <w:multiLevelType w:val="multilevel"/>
    <w:tmpl w:val="73317A5D"/>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540"/>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Restart w:val="0"/>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160"/>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4320"/>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9">
    <w:nsid w:val="745124DB"/>
    <w:multiLevelType w:val="multilevel"/>
    <w:tmpl w:val="745124DB"/>
    <w:lvl w:ilvl="0" w:tentative="0">
      <w:start w:val="1"/>
      <w:numFmt w:val="bullet"/>
      <w:lvlText w:val=""/>
      <w:lvlJc w:val="left"/>
      <w:pPr>
        <w:ind w:left="1080" w:hanging="360"/>
      </w:pPr>
      <w:rPr>
        <w:rFonts w:hint="default" w:ascii="Wingdings" w:hAnsi="Wingdings"/>
      </w:rPr>
    </w:lvl>
    <w:lvl w:ilvl="1" w:tentative="0">
      <w:start w:val="0"/>
      <w:numFmt w:val="bullet"/>
      <w:lvlText w:val="•"/>
      <w:lvlJc w:val="left"/>
      <w:pPr>
        <w:ind w:left="1800" w:hanging="360"/>
      </w:pPr>
      <w:rPr>
        <w:rFonts w:hint="default" w:ascii="Calibri" w:hAnsi="Calibri" w:eastAsia="Arial" w:cs="Arial"/>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70">
    <w:nsid w:val="745F323D"/>
    <w:multiLevelType w:val="multilevel"/>
    <w:tmpl w:val="745F323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1">
    <w:nsid w:val="7819242B"/>
    <w:multiLevelType w:val="multilevel"/>
    <w:tmpl w:val="7819242B"/>
    <w:lvl w:ilvl="0" w:tentative="0">
      <w:start w:val="1"/>
      <w:numFmt w:val="bullet"/>
      <w:lvlText w:val=""/>
      <w:lvlJc w:val="left"/>
      <w:pPr>
        <w:ind w:left="4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
      <w:lvlJc w:val="left"/>
      <w:pPr>
        <w:ind w:left="72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144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16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88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60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432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04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76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72">
    <w:nsid w:val="794B7587"/>
    <w:multiLevelType w:val="multilevel"/>
    <w:tmpl w:val="794B7587"/>
    <w:lvl w:ilvl="0" w:tentative="0">
      <w:start w:val="1"/>
      <w:numFmt w:val="decimal"/>
      <w:lvlText w:val="%1."/>
      <w:lvlJc w:val="left"/>
      <w:pPr>
        <w:ind w:left="10"/>
      </w:pPr>
      <w:rPr>
        <w:rFonts w:ascii="Arial" w:hAnsi="Arial" w:eastAsia="Arial" w:cs="Arial"/>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4"/>
        <w:szCs w:val="24"/>
        <w:u w:val="none" w:color="000000"/>
        <w:shd w:val="clear" w:color="auto" w:fill="auto"/>
        <w:vertAlign w:val="baseline"/>
      </w:rPr>
    </w:lvl>
  </w:abstractNum>
  <w:abstractNum w:abstractNumId="73">
    <w:nsid w:val="798A7580"/>
    <w:multiLevelType w:val="multilevel"/>
    <w:tmpl w:val="798A7580"/>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4">
    <w:nsid w:val="7A637134"/>
    <w:multiLevelType w:val="multilevel"/>
    <w:tmpl w:val="7A63713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2"/>
  </w:num>
  <w:num w:numId="2">
    <w:abstractNumId w:val="16"/>
  </w:num>
  <w:num w:numId="3">
    <w:abstractNumId w:val="47"/>
  </w:num>
  <w:num w:numId="4">
    <w:abstractNumId w:val="12"/>
  </w:num>
  <w:num w:numId="5">
    <w:abstractNumId w:val="13"/>
  </w:num>
  <w:num w:numId="6">
    <w:abstractNumId w:val="53"/>
  </w:num>
  <w:num w:numId="7">
    <w:abstractNumId w:val="14"/>
  </w:num>
  <w:num w:numId="8">
    <w:abstractNumId w:val="17"/>
  </w:num>
  <w:num w:numId="9">
    <w:abstractNumId w:val="21"/>
  </w:num>
  <w:num w:numId="10">
    <w:abstractNumId w:val="29"/>
  </w:num>
  <w:num w:numId="11">
    <w:abstractNumId w:val="58"/>
  </w:num>
  <w:num w:numId="12">
    <w:abstractNumId w:val="45"/>
  </w:num>
  <w:num w:numId="13">
    <w:abstractNumId w:val="64"/>
  </w:num>
  <w:num w:numId="14">
    <w:abstractNumId w:val="59"/>
  </w:num>
  <w:num w:numId="15">
    <w:abstractNumId w:val="65"/>
  </w:num>
  <w:num w:numId="16">
    <w:abstractNumId w:val="71"/>
  </w:num>
  <w:num w:numId="17">
    <w:abstractNumId w:val="62"/>
  </w:num>
  <w:num w:numId="18">
    <w:abstractNumId w:val="51"/>
  </w:num>
  <w:num w:numId="19">
    <w:abstractNumId w:val="3"/>
  </w:num>
  <w:num w:numId="20">
    <w:abstractNumId w:val="27"/>
  </w:num>
  <w:num w:numId="21">
    <w:abstractNumId w:val="20"/>
  </w:num>
  <w:num w:numId="22">
    <w:abstractNumId w:val="26"/>
  </w:num>
  <w:num w:numId="23">
    <w:abstractNumId w:val="60"/>
  </w:num>
  <w:num w:numId="24">
    <w:abstractNumId w:val="46"/>
  </w:num>
  <w:num w:numId="25">
    <w:abstractNumId w:val="66"/>
  </w:num>
  <w:num w:numId="26">
    <w:abstractNumId w:val="55"/>
  </w:num>
  <w:num w:numId="27">
    <w:abstractNumId w:val="50"/>
  </w:num>
  <w:num w:numId="28">
    <w:abstractNumId w:val="38"/>
  </w:num>
  <w:num w:numId="29">
    <w:abstractNumId w:val="35"/>
  </w:num>
  <w:num w:numId="30">
    <w:abstractNumId w:val="36"/>
  </w:num>
  <w:num w:numId="31">
    <w:abstractNumId w:val="43"/>
  </w:num>
  <w:num w:numId="32">
    <w:abstractNumId w:val="44"/>
  </w:num>
  <w:num w:numId="33">
    <w:abstractNumId w:val="32"/>
  </w:num>
  <w:num w:numId="34">
    <w:abstractNumId w:val="5"/>
  </w:num>
  <w:num w:numId="35">
    <w:abstractNumId w:val="6"/>
  </w:num>
  <w:num w:numId="36">
    <w:abstractNumId w:val="10"/>
  </w:num>
  <w:num w:numId="37">
    <w:abstractNumId w:val="39"/>
  </w:num>
  <w:num w:numId="38">
    <w:abstractNumId w:val="42"/>
  </w:num>
  <w:num w:numId="39">
    <w:abstractNumId w:val="67"/>
  </w:num>
  <w:num w:numId="40">
    <w:abstractNumId w:val="68"/>
  </w:num>
  <w:num w:numId="41">
    <w:abstractNumId w:val="8"/>
  </w:num>
  <w:num w:numId="42">
    <w:abstractNumId w:val="24"/>
  </w:num>
  <w:num w:numId="43">
    <w:abstractNumId w:val="23"/>
  </w:num>
  <w:num w:numId="44">
    <w:abstractNumId w:val="61"/>
  </w:num>
  <w:num w:numId="45">
    <w:abstractNumId w:val="72"/>
  </w:num>
  <w:num w:numId="46">
    <w:abstractNumId w:val="40"/>
  </w:num>
  <w:num w:numId="47">
    <w:abstractNumId w:val="34"/>
  </w:num>
  <w:num w:numId="48">
    <w:abstractNumId w:val="7"/>
  </w:num>
  <w:num w:numId="49">
    <w:abstractNumId w:val="2"/>
  </w:num>
  <w:num w:numId="50">
    <w:abstractNumId w:val="31"/>
  </w:num>
  <w:num w:numId="51">
    <w:abstractNumId w:val="9"/>
  </w:num>
  <w:num w:numId="52">
    <w:abstractNumId w:val="19"/>
  </w:num>
  <w:num w:numId="53">
    <w:abstractNumId w:val="33"/>
  </w:num>
  <w:num w:numId="54">
    <w:abstractNumId w:val="69"/>
  </w:num>
  <w:num w:numId="55">
    <w:abstractNumId w:val="18"/>
  </w:num>
  <w:num w:numId="56">
    <w:abstractNumId w:val="73"/>
  </w:num>
  <w:num w:numId="57">
    <w:abstractNumId w:val="54"/>
  </w:num>
  <w:num w:numId="58">
    <w:abstractNumId w:val="1"/>
  </w:num>
  <w:num w:numId="59">
    <w:abstractNumId w:val="0"/>
  </w:num>
  <w:num w:numId="60">
    <w:abstractNumId w:val="4"/>
  </w:num>
  <w:num w:numId="61">
    <w:abstractNumId w:val="74"/>
  </w:num>
  <w:num w:numId="62">
    <w:abstractNumId w:val="15"/>
  </w:num>
  <w:num w:numId="63">
    <w:abstractNumId w:val="48"/>
  </w:num>
  <w:num w:numId="64">
    <w:abstractNumId w:val="49"/>
  </w:num>
  <w:num w:numId="65">
    <w:abstractNumId w:val="30"/>
  </w:num>
  <w:num w:numId="66">
    <w:abstractNumId w:val="52"/>
  </w:num>
  <w:num w:numId="67">
    <w:abstractNumId w:val="70"/>
  </w:num>
  <w:num w:numId="68">
    <w:abstractNumId w:val="25"/>
  </w:num>
  <w:num w:numId="69">
    <w:abstractNumId w:val="37"/>
  </w:num>
  <w:num w:numId="70">
    <w:abstractNumId w:val="28"/>
  </w:num>
  <w:num w:numId="71">
    <w:abstractNumId w:val="41"/>
  </w:num>
  <w:num w:numId="72">
    <w:abstractNumId w:val="56"/>
  </w:num>
  <w:num w:numId="73">
    <w:abstractNumId w:val="63"/>
  </w:num>
  <w:num w:numId="74">
    <w:abstractNumId w:val="57"/>
  </w:num>
  <w:num w:numId="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F7F"/>
    <w:rsid w:val="00026CA2"/>
    <w:rsid w:val="00031FD0"/>
    <w:rsid w:val="000B0404"/>
    <w:rsid w:val="0014004A"/>
    <w:rsid w:val="00162A66"/>
    <w:rsid w:val="00225274"/>
    <w:rsid w:val="00240EB5"/>
    <w:rsid w:val="00255880"/>
    <w:rsid w:val="002723BC"/>
    <w:rsid w:val="0029225D"/>
    <w:rsid w:val="002A25E9"/>
    <w:rsid w:val="002F7FD3"/>
    <w:rsid w:val="00373040"/>
    <w:rsid w:val="003F3FD2"/>
    <w:rsid w:val="00437C17"/>
    <w:rsid w:val="004C2D72"/>
    <w:rsid w:val="004E5239"/>
    <w:rsid w:val="004F64A4"/>
    <w:rsid w:val="00543E4C"/>
    <w:rsid w:val="005E3912"/>
    <w:rsid w:val="005F2D60"/>
    <w:rsid w:val="00616D6D"/>
    <w:rsid w:val="00623BCF"/>
    <w:rsid w:val="00624881"/>
    <w:rsid w:val="0065449F"/>
    <w:rsid w:val="00691A7B"/>
    <w:rsid w:val="0077374E"/>
    <w:rsid w:val="00774A21"/>
    <w:rsid w:val="008846AE"/>
    <w:rsid w:val="00910A92"/>
    <w:rsid w:val="009529A0"/>
    <w:rsid w:val="00A0513A"/>
    <w:rsid w:val="00A829FB"/>
    <w:rsid w:val="00AE3F7F"/>
    <w:rsid w:val="00AF3A9E"/>
    <w:rsid w:val="00B16BD1"/>
    <w:rsid w:val="00B37E77"/>
    <w:rsid w:val="00BD30B3"/>
    <w:rsid w:val="00BF49FD"/>
    <w:rsid w:val="00C045FB"/>
    <w:rsid w:val="00C23985"/>
    <w:rsid w:val="00C3331E"/>
    <w:rsid w:val="00D42B6D"/>
    <w:rsid w:val="00D523E5"/>
    <w:rsid w:val="00DE4FE0"/>
    <w:rsid w:val="00E31002"/>
    <w:rsid w:val="01621FF1"/>
    <w:rsid w:val="069A1D7A"/>
    <w:rsid w:val="0BBF22EA"/>
    <w:rsid w:val="19511E60"/>
    <w:rsid w:val="2DA1653E"/>
    <w:rsid w:val="350F64B8"/>
    <w:rsid w:val="3D020463"/>
    <w:rsid w:val="71FC37E9"/>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0"/>
    <w:pPr>
      <w:spacing w:after="12" w:line="351" w:lineRule="auto"/>
      <w:ind w:left="10" w:hanging="10"/>
      <w:jc w:val="both"/>
    </w:pPr>
    <w:rPr>
      <w:rFonts w:ascii="Arial" w:hAnsi="Arial" w:eastAsia="Arial" w:cs="Arial"/>
      <w:color w:val="000000"/>
      <w:sz w:val="24"/>
      <w:szCs w:val="22"/>
      <w:lang w:val="es-CL" w:eastAsia="es-CL" w:bidi="ar-SA"/>
    </w:rPr>
  </w:style>
  <w:style w:type="paragraph" w:styleId="2">
    <w:name w:val="heading 1"/>
    <w:next w:val="1"/>
    <w:link w:val="12"/>
    <w:unhideWhenUsed/>
    <w:qFormat/>
    <w:uiPriority w:val="9"/>
    <w:pPr>
      <w:keepNext/>
      <w:keepLines/>
      <w:spacing w:after="116" w:line="259" w:lineRule="auto"/>
      <w:ind w:left="10" w:right="658" w:hanging="10"/>
      <w:jc w:val="center"/>
      <w:outlineLvl w:val="0"/>
    </w:pPr>
    <w:rPr>
      <w:rFonts w:ascii="Arial" w:hAnsi="Arial" w:eastAsia="Arial" w:cs="Arial"/>
      <w:b/>
      <w:color w:val="000000"/>
      <w:sz w:val="24"/>
      <w:szCs w:val="22"/>
      <w:lang w:val="es-CL" w:eastAsia="es-CL" w:bidi="ar-SA"/>
    </w:rPr>
  </w:style>
  <w:style w:type="paragraph" w:styleId="3">
    <w:name w:val="heading 2"/>
    <w:basedOn w:val="1"/>
    <w:next w:val="1"/>
    <w:link w:val="18"/>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4"/>
    <w:basedOn w:val="1"/>
    <w:next w:val="1"/>
    <w:link w:val="19"/>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5">
    <w:name w:val="heading 5"/>
    <w:basedOn w:val="1"/>
    <w:next w:val="1"/>
    <w:link w:val="22"/>
    <w:semiHidden/>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Hyperlink"/>
    <w:basedOn w:val="6"/>
    <w:unhideWhenUsed/>
    <w:qFormat/>
    <w:uiPriority w:val="99"/>
    <w:rPr>
      <w:color w:val="0563C1" w:themeColor="hyperlink"/>
      <w:u w:val="single"/>
      <w14:textFill>
        <w14:solidFill>
          <w14:schemeClr w14:val="hlink"/>
        </w14:solidFill>
      </w14:textFill>
    </w:rPr>
  </w:style>
  <w:style w:type="paragraph" w:styleId="9">
    <w:name w:val="header"/>
    <w:basedOn w:val="1"/>
    <w:qFormat/>
    <w:uiPriority w:val="0"/>
    <w:pPr>
      <w:tabs>
        <w:tab w:val="center" w:pos="4153"/>
        <w:tab w:val="right" w:pos="8306"/>
      </w:tabs>
    </w:pPr>
  </w:style>
  <w:style w:type="paragraph" w:styleId="10">
    <w:name w:val="Body Text"/>
    <w:basedOn w:val="1"/>
    <w:link w:val="20"/>
    <w:qFormat/>
    <w:uiPriority w:val="1"/>
    <w:pPr>
      <w:widowControl w:val="0"/>
      <w:autoSpaceDE w:val="0"/>
      <w:autoSpaceDN w:val="0"/>
      <w:spacing w:after="0" w:line="240" w:lineRule="auto"/>
      <w:ind w:left="0" w:firstLine="0"/>
      <w:jc w:val="left"/>
    </w:pPr>
    <w:rPr>
      <w:rFonts w:ascii="Calibri" w:hAnsi="Calibri" w:eastAsia="Calibri" w:cs="Calibri"/>
      <w:color w:val="auto"/>
      <w:sz w:val="20"/>
      <w:szCs w:val="20"/>
      <w:lang w:val="es-ES" w:eastAsia="en-US"/>
    </w:rPr>
  </w:style>
  <w:style w:type="table" w:styleId="11">
    <w:name w:val="Table Grid"/>
    <w:basedOn w:val="7"/>
    <w:qFormat/>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Título 1 Car"/>
    <w:link w:val="2"/>
    <w:qFormat/>
    <w:uiPriority w:val="0"/>
    <w:rPr>
      <w:rFonts w:ascii="Arial" w:hAnsi="Arial" w:eastAsia="Arial" w:cs="Arial"/>
      <w:b/>
      <w:color w:val="000000"/>
      <w:sz w:val="24"/>
    </w:rPr>
  </w:style>
  <w:style w:type="table" w:customStyle="1" w:styleId="13">
    <w:name w:val="TableGrid"/>
    <w:qFormat/>
    <w:uiPriority w:val="0"/>
    <w:pPr>
      <w:spacing w:after="0" w:line="240" w:lineRule="auto"/>
    </w:pPr>
    <w:tblPr>
      <w:tblCellMar>
        <w:top w:w="0" w:type="dxa"/>
        <w:left w:w="0" w:type="dxa"/>
        <w:bottom w:w="0" w:type="dxa"/>
        <w:right w:w="0" w:type="dxa"/>
      </w:tblCellMar>
    </w:tblPr>
  </w:style>
  <w:style w:type="paragraph" w:styleId="14">
    <w:name w:val="List Paragraph"/>
    <w:basedOn w:val="1"/>
    <w:qFormat/>
    <w:uiPriority w:val="1"/>
    <w:pPr>
      <w:ind w:left="720"/>
      <w:contextualSpacing/>
    </w:pPr>
  </w:style>
  <w:style w:type="paragraph" w:customStyle="1" w:styleId="15">
    <w:name w:val="footnote description"/>
    <w:next w:val="1"/>
    <w:link w:val="16"/>
    <w:qFormat/>
    <w:uiPriority w:val="0"/>
    <w:pPr>
      <w:spacing w:after="0" w:line="236" w:lineRule="auto"/>
    </w:pPr>
    <w:rPr>
      <w:rFonts w:ascii="Calibri" w:hAnsi="Calibri" w:eastAsia="Calibri" w:cs="Calibri"/>
      <w:color w:val="181717"/>
      <w:sz w:val="18"/>
      <w:szCs w:val="22"/>
      <w:lang w:val="es-CL" w:eastAsia="es-CL" w:bidi="ar-SA"/>
    </w:rPr>
  </w:style>
  <w:style w:type="character" w:customStyle="1" w:styleId="16">
    <w:name w:val="footnote description Char"/>
    <w:link w:val="15"/>
    <w:uiPriority w:val="0"/>
    <w:rPr>
      <w:rFonts w:ascii="Calibri" w:hAnsi="Calibri" w:eastAsia="Calibri" w:cs="Calibri"/>
      <w:color w:val="181717"/>
      <w:sz w:val="18"/>
    </w:rPr>
  </w:style>
  <w:style w:type="character" w:customStyle="1" w:styleId="17">
    <w:name w:val="footnote mark"/>
    <w:uiPriority w:val="0"/>
    <w:rPr>
      <w:rFonts w:ascii="Calibri" w:hAnsi="Calibri" w:eastAsia="Calibri" w:cs="Calibri"/>
      <w:color w:val="181717"/>
      <w:sz w:val="18"/>
      <w:vertAlign w:val="superscript"/>
    </w:rPr>
  </w:style>
  <w:style w:type="character" w:customStyle="1" w:styleId="18">
    <w:name w:val="Título 2 Car"/>
    <w:basedOn w:val="6"/>
    <w:link w:val="3"/>
    <w:qFormat/>
    <w:uiPriority w:val="9"/>
    <w:rPr>
      <w:rFonts w:asciiTheme="majorHAnsi" w:hAnsiTheme="majorHAnsi" w:eastAsiaTheme="majorEastAsia" w:cstheme="majorBidi"/>
      <w:color w:val="2E75B6" w:themeColor="accent1" w:themeShade="BF"/>
      <w:sz w:val="26"/>
      <w:szCs w:val="26"/>
    </w:rPr>
  </w:style>
  <w:style w:type="character" w:customStyle="1" w:styleId="19">
    <w:name w:val="Título 4 Car"/>
    <w:basedOn w:val="6"/>
    <w:link w:val="4"/>
    <w:semiHidden/>
    <w:qFormat/>
    <w:uiPriority w:val="9"/>
    <w:rPr>
      <w:rFonts w:asciiTheme="majorHAnsi" w:hAnsiTheme="majorHAnsi" w:eastAsiaTheme="majorEastAsia" w:cstheme="majorBidi"/>
      <w:i/>
      <w:iCs/>
      <w:color w:val="2E75B6" w:themeColor="accent1" w:themeShade="BF"/>
      <w:sz w:val="24"/>
    </w:rPr>
  </w:style>
  <w:style w:type="character" w:customStyle="1" w:styleId="20">
    <w:name w:val="Texto independiente Car"/>
    <w:basedOn w:val="6"/>
    <w:link w:val="10"/>
    <w:qFormat/>
    <w:uiPriority w:val="1"/>
    <w:rPr>
      <w:rFonts w:ascii="Calibri" w:hAnsi="Calibri" w:eastAsia="Calibri" w:cs="Calibri"/>
      <w:sz w:val="20"/>
      <w:szCs w:val="20"/>
      <w:lang w:val="es-ES" w:eastAsia="en-US"/>
    </w:rPr>
  </w:style>
  <w:style w:type="paragraph" w:customStyle="1" w:styleId="21">
    <w:name w:val="Default"/>
    <w:qFormat/>
    <w:uiPriority w:val="0"/>
    <w:pPr>
      <w:autoSpaceDE w:val="0"/>
      <w:autoSpaceDN w:val="0"/>
      <w:adjustRightInd w:val="0"/>
      <w:spacing w:after="0" w:line="240" w:lineRule="auto"/>
    </w:pPr>
    <w:rPr>
      <w:rFonts w:ascii="Calibri" w:hAnsi="Calibri" w:cs="Calibri" w:eastAsiaTheme="minorHAnsi"/>
      <w:color w:val="000000"/>
      <w:sz w:val="24"/>
      <w:szCs w:val="24"/>
      <w:lang w:val="es-CL" w:eastAsia="en-US" w:bidi="ar-SA"/>
    </w:rPr>
  </w:style>
  <w:style w:type="character" w:customStyle="1" w:styleId="22">
    <w:name w:val="Título 5 Car"/>
    <w:basedOn w:val="6"/>
    <w:link w:val="5"/>
    <w:semiHidden/>
    <w:qFormat/>
    <w:uiPriority w:val="9"/>
    <w:rPr>
      <w:rFonts w:asciiTheme="majorHAnsi" w:hAnsiTheme="majorHAnsi" w:eastAsiaTheme="majorEastAsia" w:cstheme="majorBidi"/>
      <w:color w:val="2E75B6" w:themeColor="accent1" w:themeShade="BF"/>
      <w:sz w:val="24"/>
    </w:rPr>
  </w:style>
  <w:style w:type="paragraph" w:customStyle="1" w:styleId="23">
    <w:name w:val="WPSOffice手动目录 1"/>
    <w:uiPriority w:val="0"/>
    <w:pPr>
      <w:ind w:leftChars="0"/>
    </w:pPr>
    <w:rPr>
      <w:rFonts w:asciiTheme="minorHAnsi" w:hAnsiTheme="minorHAnsi" w:eastAsiaTheme="minorEastAsia" w:cstheme="minorBidi"/>
      <w:sz w:val="20"/>
      <w:szCs w:val="20"/>
    </w:rPr>
  </w:style>
  <w:style w:type="paragraph" w:customStyle="1" w:styleId="2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jpe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EFA956-E439-4EB1-8AD9-55EBD7B957EB}">
  <ds:schemaRefs/>
</ds:datastoreItem>
</file>

<file path=docProps/app.xml><?xml version="1.0" encoding="utf-8"?>
<Properties xmlns="http://schemas.openxmlformats.org/officeDocument/2006/extended-properties" xmlns:vt="http://schemas.openxmlformats.org/officeDocument/2006/docPropsVTypes">
  <Template>Normal</Template>
  <Pages>1</Pages>
  <Words>33096</Words>
  <Characters>182034</Characters>
  <Lines>1516</Lines>
  <Paragraphs>429</Paragraphs>
  <TotalTime>43</TotalTime>
  <ScaleCrop>false</ScaleCrop>
  <LinksUpToDate>false</LinksUpToDate>
  <CharactersWithSpaces>214701</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2021-08-18T21:12:00Z</dcterms:created>
  <dc:creator>Enlaces</dc:creator>
  <cp:lastModifiedBy>Jardín Castillo</cp:lastModifiedBy>
  <cp:lastPrinted>2023-08-18T14:51:36Z</cp:lastPrinted>
  <dcterms:modified xsi:type="dcterms:W3CDTF">2023-08-18T17:14:29Z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0E891BCC14704A8F9AB9493F3BBEC37E</vt:lpwstr>
  </property>
</Properties>
</file>